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4.5.7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3人请假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今天班级多数小朋友都在8:20之前准时来园，并且也都进行了自主签到。</w:t>
      </w:r>
    </w:p>
    <w:p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鲜牛奶、松香卷蛋糕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这是一节观察、探究型的科学活动。</w:t>
      </w:r>
      <w:r>
        <w:rPr>
          <w:rFonts w:hint="eastAsia" w:ascii="宋体" w:hAnsi="宋体" w:cs="宋体"/>
          <w:szCs w:val="21"/>
        </w:rPr>
        <w:t>每个人都有一双手，每双手都有手心和手背之分。</w:t>
      </w:r>
      <w:r>
        <w:rPr>
          <w:rFonts w:hint="eastAsia"/>
          <w:szCs w:val="21"/>
        </w:rPr>
        <w:t>我们人类能用手制作劳动工具是人类区别于动物的最本质特征。手的构造很复杂，有肌肉、筋、骨骼、皮肤、毛发、指甲等，每一个构造都有它特殊的作用，这些复杂的构造使人类的手能够灵活自如地做各种动作。</w:t>
      </w:r>
      <w:r>
        <w:rPr>
          <w:rFonts w:hint="eastAsia"/>
          <w:szCs w:val="21"/>
          <w:lang w:val="en-US" w:eastAsia="zh-CN"/>
        </w:rPr>
        <w:t>本次活动主要通过幼儿自主观察、记录自己手的外部特征，观看骨骼图片了解手的内部构造，从而产生喜欢自己的手的情感。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在小班的学习中，我班幼儿已经观察过自己的手，但他们的观察不够细致，只是了解了一些手的表面特征，他们有记录的意识，但是记录不是很清晰。另外，他们对于手的内部构造及各自的作用并不是很了解，需要在本次活动中引导他们深入探究手的秘密，进一步发展孩子细致观察的能力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。</w:t>
      </w:r>
    </w:p>
    <w:p>
      <w:pPr>
        <w:snapToGrid w:val="0"/>
        <w:spacing w:line="360" w:lineRule="exact"/>
        <w:ind w:firstLine="420" w:firstLineChars="200"/>
        <w:jc w:val="both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活动中</w:t>
      </w:r>
      <w:r>
        <w:rPr>
          <w:rFonts w:hint="eastAsia"/>
          <w:b/>
          <w:bCs/>
          <w:szCs w:val="21"/>
          <w:lang w:val="en-US" w:eastAsia="zh-CN"/>
        </w:rPr>
        <w:t>李成蹊、张熙隽、彭钰韩、孙屹然、裴家骏、邵锦宸、王子航、高远、朱宇乐、祁文晞、蔡梦恬、陈博宣、林伯筱、丁昕辰、蒋荣朔、李天佑、陈沐清、孙念、李承锴、万明玥、张徐恺、单熙桐、卢乐琪、陆乐珺、尹乐岩、蒋清竹</w:t>
      </w:r>
      <w:r>
        <w:rPr>
          <w:rFonts w:hint="eastAsia"/>
          <w:b w:val="0"/>
          <w:bCs w:val="0"/>
          <w:szCs w:val="21"/>
          <w:lang w:val="en-US" w:eastAsia="zh-CN"/>
        </w:rPr>
        <w:t>能够认真观察自己的小手，并将发现的秘密画出来。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9455.JPGIMG_9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9455.JPGIMG_94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15" descr="C:/Users/ASUS/Desktop/新建文件夹 (5)/IMG_9456.JPGIMG_9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SUS/Desktop/新建文件夹 (5)/IMG_9456.JPGIMG_94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7" name="图片 5" descr="C:/Users/ASUS/Desktop/新建文件夹 (5)/IMG_9457.JPGIMG_94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5" descr="C:/Users/ASUS/Desktop/新建文件夹 (5)/IMG_9457.JPGIMG_94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37" descr="C:/Users/ASUS/Desktop/新建文件夹 (5)/IMG_9458.JPGIMG_9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ASUS/Desktop/新建文件夹 (5)/IMG_9458.JPGIMG_945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38" descr="C:/Users/ASUS/Desktop/新建文件夹 (5)/IMG_9459.JPGIMG_9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ASUS/Desktop/新建文件夹 (5)/IMG_9459.JPGIMG_94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5" descr="C:/Users/ASUS/Desktop/新建文件夹 (5)/IMG_9460.JPGIMG_94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5" descr="C:/Users/ASUS/Desktop/新建文件夹 (5)/IMG_9460.JPGIMG_94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9463(20240507-121833).JPGIMG_9463(20240507-12183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9463(20240507-121833).JPGIMG_9463(20240507-121833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9464(20240507-121835).JPGIMG_9464(20240507-12183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9464(20240507-121835).JPGIMG_9464(20240507-121835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9465(20240507-121837).JPGIMG_9465(20240507-12183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9465(20240507-121837).JPGIMG_9465(20240507-121837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9466(20240507-121839).JPGIMG_9466(20240507-12183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9466(20240507-121839).JPGIMG_9466(20240507-121839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9467(20240507-121841).JPGIMG_9467(20240507-12184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9467(20240507-121841).JPGIMG_9467(20240507-12184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5" descr="C:/Users/ASUS/Desktop/新建文件夹 (5)/IMG_9468(20240507-121843).JPGIMG_9468(20240507-12184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C:/Users/ASUS/Desktop/新建文件夹 (5)/IMG_9468(20240507-121843).JPGIMG_9468(20240507-121843)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是黑米饭、黄焖鸡、山药木耳炒莴笋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/>
          <w:b/>
          <w:bCs/>
          <w:szCs w:val="21"/>
          <w:lang w:val="en-US" w:eastAsia="zh-CN"/>
        </w:rPr>
        <w:t>李成蹊、张熙隽、彭钰韩、孙屹然、裴家骏、邵锦宸、王子航、高远、朱宇乐、祁文晞、蔡梦恬、陈博宣、林伯筱、丁昕辰、蒋荣朔、李天佑、陈沐清、孙念、李承锴、万明玥、张徐恺、单熙桐、卢乐琪、陆乐珺、尹乐岩、蒋清竹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343493"/>
    <w:rsid w:val="0881317B"/>
    <w:rsid w:val="0B1F0F86"/>
    <w:rsid w:val="0B607ABD"/>
    <w:rsid w:val="0C807951"/>
    <w:rsid w:val="0CC632B0"/>
    <w:rsid w:val="0D4E40E7"/>
    <w:rsid w:val="0F9303EC"/>
    <w:rsid w:val="0FD7FD46"/>
    <w:rsid w:val="101913DD"/>
    <w:rsid w:val="10A72FB8"/>
    <w:rsid w:val="119F1E51"/>
    <w:rsid w:val="12C97D48"/>
    <w:rsid w:val="134C4EE2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C9A5D16"/>
    <w:rsid w:val="1CAB3C29"/>
    <w:rsid w:val="1E104126"/>
    <w:rsid w:val="1E2D41AF"/>
    <w:rsid w:val="1F794760"/>
    <w:rsid w:val="1FBD7DFA"/>
    <w:rsid w:val="20806A37"/>
    <w:rsid w:val="2096010F"/>
    <w:rsid w:val="210146C8"/>
    <w:rsid w:val="21AA326E"/>
    <w:rsid w:val="241B0653"/>
    <w:rsid w:val="25AA122E"/>
    <w:rsid w:val="27E400DD"/>
    <w:rsid w:val="2841626E"/>
    <w:rsid w:val="29631C90"/>
    <w:rsid w:val="2A205B93"/>
    <w:rsid w:val="2AC807DA"/>
    <w:rsid w:val="2B7C0FC8"/>
    <w:rsid w:val="2CFE5980"/>
    <w:rsid w:val="2F130A19"/>
    <w:rsid w:val="2F136CE2"/>
    <w:rsid w:val="2F797982"/>
    <w:rsid w:val="301A7476"/>
    <w:rsid w:val="309129E3"/>
    <w:rsid w:val="30E83387"/>
    <w:rsid w:val="324A28B9"/>
    <w:rsid w:val="325A5B32"/>
    <w:rsid w:val="32BE4A06"/>
    <w:rsid w:val="32EC54D6"/>
    <w:rsid w:val="339507DD"/>
    <w:rsid w:val="367730D7"/>
    <w:rsid w:val="36C6274F"/>
    <w:rsid w:val="373F4B58"/>
    <w:rsid w:val="38692E84"/>
    <w:rsid w:val="3A722884"/>
    <w:rsid w:val="3B6D24AA"/>
    <w:rsid w:val="3BBA894D"/>
    <w:rsid w:val="3C46027B"/>
    <w:rsid w:val="3C5E04A7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717124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C56A41"/>
    <w:rsid w:val="43CB361B"/>
    <w:rsid w:val="44127BF7"/>
    <w:rsid w:val="470876CB"/>
    <w:rsid w:val="475F5804"/>
    <w:rsid w:val="48243F6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F1701E1"/>
    <w:rsid w:val="514D3110"/>
    <w:rsid w:val="51AF36B9"/>
    <w:rsid w:val="53E6497F"/>
    <w:rsid w:val="5430073B"/>
    <w:rsid w:val="553E7BDB"/>
    <w:rsid w:val="569E16A1"/>
    <w:rsid w:val="57DB2371"/>
    <w:rsid w:val="580C6AB6"/>
    <w:rsid w:val="59391CFE"/>
    <w:rsid w:val="59966D8F"/>
    <w:rsid w:val="5A1E4C7B"/>
    <w:rsid w:val="5A641BA9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2BD3ABD"/>
    <w:rsid w:val="62FF13F0"/>
    <w:rsid w:val="63B62EAD"/>
    <w:rsid w:val="64A843F5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3EDF1E"/>
    <w:rsid w:val="771B1057"/>
    <w:rsid w:val="7726733C"/>
    <w:rsid w:val="774A6632"/>
    <w:rsid w:val="77DB120A"/>
    <w:rsid w:val="7906221F"/>
    <w:rsid w:val="79C42D64"/>
    <w:rsid w:val="79DCB2A3"/>
    <w:rsid w:val="7A944D82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2024-05-07T04:30:21Z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67DB8C54B9A88BB4DA90E163BE04118A</vt:lpwstr>
  </property>
</Properties>
</file>