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5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11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十二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8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8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eastAsiaTheme="majorEastAsia"/>
                <w:b/>
                <w:bCs/>
                <w:color w:val="000000"/>
                <w:kern w:val="2"/>
                <w:sz w:val="21"/>
                <w:szCs w:val="21"/>
              </w:rPr>
              <w:t>有用的手（一）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 xml:space="preserve">幼儿基础分析： 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手对于中班的孩子们来说并不陌生，在平时的活动中，孩子们把手的灵巧发挥的淋漓尽致，但是孩子们对于手的具体认知还不充分，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100%的幼儿知道手的基本特征，90%的幼儿知道手的用途，如穿衣服、吃饭、画画等。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szCs w:val="21"/>
              </w:rPr>
              <w:t>恰逢每年的五月是我园的巧手节，本周我们将结合“巧手节”，围绕《有用的手》来开展主题活动，给孩子们充分展示自己的机会，让孩子们在原有的基础上，通过各种活动，进一步了解小手的秘密，感受自己小手的灵巧和能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能仔细观察</w:t>
            </w:r>
            <w:r>
              <w:rPr>
                <w:rFonts w:ascii="宋体" w:hAnsi="宋体"/>
                <w:szCs w:val="21"/>
              </w:rPr>
              <w:t>小手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进一步感知</w:t>
            </w:r>
            <w:r>
              <w:rPr>
                <w:rFonts w:hint="eastAsia" w:ascii="宋体" w:hAnsi="宋体"/>
                <w:szCs w:val="21"/>
              </w:rPr>
              <w:t>手的特征，</w:t>
            </w:r>
            <w:r>
              <w:rPr>
                <w:rFonts w:hint="eastAsia"/>
                <w:szCs w:val="21"/>
              </w:rPr>
              <w:t>了解手的基本作用，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  <w:p>
            <w:pPr>
              <w:spacing w:line="280" w:lineRule="exact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能用简单的语言对同伴讲述自己对手的发现，</w:t>
            </w:r>
            <w:r>
              <w:rPr>
                <w:rFonts w:hint="eastAsia"/>
                <w:szCs w:val="21"/>
              </w:rPr>
              <w:t>养成良好的倾听交流习惯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知道自己的手能从事简单的劳动，是一双有用的手。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  <w:szCs w:val="21"/>
              </w:rPr>
              <w:t>创设整洁、温馨的</w:t>
            </w:r>
            <w:r>
              <w:rPr>
                <w:rFonts w:hint="eastAsia" w:ascii="宋体" w:hAnsi="宋体"/>
                <w:bCs/>
                <w:szCs w:val="21"/>
              </w:rPr>
              <w:t>“有用的手”的氛围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主题墙张贴幼儿搜索的关于手的图片和资料。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音乐区投放铃鼓、沙锤、双响筒等乐器，供幼儿进行演奏；</w:t>
            </w:r>
            <w:r>
              <w:rPr>
                <w:rFonts w:hint="eastAsia"/>
                <w:szCs w:val="21"/>
              </w:rPr>
              <w:t>科探区</w:t>
            </w:r>
            <w:r>
              <w:rPr>
                <w:rFonts w:hint="eastAsia"/>
                <w:szCs w:val="21"/>
                <w:lang w:val="en-US" w:eastAsia="zh-CN"/>
              </w:rPr>
              <w:t>投放</w:t>
            </w:r>
            <w:r>
              <w:rPr>
                <w:rFonts w:hint="eastAsia"/>
                <w:szCs w:val="21"/>
              </w:rPr>
              <w:t>放大镜和《我的手》记录纸，供幼儿观察记录自己的手；阅读区</w:t>
            </w:r>
            <w:r>
              <w:rPr>
                <w:rFonts w:hint="eastAsia"/>
                <w:szCs w:val="21"/>
                <w:lang w:val="en-US" w:eastAsia="zh-CN"/>
              </w:rPr>
              <w:t>提供与主题有关的绘本，如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我的一双手》、《五根手指的故事</w:t>
            </w:r>
            <w:r>
              <w:rPr>
                <w:rFonts w:hint="eastAsia"/>
                <w:szCs w:val="21"/>
              </w:rPr>
              <w:t>》等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美工区投放彩纸、太空泥、毛根、颜料等材料，供幼儿用手创作；同时投放印泥，供幼儿进行手指拓印的游戏。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1.气越来越热，户外后及时穿脱衣服，自主喝水。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2.能有序排队，排队上下楼梯时不说话、不打闹，做到你不推我不挤。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3.清楚地知道自己的值日生日期，并能自主做好值日生的小任务。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自然材料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贝壳</w:t>
            </w: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、拼搭大小不同的木片、木棍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公交车站、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雪花片《手》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/>
                <w:color w:val="000000"/>
                <w:szCs w:val="21"/>
              </w:rPr>
              <w:t>《手指谣》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我的一双手》、《五根手指的故事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瓶盖趣多多、《龟兔赛跑》《蛇形棋》等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ascii="宋体" w:hAnsi="宋体"/>
                <w:color w:val="000000"/>
                <w:szCs w:val="21"/>
              </w:rPr>
              <w:t>《绘画：手指点画》，《折纸：我的手》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《好玩的手影》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/>
                <w:szCs w:val="21"/>
              </w:rPr>
              <w:t>《手的大小》，《我的手会变大》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自然角：观察小动物、照顾植物；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在科探区游戏时的探索情况。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firstLine="1050" w:firstLineChars="500"/>
              <w:jc w:val="both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刘：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幼儿在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美工区游戏时的材料使用及整理情况。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晴天：户外体育游戏—长凳区、竹梯轮胎、挖沙区、轮胎山、万能工匠。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tabs>
                <w:tab w:val="left" w:pos="312"/>
              </w:tabs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1.社会：一家人的手      2.</w:t>
            </w:r>
            <w:r>
              <w:rPr>
                <w:rFonts w:hint="eastAsia" w:ascii="宋体" w:hAnsi="宋体" w:cs="宋体"/>
                <w:color w:val="000000"/>
              </w:rPr>
              <w:t>科学：我的手</w:t>
            </w:r>
            <w:r>
              <w:rPr>
                <w:rFonts w:hint="eastAsia" w:ascii="宋体" w:hAnsi="宋体"/>
                <w:szCs w:val="21"/>
              </w:rPr>
              <w:t xml:space="preserve">       3.语言：手指谣      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4.美术：手型想象画      5.体育：袋鼠送报     6.音乐：巧手乐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每周一整理：我会整理抽屉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光影屋、有用的手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喂养鹌鹑、种豆；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：袋鼠跳、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踩影子；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图书室——阅读绘本</w:t>
            </w:r>
          </w:p>
        </w:tc>
      </w:tr>
    </w:tbl>
    <w:p>
      <w:pPr>
        <w:spacing w:line="310" w:lineRule="exact"/>
        <w:ind w:firstLine="4200" w:firstLineChars="200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耿佳、刘恬君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刘恬君 </w:t>
      </w:r>
      <w:r>
        <w:rPr>
          <w:rFonts w:hint="eastAsia" w:ascii="宋体" w:hAnsi="宋体"/>
          <w:u w:val="single"/>
        </w:rPr>
        <w:t xml:space="preserve">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Njc4MWRmNjVlZjM5YTQ4ZDhmNjlkZmI3NTUzO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2579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75FD1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72BF"/>
    <w:rsid w:val="00327511"/>
    <w:rsid w:val="00330684"/>
    <w:rsid w:val="00352831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686F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4F6B"/>
    <w:rsid w:val="00485F9F"/>
    <w:rsid w:val="00490442"/>
    <w:rsid w:val="00493276"/>
    <w:rsid w:val="00495728"/>
    <w:rsid w:val="004972A9"/>
    <w:rsid w:val="004A1A0F"/>
    <w:rsid w:val="004A2FA4"/>
    <w:rsid w:val="004A6DA9"/>
    <w:rsid w:val="004B14A9"/>
    <w:rsid w:val="004B2030"/>
    <w:rsid w:val="004B4932"/>
    <w:rsid w:val="004B72FB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41531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1E91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15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5A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1AD2"/>
    <w:rsid w:val="00EB0410"/>
    <w:rsid w:val="00EB14DA"/>
    <w:rsid w:val="00EB287B"/>
    <w:rsid w:val="00EB3D39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3F6456BE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193</Words>
  <Characters>1101</Characters>
  <Lines>9</Lines>
  <Paragraphs>2</Paragraphs>
  <TotalTime>5</TotalTime>
  <ScaleCrop>false</ScaleCrop>
  <LinksUpToDate>false</LinksUpToDate>
  <CharactersWithSpaces>1292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Today。</cp:lastModifiedBy>
  <cp:lastPrinted>2022-02-22T06:21:00Z</cp:lastPrinted>
  <dcterms:modified xsi:type="dcterms:W3CDTF">2024-05-05T05:42:02Z</dcterms:modified>
  <dc:title>第七周   2011年3月31日   星期四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3D914DDCA50A44F492054E1C74AC7F39_13</vt:lpwstr>
  </property>
</Properties>
</file>