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9DF1143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2024-04-30T00:39:33Z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CADD57F3A785423FB30F16B38E17BFC0_13</vt:lpwstr>
  </property>
</Properties>
</file>