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今日来园人数28人，</w:t>
      </w:r>
      <w:r>
        <w:rPr>
          <w:rFonts w:hint="eastAsia"/>
          <w:b/>
          <w:bCs/>
          <w:u w:val="single"/>
          <w:lang w:val="en-US" w:eastAsia="zh-CN"/>
        </w:rPr>
        <w:t>杨芷若、吉思远、王钧逸</w:t>
      </w:r>
      <w:r>
        <w:rPr>
          <w:rFonts w:hint="eastAsia"/>
          <w:b w:val="0"/>
          <w:bCs w:val="0"/>
          <w:u w:val="none"/>
          <w:lang w:val="en-US" w:eastAsia="zh-CN"/>
        </w:rPr>
        <w:t>缺</w:t>
      </w:r>
      <w:r>
        <w:rPr>
          <w:rFonts w:hint="eastAsia"/>
          <w:b w:val="0"/>
          <w:bCs w:val="0"/>
          <w:lang w:val="en-US" w:eastAsia="zh-CN"/>
        </w:rPr>
        <w:t>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朱姝妍、蒋绍文、巢熠阳、欧阳悦、叶歆雅、程诺、万灵杰、张砚钧、钱宣妤、郑雅姝、柳晨熙、徐梓嘉。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朱姝妍、蒋绍文、巢熠阳、欧阳悦、叶歆雅、程诺、万灵杰、张砚钧、钱宣妤、郑雅姝、柳晨熙、徐梓嘉。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今天我们户外玩的是混班游戏，孩子们可以玩的区域皮球区、体操区、跳跃区、小木屋等等，其中能够遵守游戏规则、积极跑步的幼儿有：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陈盼、郑雅姝、金栩萌、穆永泽、任伊桐、丁妤暄、陈雨航、方雅颂、徐梓嘉、柳晨熙、缪欣妍、杨芷若、何书泽、高文浩、韩璟昱、周扬、唐锦轩、陈晓蕊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朱姝妍、蒋绍文、巢熠阳、吉思远、欧阳悦。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其中能够主动喝水休息的幼儿有：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陈盼、郑雅姝、金栩萌、穆永泽、任伊桐、丁妤暄、陈雨航、方雅颂、徐梓嘉、柳晨熙、缪欣妍、杨芷若、何书泽、高文浩、韩璟昱、周扬、唐锦轩、陈晓蕊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朱姝妍、蒋绍文、巢熠阳、吉思远、欧阳悦。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18415</wp:posOffset>
                  </wp:positionV>
                  <wp:extent cx="1843405" cy="1382395"/>
                  <wp:effectExtent l="0" t="0" r="10795" b="1905"/>
                  <wp:wrapNone/>
                  <wp:docPr id="22" name="图片 22" descr="IMG_714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7148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26035</wp:posOffset>
                  </wp:positionV>
                  <wp:extent cx="1843405" cy="1382395"/>
                  <wp:effectExtent l="0" t="0" r="10795" b="1905"/>
                  <wp:wrapNone/>
                  <wp:docPr id="23" name="图片 23" descr="IMG_714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145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12700</wp:posOffset>
                  </wp:positionV>
                  <wp:extent cx="1843405" cy="1382395"/>
                  <wp:effectExtent l="0" t="0" r="10795" b="1905"/>
                  <wp:wrapNone/>
                  <wp:docPr id="24" name="图片 24" descr="IMG_714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14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142240</wp:posOffset>
                </wp:positionV>
                <wp:extent cx="6496050" cy="21590"/>
                <wp:effectExtent l="0" t="6350" r="6350" b="1016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75pt;margin-top:11.2pt;height:1.7pt;width:511.5pt;z-index:251678720;mso-width-relative:page;mso-height-relative:page;" filled="f" stroked="t" coordsize="21600,21600" o:gfxdata="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g1p8Qy&#10;gxO/+/Lz9vO337++4nn34zvBCMo0eqgx+8Kuw+EGfh0S550Mhkit/Cfcp6wC8iK7LPL+KLLYRcLR&#10;uXh9tihPUH+OsWp+cpaHUEwwCc4HiFfCGZKMhmplkwasZttriFgaU+9Tktu6S6V1nqO2ZMQWqjdl&#10;gme4nBKXAk3jkSDYnhKme9x6HkOGBKdVl54nIAj95kIHsmVpV/KXeGO5v9JS7ZbBMOXBHloXpzUy&#10;KuKfoZVp6Onj59oiSpJvEixZG9fts47Zj7PNdQ57mJbn8T2/fvj3V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TLZrNkAAAAKAQAADwAAAAAAAAABACAAAAAiAAAAZHJzL2Rvd25yZXYueG1sUEsB&#10;AhQAFAAAAAgAh07iQEp3IaP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朱姝妍、蒋绍文、巢熠阳、欧阳悦、叶歆雅、程诺、万灵杰、张砚钧、钱宣妤、郑雅姝、柳晨熙、徐梓嘉。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朱姝妍、蒋绍文、巢熠阳、欧阳悦、叶歆雅、程诺、万灵杰、张砚钧、钱宣妤、郑雅姝、柳晨熙、徐梓嘉。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23495</wp:posOffset>
                  </wp:positionV>
                  <wp:extent cx="1843405" cy="1382395"/>
                  <wp:effectExtent l="0" t="0" r="10795" b="1905"/>
                  <wp:wrapNone/>
                  <wp:docPr id="1" name="图片 1" descr="IMG_714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149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图书区：周扬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2" name="图片 2" descr="IMG_7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1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生活区：朱姝妍、任伊桐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4445</wp:posOffset>
                  </wp:positionV>
                  <wp:extent cx="1843405" cy="1382395"/>
                  <wp:effectExtent l="0" t="0" r="10795" b="1905"/>
                  <wp:wrapNone/>
                  <wp:docPr id="3" name="图片 3" descr="IMG_7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1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图书区：郑雅姝、金栩萌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4445</wp:posOffset>
                  </wp:positionV>
                  <wp:extent cx="1843405" cy="1382395"/>
                  <wp:effectExtent l="0" t="0" r="10795" b="1905"/>
                  <wp:wrapNone/>
                  <wp:docPr id="5" name="图片 5" descr="IMG_7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1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地面建构：张砚钧、陈盼、钱宣妤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6" name="图片 6" descr="IMG_715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153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桌面建构：唐锦轩、柳晨熙、陈雨航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4445</wp:posOffset>
                  </wp:positionV>
                  <wp:extent cx="1843405" cy="1382395"/>
                  <wp:effectExtent l="0" t="0" r="10795" b="1905"/>
                  <wp:wrapNone/>
                  <wp:docPr id="7" name="图片 7" descr="IMG_7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1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桌面建构：李宇涵、高文浩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3175</wp:posOffset>
                  </wp:positionV>
                  <wp:extent cx="1843405" cy="1382395"/>
                  <wp:effectExtent l="0" t="0" r="10795" b="1905"/>
                  <wp:wrapNone/>
                  <wp:docPr id="8" name="图片 8" descr="IMG_715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155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万能工匠：韩璟昱、唐锦轩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1843405" cy="1382395"/>
                  <wp:effectExtent l="0" t="0" r="10795" b="1905"/>
                  <wp:wrapNone/>
                  <wp:docPr id="9" name="图片 9" descr="IMG_7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1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935"/>
              </w:tabs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益智区：方雅颂、万灵杰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2540</wp:posOffset>
                  </wp:positionV>
                  <wp:extent cx="1843405" cy="1382395"/>
                  <wp:effectExtent l="0" t="0" r="10795" b="1905"/>
                  <wp:wrapNone/>
                  <wp:docPr id="10" name="图片 10" descr="IMG_7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15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益智区：何书泽、程诺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1843405" cy="1382395"/>
                  <wp:effectExtent l="0" t="0" r="10795" b="1905"/>
                  <wp:wrapNone/>
                  <wp:docPr id="11" name="图片 11" descr="IMG_7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1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美工区：贾清晨、缪欣妍、丁妤暄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2540</wp:posOffset>
                  </wp:positionV>
                  <wp:extent cx="1843405" cy="1382395"/>
                  <wp:effectExtent l="0" t="0" r="10795" b="1905"/>
                  <wp:wrapNone/>
                  <wp:docPr id="12" name="图片 12" descr="IMG_7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1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美工区：欧阳悦、巢熠阳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1905</wp:posOffset>
                  </wp:positionV>
                  <wp:extent cx="1843405" cy="1382395"/>
                  <wp:effectExtent l="0" t="0" r="10795" b="1905"/>
                  <wp:wrapNone/>
                  <wp:docPr id="13" name="图片 13" descr="IMG_7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16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1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自然材料：徐梓嘉、叶歆雅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14" name="图片 14" descr="IMG_7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16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科探区：陈晓蕊、蒋绍文</w:t>
            </w:r>
          </w:p>
        </w:tc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tabs>
                <w:tab w:val="left" w:pos="801"/>
              </w:tabs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今天的早点是牛奶、多样饼干和腰果。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朱姝妍、蒋绍文、巢熠阳、欧阳悦、程诺、万灵杰、张砚钧、叶歆雅、钱宣妤、郑雅姝、柳晨熙、徐梓嘉。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朱姝妍、蒋绍文、巢熠阳、欧阳悦、程诺、万灵杰、张砚钧、叶歆雅、钱宣妤、郑雅姝、柳晨熙、徐梓嘉。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132080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55pt;margin-top:10.4pt;height:1.7pt;width:511.5pt;z-index:251661312;mso-width-relative:page;mso-height-relative:page;" filled="f" stroked="t" coordsize="21600,21600" o:gfxdata="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IsGv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《美术：去野餐》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这是一节创意想象画活动。</w:t>
      </w:r>
      <w:r>
        <w:rPr>
          <w:rFonts w:hint="eastAsia" w:ascii="宋体" w:hAnsi="宋体"/>
          <w:szCs w:val="21"/>
          <w:lang w:val="en-US" w:eastAsia="zh-CN"/>
        </w:rPr>
        <w:t>野餐是一种户外休闲活动，人们自带食物并在露天聚餐的远足或出游或在开阔地上铺一块布，布上摆上食物。就是野餐。</w:t>
      </w:r>
      <w:r>
        <w:rPr>
          <w:rFonts w:ascii="宋体" w:hAnsi="宋体"/>
          <w:szCs w:val="21"/>
        </w:rPr>
        <w:t>本次活动以“</w:t>
      </w:r>
      <w:r>
        <w:rPr>
          <w:rFonts w:hint="eastAsia" w:ascii="宋体" w:hAnsi="宋体"/>
          <w:szCs w:val="21"/>
          <w:lang w:val="en-US" w:eastAsia="zh-CN"/>
        </w:rPr>
        <w:t>去野餐</w:t>
      </w:r>
      <w:r>
        <w:rPr>
          <w:rFonts w:ascii="宋体" w:hAnsi="宋体"/>
          <w:szCs w:val="21"/>
        </w:rPr>
        <w:t>”为情境，让孩子</w:t>
      </w:r>
      <w:r>
        <w:rPr>
          <w:rFonts w:ascii="宋体" w:hAnsi="宋体"/>
          <w:szCs w:val="21"/>
          <w:lang w:val="en-US" w:eastAsia="zh-CN"/>
        </w:rPr>
        <w:t>选择自己喜爱的食物进行描绘，运用线条和色彩表现食物的特征，</w:t>
      </w:r>
      <w:r>
        <w:rPr>
          <w:rFonts w:hint="eastAsia" w:ascii="宋体" w:hAnsi="宋体"/>
          <w:szCs w:val="21"/>
          <w:lang w:val="en-US" w:eastAsia="zh-CN"/>
        </w:rPr>
        <w:t>从而</w:t>
      </w:r>
      <w:r>
        <w:rPr>
          <w:rFonts w:ascii="宋体" w:hAnsi="宋体"/>
          <w:szCs w:val="21"/>
          <w:lang w:val="en-US" w:eastAsia="zh-CN"/>
        </w:rPr>
        <w:t>培</w:t>
      </w:r>
      <w:r>
        <w:rPr>
          <w:rFonts w:hint="eastAsia" w:ascii="宋体" w:hAnsi="宋体"/>
          <w:szCs w:val="21"/>
          <w:lang w:val="en-US" w:eastAsia="zh-CN"/>
        </w:rPr>
        <w:t>小朋友</w:t>
      </w:r>
      <w:r>
        <w:rPr>
          <w:rFonts w:ascii="宋体" w:hAnsi="宋体"/>
          <w:szCs w:val="21"/>
          <w:lang w:val="en-US" w:eastAsia="zh-CN"/>
        </w:rPr>
        <w:t>的造型能力和色彩搭配能力。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其中能够</w:t>
      </w:r>
      <w:r>
        <w:rPr>
          <w:rFonts w:hint="eastAsia" w:ascii="宋体" w:hAnsi="宋体"/>
          <w:szCs w:val="21"/>
        </w:rPr>
        <w:t>选择自己喜爱的食物进行描绘，能运用线条和色彩表现食物的特征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朱姝妍、蒋绍文、巢熠阳、欧阳悦、叶歆雅、程诺、张砚钧、钱宣妤、郑雅姝、徐梓嘉。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4384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今天的午餐是扬州炒饭和山药排骨汤。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朱姝妍、蒋绍文、巢熠阳、欧阳悦、叶歆雅、程诺、万灵杰、张砚钧、钱宣妤、郑雅姝、柳晨熙、徐梓嘉。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2336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今天26位幼儿听完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朱姝妍、巢熠阳、欧阳悦、叶歆雅、程诺、万灵杰、张砚钧、钱宣妤、郑雅姝、柳晨熙、徐梓嘉。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朱姝妍、蒋绍文、巢熠阳、欧阳悦、叶歆雅、程诺、万灵杰、张砚钧、</w:t>
      </w:r>
      <w:bookmarkStart w:id="0" w:name="_GoBack"/>
      <w:bookmarkEnd w:id="0"/>
      <w:r>
        <w:rPr>
          <w:rFonts w:hint="eastAsia"/>
          <w:b/>
          <w:bCs/>
          <w:u w:val="single"/>
          <w:lang w:val="en-US" w:eastAsia="zh-CN"/>
        </w:rPr>
        <w:t>钱宣妤、郑雅姝、柳晨熙、徐梓嘉。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1.今天没有延时班，请大家提醒接送家长15:39分来接宝贝回家。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2.今天宝贝会带被子回家，请大家利用五一假期时间帮宝贝清洗暴晒哦！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3.五一出行请大家注意安全，祝大家假期愉快。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2D394E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1914C4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D00E29"/>
    <w:rsid w:val="62FF13F0"/>
    <w:rsid w:val="63042E61"/>
    <w:rsid w:val="66343EFE"/>
    <w:rsid w:val="66CD3B6B"/>
    <w:rsid w:val="671314D9"/>
    <w:rsid w:val="67DB3BAA"/>
    <w:rsid w:val="68095BBE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DB8222D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75039B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1887</Words>
  <Characters>2174</Characters>
  <Lines>10</Lines>
  <Paragraphs>2</Paragraphs>
  <TotalTime>2</TotalTime>
  <ScaleCrop>false</ScaleCrop>
  <LinksUpToDate>false</LinksUpToDate>
  <CharactersWithSpaces>2175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2024-04-30T12:12:04Z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F8B5BAF6472749D3BD77FCA5E5A37E8D_13</vt:lpwstr>
  </property>
</Properties>
</file>