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hd w:val="clear" w:fill="FFFFFF"/>
        <w:spacing w:line="315" w:lineRule="atLeast"/>
        <w:ind w:left="0" w:firstLine="0"/>
        <w:jc w:val="right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7"/>
          <w:szCs w:val="37"/>
          <w:shd w:val="clear" w:fill="FFFFFF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7"/>
          <w:szCs w:val="37"/>
          <w:shd w:val="clear" w:fill="FFFFFF"/>
        </w:rPr>
        <w:t>守护平安果之一：以“练”筑防，防患未“燃”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line="420" w:lineRule="atLeast"/>
        <w:ind w:left="0" w:firstLine="0"/>
        <w:jc w:val="both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2795905" cy="2353945"/>
            <wp:effectExtent l="0" t="0" r="4445" b="8255"/>
            <wp:docPr id="9" name="图片 1" descr="QQ图片2024022808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QQ图片20240228082213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95905" cy="2353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 xml:space="preserve"> 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3180080" cy="2372360"/>
            <wp:effectExtent l="0" t="0" r="1270" b="8890"/>
            <wp:docPr id="11" name="图片 2" descr="QQ图片2024022808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QQ图片20240228082253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80080" cy="2372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line="420" w:lineRule="atLeast"/>
        <w:ind w:left="0" w:firstLine="0"/>
        <w:jc w:val="both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2864485" cy="2296160"/>
            <wp:effectExtent l="0" t="0" r="12065" b="8890"/>
            <wp:docPr id="12" name="图片 3" descr="e9b7360b12681a3b8579e3d92c5d07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 descr="e9b7360b12681a3b8579e3d92c5d07d8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64485" cy="2296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 xml:space="preserve"> 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2961005" cy="2277110"/>
            <wp:effectExtent l="0" t="0" r="10795" b="8890"/>
            <wp:docPr id="13" name="图片 4" descr="QQ图片2024022808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 descr="QQ图片20240228081858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61005" cy="2277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line="420" w:lineRule="atLeast"/>
        <w:ind w:left="0" w:firstLine="0"/>
        <w:jc w:val="both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3027045" cy="2600325"/>
            <wp:effectExtent l="0" t="0" r="1905" b="9525"/>
            <wp:docPr id="14" name="图片 5" descr="QQ图片2024022808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 descr="QQ图片20240228082112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2704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 xml:space="preserve"> 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2961005" cy="2572385"/>
            <wp:effectExtent l="0" t="0" r="10795" b="18415"/>
            <wp:docPr id="15" name="图片 6" descr="QQ图片20240228082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 descr="QQ图片20240228082248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61005" cy="2572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line="420" w:lineRule="atLeast"/>
        <w:ind w:left="0" w:firstLine="0"/>
        <w:jc w:val="both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3032125" cy="2019935"/>
            <wp:effectExtent l="0" t="0" r="15875" b="18415"/>
            <wp:docPr id="10" name="图片 7" descr="IMG_20240227_10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 descr="IMG_20240227_100747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32125" cy="2019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2911475" cy="1949450"/>
            <wp:effectExtent l="0" t="0" r="3175" b="12700"/>
            <wp:docPr id="8" name="图片 8" descr="IMG_20240227_10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40227_100713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11475" cy="1949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line="420" w:lineRule="atLeast"/>
        <w:ind w:left="0" w:firstLine="0"/>
        <w:jc w:val="both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3023870" cy="2419985"/>
            <wp:effectExtent l="0" t="0" r="5080" b="18415"/>
            <wp:docPr id="16" name="图片 9" descr="cc6ec310f54cf8f6c596022a867196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 descr="cc6ec310f54cf8f6c596022a867196b1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2419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2972435" cy="2424430"/>
            <wp:effectExtent l="0" t="0" r="18415" b="13970"/>
            <wp:docPr id="17" name="图片 10" descr="QQ图片20240228082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 descr="QQ图片20240228082457.jp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72435" cy="2424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line="315" w:lineRule="atLeast"/>
        <w:ind w:left="0" w:firstLine="48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为了进一步加强幼儿园安全工作，增强全体师幼的消防安全意识，掌握更多的自救逃生方法，龙虎塘街道中心幼儿园四园区于2024年2月27日上午开展了消防安全疏散逃生演练活动。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line="315" w:lineRule="atLeast"/>
        <w:ind w:lef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Style w:val="5"/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方案解读，保持高度重视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line="315" w:lineRule="atLeast"/>
        <w:ind w:left="0" w:firstLine="48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活动前期，各园区总务对如何抓好幼儿园消防安全教育进行消防安全培训。同时，学校制定了切实可行的《消防安全疏散逃生演练预案》，充分明确消防安全的重要性、演练的的逃生路线以及人员具体分工等，确保此次活动的顺利进行。各班教师利用课件、动画等多种形式普及安全防范知识，帮助幼儿掌握基本的自护自救技能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line="315" w:lineRule="atLeast"/>
        <w:ind w:lef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Style w:val="5"/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消防演练，坚守以人为本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line="315" w:lineRule="atLeast"/>
        <w:ind w:left="0" w:firstLine="48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随着急促的的警报声响起，演练正式开始。孩子们拿起湿毛巾，捂住口鼻，弯腰小步快走，从教室迅速且有序地撤离。撤离到安全区域后，教师迅速清点人数，并向总指挥报告，整个疏散活动井然有序。演练过程组织严密，动作迅速，在理论与实际相结合的学习过程中激发了孩子们的兴趣和热情，加深了孩子们对基本的逃生技能、注意事项的掌握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line="315" w:lineRule="atLeast"/>
        <w:ind w:lef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Style w:val="5"/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互动提升，共创平安校园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line="315" w:lineRule="atLeast"/>
        <w:ind w:left="0" w:firstLine="48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活动最后，各园区蹲点对本次消防演练进行总结，在肯定全体师幼快速撤离的同时，强调各班班主任务必将安全教育渗透于幼儿的一日生活中，努力提高幼儿自我管理、自护自救能力，提高防患于未“燃”的安全意识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line="315" w:lineRule="atLeast"/>
        <w:ind w:left="0" w:firstLine="48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龙幼会继续将安全教育放在工作首位，让消防知识真正渗透进孩子们的生活中，树立消防安全意识，做到警钟长鸣，为构筑幼</w:t>
      </w:r>
      <w:bookmarkStart w:id="0" w:name="_GoBack"/>
      <w:bookmarkEnd w:id="0"/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儿园消防安全“防火墙”奠定良好的基础。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line="315" w:lineRule="atLeast"/>
        <w:ind w:left="0" w:firstLine="480"/>
        <w:jc w:val="righ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line="315" w:lineRule="atLeast"/>
        <w:ind w:left="0" w:firstLine="480"/>
        <w:jc w:val="righ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撰稿：顾美奇   摄影：各园区教师   审核：张静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line="315" w:lineRule="atLeast"/>
        <w:ind w:left="0" w:firstLine="0"/>
        <w:jc w:val="right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7"/>
          <w:szCs w:val="37"/>
          <w:shd w:val="clear" w:fill="FFFFFF"/>
        </w:rPr>
      </w:pPr>
    </w:p>
    <w:p>
      <w:pP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37"/>
          <w:szCs w:val="37"/>
          <w:shd w:val="clear" w:fill="FFFFFF"/>
        </w:rPr>
      </w:pPr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g0ZDA5OTc5YTliMDVlYmMxM2IzOTVjNjczMTAyZjcifQ=="/>
  </w:docVars>
  <w:rsids>
    <w:rsidRoot w:val="00000000"/>
    <w:rsid w:val="00EC7A04"/>
    <w:rsid w:val="084C407C"/>
    <w:rsid w:val="5D145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2023-11-08T01:20:00Z</dcterms:created>
  <dc:creator>Administrator</dc:creator>
  <cp:lastModifiedBy>琥珀</cp:lastModifiedBy>
  <cp:lastPrinted>2024-03-01T01:33:00Z</cp:lastPrinted>
  <dcterms:modified xsi:type="dcterms:W3CDTF">2024-03-01T01:33:04Z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F29DF327DF784EABA68522094A4594C5_12</vt:lpwstr>
  </property>
</Properties>
</file>