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29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我的美食我做主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王颂雅   赵梦琪    陈可歆  刘奕澂  周成旭   许烁   宋梓煜  叶书汐 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 孔佑安 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429_080302.jpgIMG_20240429_080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429_080302.jpgIMG_20240429_0803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429_080455.jpgIMG_20240429_080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429_080455.jpgIMG_20240429_0804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龚欣苒大宝、小宝、宋梓煜、陈可歆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王诗航、许烁、周成旭、宋梓煜、陈可歆等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活动二</w:t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429_082346.jpgIMG_20240429_082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429_082346.jpgIMG_20240429_0823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429_082402.jpgIMG_20240429_082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429_082402.jpgIMG_20240429_0824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429_082352.jpgIMG_20240429_082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429_082352.jpgIMG_20240429_0823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429_082334.jpgIMG_20240429_082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429_082334.jpgIMG_20240429_0823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赵梦琪、陈可歆在表演区音乐表演。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张俊哲、谈千筠、叶书汐在美工区游戏。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活动三：音乐活动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《摘草莓》是一首活泼、抒情的儿童歌曲，以流畅跳荡的旋律、轻盈灵活的节奏和生动细腻的歌词，刻画了小姑娘的可爱形象和</w:t>
      </w:r>
      <w:r>
        <w:rPr>
          <w:rFonts w:hint="eastAsia" w:ascii="宋体" w:hAnsi="宋体" w:cs="宋体"/>
          <w:color w:val="000000"/>
          <w:szCs w:val="21"/>
        </w:rPr>
        <w:t>热爱军属、尊敬老人的美好心灵。</w:t>
      </w:r>
      <w:r>
        <w:rPr>
          <w:rFonts w:hint="eastAsia" w:ascii="宋体" w:hAnsi="宋体"/>
          <w:szCs w:val="21"/>
        </w:rPr>
        <w:t>歌曲为羽调式，采用五句式的乐段结构。由于歌词内容较长且旋律较快，所以本次活动主要是</w:t>
      </w:r>
      <w:r>
        <w:rPr>
          <w:rFonts w:hint="eastAsia"/>
        </w:rPr>
        <w:t>引导幼儿倾听音乐，感知音乐中快乐的气氛。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429_093853.jpgIMG_20240429_093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429_093853.jpgIMG_20240429_093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429_093856.jpgIMG_20240429_09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429_093856.jpgIMG_20240429_093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429_093902.jpgIMG_20240429_093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429_093902.jpgIMG_20240429_093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429_093912.jpgIMG_20240429_093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429_093912.jpgIMG_20240429_093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花生饭、红烧鸡腿、黄瓜炒腐竹、鸡毛菜蛋花汤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 、杨昊、 赵静姝、顾书言。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劳动节即将来临，今天回家后，引导孩子们做一件力所能及的“家务劳动”。并以照片的形式记录下来，上传到群相册中（1—2两张照片即可）。我们会和孩子一起讲一讲、说一说，体验劳动带来的快乐！谢谢合作。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75E5F5E"/>
    <w:rsid w:val="1E1FFD23"/>
    <w:rsid w:val="1FF424C5"/>
    <w:rsid w:val="25F6951B"/>
    <w:rsid w:val="283D2177"/>
    <w:rsid w:val="2BDC83D1"/>
    <w:rsid w:val="2D9DC887"/>
    <w:rsid w:val="2FE5086D"/>
    <w:rsid w:val="2FF7BD5D"/>
    <w:rsid w:val="2FFF7F53"/>
    <w:rsid w:val="379BEE59"/>
    <w:rsid w:val="394B79C0"/>
    <w:rsid w:val="3DFC1F51"/>
    <w:rsid w:val="3EF7C397"/>
    <w:rsid w:val="3F3FDC68"/>
    <w:rsid w:val="4DCE4E99"/>
    <w:rsid w:val="577DEC65"/>
    <w:rsid w:val="578E7406"/>
    <w:rsid w:val="57DF50C7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6F7639A8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7F540E"/>
    <w:rsid w:val="7F7FFB82"/>
    <w:rsid w:val="7FFF57FC"/>
    <w:rsid w:val="7FFFE5FF"/>
    <w:rsid w:val="8DBF2E54"/>
    <w:rsid w:val="953B7C64"/>
    <w:rsid w:val="AFE36BD2"/>
    <w:rsid w:val="B7BDDB39"/>
    <w:rsid w:val="B9ECFEF1"/>
    <w:rsid w:val="B9FC5A32"/>
    <w:rsid w:val="BBF399DD"/>
    <w:rsid w:val="BBFF74CA"/>
    <w:rsid w:val="BC7F6E4D"/>
    <w:rsid w:val="C1AF76D9"/>
    <w:rsid w:val="D6EE5E89"/>
    <w:rsid w:val="D75C1D26"/>
    <w:rsid w:val="DFDFED59"/>
    <w:rsid w:val="DFFE7392"/>
    <w:rsid w:val="DFFFE29D"/>
    <w:rsid w:val="E6F7FE0B"/>
    <w:rsid w:val="E7BD0730"/>
    <w:rsid w:val="E7DB496C"/>
    <w:rsid w:val="E7E6F43B"/>
    <w:rsid w:val="E8ED55B9"/>
    <w:rsid w:val="EB479B5C"/>
    <w:rsid w:val="ED761F25"/>
    <w:rsid w:val="EDDE3D26"/>
    <w:rsid w:val="EDFFCD7C"/>
    <w:rsid w:val="EEDF784B"/>
    <w:rsid w:val="EF7F54DA"/>
    <w:rsid w:val="EFBD1C1C"/>
    <w:rsid w:val="EFFE4268"/>
    <w:rsid w:val="F67B4748"/>
    <w:rsid w:val="F72F55C4"/>
    <w:rsid w:val="F7DD7FC9"/>
    <w:rsid w:val="F8EE50E0"/>
    <w:rsid w:val="F9CB9951"/>
    <w:rsid w:val="F9CFCCA2"/>
    <w:rsid w:val="FAFB8420"/>
    <w:rsid w:val="FAFDF597"/>
    <w:rsid w:val="FBBE807E"/>
    <w:rsid w:val="FD3E1153"/>
    <w:rsid w:val="FEFFC508"/>
    <w:rsid w:val="FF6E65E9"/>
    <w:rsid w:val="FF73E4F4"/>
    <w:rsid w:val="FF763B4B"/>
    <w:rsid w:val="FFB3D3D2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2023-04-23T20:17:00Z</dcterms:created>
  <dc:creator>apple</dc:creator>
  <cp:lastModifiedBy>WPS_906861265</cp:lastModifiedBy>
  <cp:lastPrinted>2023-03-21T20:44:00Z</cp:lastPrinted>
  <dcterms:modified xsi:type="dcterms:W3CDTF">2024-04-29T09:56:59Z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69970F1FBFEE4FBF6BFE2E667E0342E9_43</vt:lpwstr>
  </property>
</Properties>
</file>