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A72A" w14:textId="31D7290F" w:rsidR="00AA5E5E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 w:rsidR="00BF0095"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24"/>
        <w:gridCol w:w="13"/>
        <w:gridCol w:w="2074"/>
        <w:gridCol w:w="1842"/>
        <w:gridCol w:w="1701"/>
        <w:gridCol w:w="1843"/>
        <w:gridCol w:w="1498"/>
      </w:tblGrid>
      <w:tr w:rsidR="00BF0095" w14:paraId="58CEB273" w14:textId="77777777" w:rsidTr="007869BE">
        <w:trPr>
          <w:cantSplit/>
          <w:trHeight w:val="41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10380" w14:textId="77777777" w:rsidR="00BF0095" w:rsidRDefault="00BF0095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013A6" w14:textId="14B0D5AD" w:rsidR="00BF0095" w:rsidRDefault="0067562B" w:rsidP="00BF009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我们身边的科学（</w:t>
            </w:r>
            <w:r w:rsidR="00647612">
              <w:rPr>
                <w:rFonts w:ascii="宋体" w:hAnsi="宋体" w:cs="宋体" w:hint="eastAsia"/>
                <w:szCs w:val="21"/>
              </w:rPr>
              <w:t>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BF0095" w14:paraId="6E1E1724" w14:textId="77777777" w:rsidTr="00425846">
        <w:trPr>
          <w:cantSplit/>
          <w:trHeight w:val="274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DC3E" w14:textId="77777777" w:rsidR="00BF0095" w:rsidRDefault="00BF0095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22DF0AC" w14:textId="77777777" w:rsidR="00BF0095" w:rsidRDefault="00BF0095" w:rsidP="00BF00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6A82A" w14:textId="491D1300" w:rsidR="00BF0095" w:rsidRDefault="006A575F" w:rsidP="00BF009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阳光照射的日子，孩子们发现地上的影子很感兴趣，他们会去踩一踩，玩一玩，并进行手影游戏，且在平时区域游戏时，也玩过影子游戏，他们对影子还是比较感兴趣的，也会表达自己的想法，通过活动，进一步激发他们的探究欲望</w:t>
            </w:r>
            <w:r w:rsidR="00FB0D47" w:rsidRPr="00FB0D4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F0095" w14:paraId="7347A9CC" w14:textId="77777777" w:rsidTr="00570D17">
        <w:trPr>
          <w:cantSplit/>
          <w:trHeight w:val="1004"/>
        </w:trPr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AFA6" w14:textId="77777777" w:rsidR="00BF0095" w:rsidRDefault="00BF0095" w:rsidP="00BF00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EE1389C" w14:textId="77777777" w:rsidR="00BF0095" w:rsidRDefault="00BF0095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31F1" w14:textId="4DCF1D76" w:rsidR="0006186A" w:rsidRPr="0006186A" w:rsidRDefault="00FB0D47" w:rsidP="0006186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FB0D4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D2569A">
              <w:rPr>
                <w:rFonts w:ascii="宋体" w:hAnsi="宋体" w:hint="eastAsia"/>
                <w:szCs w:val="21"/>
              </w:rPr>
              <w:t>知道世界万物都有影子，了解影子形成的原因及所具备的因素，会用完整的语言表达出来。</w:t>
            </w:r>
          </w:p>
          <w:p w14:paraId="4A27BA80" w14:textId="01497268" w:rsidR="0006186A" w:rsidRPr="0006186A" w:rsidRDefault="0006186A" w:rsidP="0006186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06186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D2569A">
              <w:rPr>
                <w:rFonts w:ascii="宋体" w:hAnsi="宋体" w:hint="eastAsia"/>
                <w:szCs w:val="21"/>
              </w:rPr>
              <w:t>能用多种方式来表达自己对影子的感知与理解</w:t>
            </w:r>
            <w:r w:rsidRPr="0006186A">
              <w:rPr>
                <w:rFonts w:ascii="宋体" w:hAnsi="宋体" w:hint="eastAsia"/>
                <w:szCs w:val="21"/>
              </w:rPr>
              <w:t>。</w:t>
            </w:r>
          </w:p>
          <w:p w14:paraId="1EA9CDC4" w14:textId="79B6BC2C" w:rsidR="00BF0095" w:rsidRDefault="0006186A" w:rsidP="0006186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06186A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D2569A">
              <w:rPr>
                <w:rFonts w:ascii="宋体" w:hAnsi="宋体" w:hint="eastAsia"/>
                <w:szCs w:val="21"/>
              </w:rPr>
              <w:t>对影子感兴趣，乐意参与探究活动</w:t>
            </w:r>
            <w:r w:rsidRPr="0006186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A5E5E" w14:paraId="3FD70657" w14:textId="77777777" w:rsidTr="006476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3"/>
            <w:tcBorders>
              <w:tl2br w:val="single" w:sz="4" w:space="0" w:color="auto"/>
            </w:tcBorders>
          </w:tcPr>
          <w:p w14:paraId="1F49EFE5" w14:textId="77777777" w:rsidR="00AA5E5E" w:rsidRDefault="00000000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284F689" w14:textId="77777777" w:rsidR="00AA5E5E" w:rsidRDefault="00000000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074" w:type="dxa"/>
            <w:vAlign w:val="center"/>
          </w:tcPr>
          <w:p w14:paraId="71F2D782" w14:textId="666D41E7" w:rsidR="00AA5E5E" w:rsidRDefault="00647612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842" w:type="dxa"/>
            <w:vAlign w:val="center"/>
          </w:tcPr>
          <w:p w14:paraId="0C428C3E" w14:textId="1BAEBE74" w:rsidR="00AA5E5E" w:rsidRDefault="00647612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701" w:type="dxa"/>
            <w:vAlign w:val="center"/>
          </w:tcPr>
          <w:p w14:paraId="700ADD4B" w14:textId="6C44B298" w:rsidR="00AA5E5E" w:rsidRDefault="00647612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6BD87DFB" w14:textId="5DB0A401" w:rsidR="00AA5E5E" w:rsidRDefault="007528C0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五一放假</w:t>
            </w:r>
          </w:p>
        </w:tc>
        <w:tc>
          <w:tcPr>
            <w:tcW w:w="1498" w:type="dxa"/>
            <w:vAlign w:val="center"/>
          </w:tcPr>
          <w:p w14:paraId="6B65EA36" w14:textId="4B2375AD" w:rsidR="00AA5E5E" w:rsidRDefault="00AA5E5E" w:rsidP="00BF00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A5E5E" w14:paraId="4BF5F81D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71B00A9" w14:textId="77777777" w:rsidR="00AA5E5E" w:rsidRDefault="00000000" w:rsidP="00BF009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 w14:textId="77777777" w:rsidR="00AA5E5E" w:rsidRDefault="00000000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B08C02" w14:textId="77777777" w:rsidR="00647612" w:rsidRPr="00647612" w:rsidRDefault="00647612" w:rsidP="00647612">
            <w:pPr>
              <w:rPr>
                <w:rFonts w:ascii="宋体" w:hAnsi="宋体" w:hint="eastAsia"/>
                <w:bCs/>
                <w:szCs w:val="21"/>
              </w:rPr>
            </w:pPr>
            <w:r w:rsidRPr="00647612">
              <w:rPr>
                <w:rFonts w:ascii="宋体" w:hAnsi="宋体" w:hint="eastAsia"/>
                <w:bCs/>
                <w:szCs w:val="21"/>
              </w:rPr>
              <w:t>美工区：有趣的陀螺、锡纸人         科学区：有趣的静电、灯泡亮了</w:t>
            </w:r>
          </w:p>
          <w:p w14:paraId="65857568" w14:textId="64F81EA9" w:rsidR="00AA5E5E" w:rsidRDefault="00647612" w:rsidP="00647612">
            <w:pPr>
              <w:rPr>
                <w:rFonts w:ascii="宋体" w:hAnsi="宋体"/>
                <w:bCs/>
                <w:szCs w:val="21"/>
              </w:rPr>
            </w:pPr>
            <w:r w:rsidRPr="00647612">
              <w:rPr>
                <w:rFonts w:ascii="宋体" w:hAnsi="宋体" w:hint="eastAsia"/>
                <w:bCs/>
                <w:szCs w:val="21"/>
              </w:rPr>
              <w:t>阅读区：影子的秘密、我的小影子     自然角：照顾动物、照顾植物</w:t>
            </w:r>
          </w:p>
        </w:tc>
      </w:tr>
      <w:tr w:rsidR="00AA5E5E" w14:paraId="7FC49ED8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63C4880" w14:textId="77777777" w:rsidR="00AA5E5E" w:rsidRDefault="00AA5E5E" w:rsidP="00BF009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14:paraId="41B639C8" w14:textId="77777777" w:rsidR="00AA5E5E" w:rsidRDefault="00000000" w:rsidP="00BF00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1DA67" w14:textId="6C5DB3AF" w:rsidR="00AA5E5E" w:rsidRDefault="00647612" w:rsidP="00BF0095">
            <w:pPr>
              <w:jc w:val="left"/>
              <w:rPr>
                <w:rFonts w:ascii="宋体" w:hAnsi="宋体"/>
                <w:szCs w:val="21"/>
              </w:rPr>
            </w:pPr>
            <w:r w:rsidRPr="00647612">
              <w:rPr>
                <w:rFonts w:ascii="宋体" w:hAnsi="宋体" w:hint="eastAsia"/>
                <w:bCs/>
                <w:szCs w:val="21"/>
              </w:rPr>
              <w:t>飞舞的彩带、快乐建构、攀登乐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647612">
              <w:rPr>
                <w:rFonts w:ascii="宋体" w:hAnsi="宋体" w:hint="eastAsia"/>
                <w:bCs/>
                <w:szCs w:val="21"/>
              </w:rPr>
              <w:t>沙池里的脚印、阳光舞台、光影小屋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647612">
              <w:rPr>
                <w:rFonts w:ascii="宋体" w:hAnsi="宋体" w:hint="eastAsia"/>
                <w:bCs/>
                <w:szCs w:val="21"/>
              </w:rPr>
              <w:t>彩虹伞真好玩、蹦蹦床、快乐涂鸦</w:t>
            </w:r>
          </w:p>
        </w:tc>
      </w:tr>
      <w:tr w:rsidR="00AA5E5E" w14:paraId="7FDDB7DA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3"/>
            <w:vMerge w:val="restart"/>
            <w:vAlign w:val="center"/>
          </w:tcPr>
          <w:p w14:paraId="350EC75F" w14:textId="77777777" w:rsidR="00AA5E5E" w:rsidRDefault="00000000" w:rsidP="00BF00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34794" w14:textId="1A49054A" w:rsidR="00AA5E5E" w:rsidRDefault="00000000" w:rsidP="00BF009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647612" w:rsidRPr="00647612">
              <w:rPr>
                <w:rFonts w:ascii="宋体" w:hAnsi="宋体" w:hint="eastAsia"/>
                <w:szCs w:val="21"/>
              </w:rPr>
              <w:t>不能直视太阳</w:t>
            </w:r>
            <w:r w:rsidR="00647612">
              <w:rPr>
                <w:rFonts w:ascii="宋体" w:hAnsi="宋体" w:hint="eastAsia"/>
                <w:szCs w:val="21"/>
              </w:rPr>
              <w:t>、</w:t>
            </w:r>
            <w:r w:rsidR="00647612" w:rsidRPr="00647612">
              <w:rPr>
                <w:rFonts w:ascii="宋体" w:hAnsi="宋体" w:hint="eastAsia"/>
                <w:szCs w:val="21"/>
              </w:rPr>
              <w:t>小心陷阱</w:t>
            </w:r>
            <w:r w:rsidR="00647612">
              <w:rPr>
                <w:rFonts w:ascii="宋体" w:hAnsi="宋体" w:hint="eastAsia"/>
                <w:szCs w:val="21"/>
              </w:rPr>
              <w:t>、假日安全</w:t>
            </w:r>
          </w:p>
        </w:tc>
      </w:tr>
      <w:tr w:rsidR="00AA5E5E" w14:paraId="6263782F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E32426" w14:textId="77777777" w:rsidR="00AA5E5E" w:rsidRDefault="00AA5E5E" w:rsidP="00BF00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EACAE" w14:textId="3D7B7A38" w:rsidR="00AA5E5E" w:rsidRDefault="00000000" w:rsidP="00BF00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AA5E5E" w14:paraId="1B0379B8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3"/>
            <w:vAlign w:val="center"/>
          </w:tcPr>
          <w:p w14:paraId="1D068F46" w14:textId="77777777" w:rsidR="00AA5E5E" w:rsidRDefault="00000000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1FB32EFF" w14:textId="77777777" w:rsidR="00AA5E5E" w:rsidRDefault="00000000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CC64ACA" w14:textId="77777777" w:rsidR="00AA5E5E" w:rsidRDefault="00000000" w:rsidP="006476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 w:rsidR="00647612" w:rsidRPr="00647612">
              <w:rPr>
                <w:rFonts w:ascii="宋体" w:hAnsi="宋体" w:hint="eastAsia"/>
                <w:bCs/>
                <w:szCs w:val="21"/>
              </w:rPr>
              <w:t>彩色的影子</w:t>
            </w:r>
            <w:r w:rsidR="00883321"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 w:rsidR="00375BBF"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 w:rsidR="00647612" w:rsidRPr="00647612">
              <w:rPr>
                <w:rFonts w:ascii="宋体" w:hAnsi="宋体" w:hint="eastAsia"/>
                <w:szCs w:val="21"/>
              </w:rPr>
              <w:t>好玩的影子</w:t>
            </w:r>
            <w:r>
              <w:rPr>
                <w:rFonts w:ascii="宋体" w:hAnsi="宋体"/>
                <w:szCs w:val="21"/>
              </w:rPr>
              <w:t xml:space="preserve">       </w:t>
            </w:r>
            <w:r w:rsidR="00E306ED">
              <w:rPr>
                <w:rFonts w:ascii="宋体" w:hAnsi="宋体" w:hint="eastAsia"/>
                <w:szCs w:val="21"/>
              </w:rPr>
              <w:t xml:space="preserve"> </w:t>
            </w:r>
            <w:r w:rsidR="00883321">
              <w:rPr>
                <w:rFonts w:ascii="宋体" w:hAnsi="宋体" w:hint="eastAsia"/>
                <w:szCs w:val="21"/>
              </w:rPr>
              <w:t xml:space="preserve"> </w:t>
            </w:r>
            <w:r w:rsidR="00E306ED">
              <w:rPr>
                <w:rFonts w:ascii="宋体" w:hAnsi="宋体" w:hint="eastAsia"/>
                <w:szCs w:val="21"/>
              </w:rPr>
              <w:t xml:space="preserve"> </w:t>
            </w:r>
            <w:r w:rsidR="00883321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 w:rsidR="00647612" w:rsidRPr="00647612">
              <w:rPr>
                <w:rFonts w:ascii="宋体" w:hAnsi="宋体" w:hint="eastAsia"/>
                <w:bCs/>
                <w:szCs w:val="21"/>
              </w:rPr>
              <w:t>踩影子</w:t>
            </w:r>
            <w:r w:rsidR="00E306ED"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14:paraId="49108D24" w14:textId="0921B640" w:rsidR="00647612" w:rsidRPr="00E306ED" w:rsidRDefault="00647612" w:rsidP="00647612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647612">
              <w:rPr>
                <w:rFonts w:ascii="宋体" w:hAnsi="宋体" w:hint="eastAsia"/>
                <w:szCs w:val="21"/>
              </w:rPr>
              <w:t>影子舞会</w:t>
            </w:r>
          </w:p>
        </w:tc>
      </w:tr>
      <w:tr w:rsidR="00647612" w14:paraId="45B5B794" w14:textId="77777777" w:rsidTr="006476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3"/>
            <w:vAlign w:val="center"/>
          </w:tcPr>
          <w:p w14:paraId="6F6140F0" w14:textId="77777777" w:rsidR="00647612" w:rsidRDefault="00647612" w:rsidP="0064761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 w14:textId="77777777" w:rsidR="00647612" w:rsidRDefault="00647612" w:rsidP="0064761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CC6B022" w14:textId="77777777" w:rsidR="00647612" w:rsidRDefault="00647612" w:rsidP="0064761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78F744B9" w14:textId="77777777" w:rsidR="00647612" w:rsidRDefault="00647612" w:rsidP="0064761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3E4C64D" w14:textId="77777777" w:rsidR="00647612" w:rsidRDefault="00647612" w:rsidP="00647612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12">
              <w:rPr>
                <w:rFonts w:ascii="宋体" w:hAnsi="宋体" w:hint="eastAsia"/>
                <w:szCs w:val="21"/>
              </w:rPr>
              <w:t>影子追逐</w:t>
            </w:r>
          </w:p>
          <w:p w14:paraId="460CBA08" w14:textId="71DCEFB4" w:rsidR="00647612" w:rsidRDefault="00647612" w:rsidP="006476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294DD8B3" w14:textId="77777777" w:rsidR="00647612" w:rsidRPr="00647612" w:rsidRDefault="00647612" w:rsidP="00647612">
            <w:pPr>
              <w:rPr>
                <w:rFonts w:ascii="宋体" w:hAnsi="宋体" w:hint="eastAsia"/>
                <w:spacing w:val="3"/>
                <w:w w:val="82"/>
                <w:kern w:val="0"/>
                <w:szCs w:val="21"/>
              </w:rPr>
            </w:pPr>
            <w:r>
              <w:rPr>
                <w:rFonts w:ascii="宋体" w:hAnsi="宋体" w:hint="eastAsia"/>
                <w:w w:val="84"/>
                <w:kern w:val="0"/>
                <w:szCs w:val="21"/>
                <w:fitText w:val="1855" w:id="-998016768"/>
              </w:rPr>
              <w:t>科学区：会跳舞的影子</w:t>
            </w:r>
            <w:r>
              <w:rPr>
                <w:rFonts w:ascii="宋体" w:hAnsi="宋体" w:hint="eastAsia"/>
                <w:spacing w:val="7"/>
                <w:w w:val="84"/>
                <w:kern w:val="0"/>
                <w:szCs w:val="21"/>
                <w:fitText w:val="1855" w:id="-998016768"/>
              </w:rPr>
              <w:t xml:space="preserve"> </w:t>
            </w:r>
          </w:p>
          <w:p w14:paraId="2A7F076C" w14:textId="77777777" w:rsidR="00647612" w:rsidRPr="00647612" w:rsidRDefault="00647612" w:rsidP="00647612">
            <w:pPr>
              <w:rPr>
                <w:rFonts w:ascii="宋体" w:hAnsi="宋体" w:hint="eastAsia"/>
                <w:spacing w:val="3"/>
                <w:w w:val="82"/>
                <w:kern w:val="0"/>
                <w:szCs w:val="21"/>
              </w:rPr>
            </w:pPr>
            <w:r>
              <w:rPr>
                <w:rFonts w:ascii="宋体" w:hAnsi="宋体" w:hint="eastAsia"/>
                <w:w w:val="84"/>
                <w:kern w:val="0"/>
                <w:szCs w:val="21"/>
                <w:fitText w:val="1413" w:id="-998016767"/>
              </w:rPr>
              <w:t>建构区：光影小</w:t>
            </w:r>
            <w:r>
              <w:rPr>
                <w:rFonts w:ascii="宋体" w:hAnsi="宋体" w:hint="eastAsia"/>
                <w:spacing w:val="2"/>
                <w:w w:val="84"/>
                <w:kern w:val="0"/>
                <w:szCs w:val="21"/>
                <w:fitText w:val="1413" w:id="-998016767"/>
              </w:rPr>
              <w:t>屋</w:t>
            </w:r>
          </w:p>
          <w:p w14:paraId="29698CFB" w14:textId="664C7D25" w:rsidR="00647612" w:rsidRDefault="00647612" w:rsidP="00647612">
            <w:pPr>
              <w:jc w:val="left"/>
              <w:rPr>
                <w:rFonts w:ascii="宋体" w:hAnsi="宋体"/>
                <w:szCs w:val="21"/>
              </w:rPr>
            </w:pPr>
            <w:r w:rsidRPr="00647612">
              <w:rPr>
                <w:rFonts w:ascii="宋体" w:hAnsi="宋体" w:hint="eastAsia"/>
                <w:spacing w:val="1"/>
                <w:w w:val="84"/>
                <w:kern w:val="0"/>
                <w:szCs w:val="21"/>
                <w:fitText w:val="1943" w:id="-998016766"/>
              </w:rPr>
              <w:t>表</w:t>
            </w:r>
            <w:r w:rsidRPr="00647612">
              <w:rPr>
                <w:rFonts w:ascii="宋体" w:hAnsi="宋体" w:hint="eastAsia"/>
                <w:w w:val="84"/>
                <w:kern w:val="0"/>
                <w:szCs w:val="21"/>
                <w:fitText w:val="1943" w:id="-998016766"/>
              </w:rPr>
              <w:t>演区：小矮人和大巨人</w:t>
            </w:r>
          </w:p>
        </w:tc>
        <w:tc>
          <w:tcPr>
            <w:tcW w:w="1842" w:type="dxa"/>
            <w:vAlign w:val="center"/>
          </w:tcPr>
          <w:p w14:paraId="229B1895" w14:textId="77777777" w:rsidR="00647612" w:rsidRDefault="00647612" w:rsidP="0064761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2CBDA09C" w14:textId="77777777" w:rsidR="00647612" w:rsidRPr="00647612" w:rsidRDefault="00647612" w:rsidP="00647612">
            <w:pPr>
              <w:widowControl/>
              <w:rPr>
                <w:rFonts w:ascii="宋体" w:hAnsi="宋体" w:hint="eastAsia"/>
                <w:spacing w:val="2"/>
                <w:w w:val="76"/>
                <w:kern w:val="0"/>
                <w:szCs w:val="21"/>
              </w:rPr>
            </w:pPr>
            <w:r w:rsidRPr="00647612">
              <w:rPr>
                <w:rFonts w:ascii="宋体" w:hAnsi="宋体" w:hint="eastAsia"/>
                <w:spacing w:val="4"/>
                <w:w w:val="76"/>
                <w:kern w:val="0"/>
                <w:szCs w:val="21"/>
                <w:fitText w:val="1224" w:id="-998014976"/>
              </w:rPr>
              <w:t>美工区:锡纸小</w:t>
            </w:r>
            <w:r w:rsidRPr="00647612">
              <w:rPr>
                <w:rFonts w:ascii="宋体" w:hAnsi="宋体" w:hint="eastAsia"/>
                <w:spacing w:val="-10"/>
                <w:w w:val="76"/>
                <w:kern w:val="0"/>
                <w:szCs w:val="21"/>
                <w:fitText w:val="1224" w:id="-998014976"/>
              </w:rPr>
              <w:t>人</w:t>
            </w:r>
          </w:p>
          <w:p w14:paraId="01C738DF" w14:textId="77777777" w:rsidR="00647612" w:rsidRPr="00647612" w:rsidRDefault="00647612" w:rsidP="00647612">
            <w:pPr>
              <w:widowControl/>
              <w:rPr>
                <w:rFonts w:ascii="宋体" w:hAnsi="宋体" w:hint="eastAsia"/>
                <w:spacing w:val="2"/>
                <w:w w:val="76"/>
                <w:kern w:val="0"/>
                <w:szCs w:val="21"/>
              </w:rPr>
            </w:pPr>
            <w:r w:rsidRPr="00647612">
              <w:rPr>
                <w:rFonts w:ascii="宋体" w:hAnsi="宋体" w:hint="eastAsia"/>
                <w:spacing w:val="4"/>
                <w:w w:val="76"/>
                <w:kern w:val="0"/>
                <w:szCs w:val="21"/>
                <w:fitText w:val="1224" w:id="-998014975"/>
              </w:rPr>
              <w:t>益智区:影子配</w:t>
            </w:r>
            <w:r w:rsidRPr="00647612">
              <w:rPr>
                <w:rFonts w:ascii="宋体" w:hAnsi="宋体" w:hint="eastAsia"/>
                <w:spacing w:val="-10"/>
                <w:w w:val="76"/>
                <w:kern w:val="0"/>
                <w:szCs w:val="21"/>
                <w:fitText w:val="1224" w:id="-998014975"/>
              </w:rPr>
              <w:t>对</w:t>
            </w:r>
          </w:p>
          <w:p w14:paraId="12E8C41F" w14:textId="77777777" w:rsidR="00647612" w:rsidRPr="00647612" w:rsidRDefault="00647612" w:rsidP="00647612">
            <w:pPr>
              <w:rPr>
                <w:rFonts w:ascii="宋体" w:hAnsi="宋体"/>
                <w:spacing w:val="-12"/>
                <w:w w:val="76"/>
                <w:kern w:val="0"/>
                <w:szCs w:val="21"/>
              </w:rPr>
            </w:pPr>
            <w:r w:rsidRPr="00647612">
              <w:rPr>
                <w:rFonts w:ascii="宋体" w:hAnsi="宋体" w:hint="eastAsia"/>
                <w:spacing w:val="4"/>
                <w:w w:val="76"/>
                <w:kern w:val="0"/>
                <w:szCs w:val="21"/>
                <w:fitText w:val="1389" w:id="-998014973"/>
              </w:rPr>
              <w:t>自然角:植物的影</w:t>
            </w:r>
            <w:r w:rsidRPr="00647612">
              <w:rPr>
                <w:rFonts w:ascii="宋体" w:hAnsi="宋体" w:hint="eastAsia"/>
                <w:spacing w:val="-11"/>
                <w:w w:val="76"/>
                <w:kern w:val="0"/>
                <w:szCs w:val="21"/>
                <w:fitText w:val="1389" w:id="-998014973"/>
              </w:rPr>
              <w:t>子</w:t>
            </w:r>
          </w:p>
          <w:p w14:paraId="59EBD822" w14:textId="166A9BD4" w:rsidR="00647612" w:rsidRDefault="00647612" w:rsidP="006476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14:paraId="46369873" w14:textId="2C5C66A3" w:rsidR="00647612" w:rsidRPr="00BF0095" w:rsidRDefault="00647612" w:rsidP="00647612">
            <w:pPr>
              <w:ind w:firstLineChars="200" w:firstLine="42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47612">
              <w:rPr>
                <w:rFonts w:ascii="宋体" w:hAnsi="宋体" w:hint="eastAsia"/>
                <w:kern w:val="0"/>
                <w:szCs w:val="21"/>
              </w:rPr>
              <w:t>小乌龟跳舞</w:t>
            </w:r>
          </w:p>
        </w:tc>
        <w:tc>
          <w:tcPr>
            <w:tcW w:w="1701" w:type="dxa"/>
            <w:vAlign w:val="center"/>
          </w:tcPr>
          <w:p w14:paraId="7DB62E1D" w14:textId="77777777" w:rsidR="00647612" w:rsidRDefault="00647612" w:rsidP="0064761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5113FF87" w14:textId="77777777" w:rsidR="00647612" w:rsidRDefault="00647612" w:rsidP="0064761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073EB497" w14:textId="77777777" w:rsidR="00647612" w:rsidRDefault="00647612" w:rsidP="00647612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BF0095">
              <w:rPr>
                <w:rFonts w:ascii="宋体" w:hAnsi="宋体" w:hint="eastAsia"/>
                <w:bCs/>
                <w:spacing w:val="-8"/>
                <w:szCs w:val="21"/>
              </w:rPr>
              <w:t>龙城串串香</w:t>
            </w:r>
          </w:p>
          <w:p w14:paraId="0BA2B078" w14:textId="77777777" w:rsidR="00647612" w:rsidRDefault="00647612" w:rsidP="0064761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BF0095">
              <w:rPr>
                <w:rFonts w:ascii="宋体" w:hAnsi="宋体" w:hint="eastAsia"/>
                <w:b/>
                <w:spacing w:val="-8"/>
                <w:szCs w:val="21"/>
              </w:rPr>
              <w:t>户外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建构</w:t>
            </w:r>
            <w:r w:rsidRPr="00BF0095">
              <w:rPr>
                <w:rFonts w:ascii="宋体" w:hAnsi="宋体" w:hint="eastAsia"/>
                <w:b/>
                <w:spacing w:val="-8"/>
                <w:szCs w:val="21"/>
              </w:rPr>
              <w:t>游戏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：</w:t>
            </w:r>
          </w:p>
          <w:p w14:paraId="58F6AEE4" w14:textId="19E57B50" w:rsidR="00647612" w:rsidRDefault="00647612" w:rsidP="00647612">
            <w:pPr>
              <w:ind w:firstLineChars="100" w:firstLine="19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科技馆</w:t>
            </w:r>
            <w:r w:rsidRPr="00BF0095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三</w:t>
            </w:r>
            <w:r w:rsidRPr="00BF0095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24137A0" w14:textId="13B87AD1" w:rsidR="00647612" w:rsidRPr="00883321" w:rsidRDefault="00647612" w:rsidP="00647612">
            <w:pPr>
              <w:rPr>
                <w:rFonts w:ascii="宋体" w:hAnsi="宋体"/>
                <w:w w:val="83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865D554" w14:textId="6EBD8DD6" w:rsidR="00647612" w:rsidRPr="00E306ED" w:rsidRDefault="00647612" w:rsidP="00647612">
            <w:pPr>
              <w:rPr>
                <w:rFonts w:ascii="宋体" w:hAnsi="宋体"/>
                <w:szCs w:val="21"/>
              </w:rPr>
            </w:pPr>
          </w:p>
        </w:tc>
      </w:tr>
      <w:tr w:rsidR="00647612" w14:paraId="21BEA4A1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3"/>
            <w:vAlign w:val="center"/>
          </w:tcPr>
          <w:p w14:paraId="67508E37" w14:textId="77777777" w:rsidR="00647612" w:rsidRDefault="00647612" w:rsidP="0064761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186CD1F0" w14:textId="08D0D30D" w:rsidR="00647612" w:rsidRDefault="00647612" w:rsidP="0064761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647612" w14:paraId="4301D291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3"/>
            <w:vAlign w:val="center"/>
          </w:tcPr>
          <w:p w14:paraId="29BE700F" w14:textId="77777777" w:rsidR="00647612" w:rsidRDefault="00647612" w:rsidP="0064761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5A4D1185" w14:textId="53726279" w:rsidR="00647612" w:rsidRPr="00E306ED" w:rsidRDefault="00647612" w:rsidP="00647612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E306ED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幼儿园</w:t>
            </w:r>
            <w:r w:rsidRPr="00E306ED"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教室、光影室、幼儿园的角角落落。</w:t>
            </w:r>
          </w:p>
          <w:p w14:paraId="59A5FB13" w14:textId="49BF0245" w:rsidR="00647612" w:rsidRPr="00E306ED" w:rsidRDefault="00647612" w:rsidP="00647612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E306ED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信息</w:t>
            </w:r>
            <w:r w:rsidRPr="00E306ED"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有关影子形成的小视频及图片。</w:t>
            </w:r>
          </w:p>
          <w:p w14:paraId="3ED66C34" w14:textId="13500515" w:rsidR="00647612" w:rsidRDefault="00647612" w:rsidP="0064761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E306ED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班级环境与材料调整：在阅读区添加一些有关影子的绘本；创设光影游戏区。</w:t>
            </w:r>
          </w:p>
        </w:tc>
      </w:tr>
      <w:tr w:rsidR="00647612" w14:paraId="2E6903A1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3"/>
            <w:vAlign w:val="center"/>
          </w:tcPr>
          <w:p w14:paraId="37F7F00D" w14:textId="77777777" w:rsidR="00647612" w:rsidRDefault="00647612" w:rsidP="00647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157E3C80" w14:textId="02B7CF2A" w:rsidR="00647612" w:rsidRPr="0006186A" w:rsidRDefault="00647612" w:rsidP="00647612">
            <w:pPr>
              <w:rPr>
                <w:rFonts w:ascii="宋体" w:hAnsi="宋体"/>
                <w:szCs w:val="21"/>
              </w:rPr>
            </w:pPr>
            <w:r w:rsidRPr="008D28A0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提醒幼儿活动前要垫上吸汗巾，游戏结束时及时抽出湿的吸汗巾</w:t>
            </w:r>
            <w:r w:rsidRPr="0006186A">
              <w:rPr>
                <w:rFonts w:ascii="宋体" w:hAnsi="宋体" w:hint="eastAsia"/>
                <w:szCs w:val="21"/>
              </w:rPr>
              <w:t>。</w:t>
            </w:r>
          </w:p>
          <w:p w14:paraId="2B9280EE" w14:textId="1156B50D" w:rsidR="00647612" w:rsidRDefault="00647612" w:rsidP="00647612">
            <w:pPr>
              <w:rPr>
                <w:rFonts w:ascii="宋体" w:hAnsi="宋体"/>
                <w:szCs w:val="21"/>
              </w:rPr>
            </w:pPr>
            <w:r w:rsidRPr="0006186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.多喝温开水，不喝生水</w:t>
            </w:r>
            <w:r w:rsidRPr="0006186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47612" w14:paraId="71443A3D" w14:textId="77777777" w:rsidTr="00BF00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3"/>
            <w:vAlign w:val="center"/>
          </w:tcPr>
          <w:p w14:paraId="0DBCF0D0" w14:textId="77777777" w:rsidR="00647612" w:rsidRDefault="00647612" w:rsidP="00647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5C41EA12" w14:textId="1F7E26AD" w:rsidR="00647612" w:rsidRPr="0006186A" w:rsidRDefault="00647612" w:rsidP="00647612">
            <w:pPr>
              <w:rPr>
                <w:rFonts w:ascii="宋体" w:hAnsi="宋体"/>
                <w:szCs w:val="21"/>
              </w:rPr>
            </w:pPr>
            <w:r w:rsidRPr="008D28A0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鼓励家长在家与幼儿一起玩手影游戏，激发幼儿的探究兴趣</w:t>
            </w:r>
            <w:r w:rsidRPr="0006186A">
              <w:rPr>
                <w:rFonts w:ascii="宋体" w:hAnsi="宋体" w:hint="eastAsia"/>
                <w:szCs w:val="21"/>
              </w:rPr>
              <w:t>。</w:t>
            </w:r>
          </w:p>
          <w:p w14:paraId="535EA747" w14:textId="486DA77F" w:rsidR="00647612" w:rsidRDefault="00647612" w:rsidP="00647612">
            <w:pPr>
              <w:rPr>
                <w:rFonts w:ascii="宋体" w:hAnsi="宋体"/>
                <w:szCs w:val="21"/>
              </w:rPr>
            </w:pPr>
            <w:r w:rsidRPr="0006186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7528C0">
              <w:rPr>
                <w:rFonts w:ascii="宋体" w:hAnsi="宋体" w:hint="eastAsia"/>
                <w:szCs w:val="21"/>
              </w:rPr>
              <w:t>有条件的家庭可以带孩子去欣赏一下皮影戏或光影室玩一玩。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617B2221" w14:textId="6CAFBF3F" w:rsidR="00AA5E5E" w:rsidRDefault="00000000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BF0095">
        <w:rPr>
          <w:rFonts w:hint="eastAsia"/>
          <w:sz w:val="24"/>
        </w:rPr>
        <w:t>蒋莹</w:t>
      </w:r>
      <w:r w:rsidR="00BF0095">
        <w:rPr>
          <w:rFonts w:hint="eastAsia"/>
          <w:sz w:val="24"/>
        </w:rPr>
        <w:t xml:space="preserve"> </w:t>
      </w:r>
      <w:r w:rsidR="00BF0095">
        <w:rPr>
          <w:rFonts w:hint="eastAsia"/>
          <w:sz w:val="24"/>
        </w:rPr>
        <w:t>许玉涵</w:t>
      </w:r>
      <w:r w:rsidR="00BF0095">
        <w:rPr>
          <w:rFonts w:hint="eastAsia"/>
          <w:sz w:val="24"/>
        </w:rPr>
        <w:t xml:space="preserve"> </w:t>
      </w:r>
      <w:r w:rsidR="00BF0095">
        <w:rPr>
          <w:rFonts w:hint="eastAsia"/>
          <w:sz w:val="24"/>
        </w:rPr>
        <w:t>韦小红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06186A">
        <w:rPr>
          <w:rFonts w:asciiTheme="minorEastAsia" w:eastAsiaTheme="minorEastAsia" w:hAnsiTheme="minorEastAsia" w:hint="eastAsia"/>
          <w:sz w:val="24"/>
        </w:rPr>
        <w:t>十</w:t>
      </w:r>
      <w:r w:rsidR="00647612"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BF0095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59568C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47612">
        <w:rPr>
          <w:rFonts w:asciiTheme="minorEastAsia" w:eastAsiaTheme="minorEastAsia" w:hAnsiTheme="minorEastAsia" w:hint="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59568C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47612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4BD94273" w14:textId="77777777" w:rsidR="00AA5E5E" w:rsidRDefault="00AA5E5E"/>
    <w:sectPr w:rsidR="00AA5E5E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1256" w14:textId="77777777" w:rsidR="000376ED" w:rsidRDefault="000376ED">
      <w:r>
        <w:separator/>
      </w:r>
    </w:p>
  </w:endnote>
  <w:endnote w:type="continuationSeparator" w:id="0">
    <w:p w14:paraId="411264F6" w14:textId="77777777" w:rsidR="000376ED" w:rsidRDefault="000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565A" w14:textId="77777777" w:rsidR="00AA5E5E" w:rsidRDefault="00000000">
    <w:pPr>
      <w:pStyle w:val="a7"/>
      <w:jc w:val="right"/>
    </w:pPr>
    <w:r>
      <w:rPr>
        <w:noProof/>
      </w:rPr>
      <w:drawing>
        <wp:inline distT="0" distB="0" distL="114300" distR="114300" wp14:anchorId="6D167458" wp14:editId="117A4C4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FB8A" w14:textId="77777777" w:rsidR="000376ED" w:rsidRDefault="000376ED">
      <w:r>
        <w:separator/>
      </w:r>
    </w:p>
  </w:footnote>
  <w:footnote w:type="continuationSeparator" w:id="0">
    <w:p w14:paraId="06DA6B96" w14:textId="77777777" w:rsidR="000376ED" w:rsidRDefault="000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5269" w14:textId="77777777" w:rsidR="00AA5E5E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376ED"/>
    <w:rsid w:val="000443E9"/>
    <w:rsid w:val="00060F1D"/>
    <w:rsid w:val="0006186A"/>
    <w:rsid w:val="000A4737"/>
    <w:rsid w:val="000A5B38"/>
    <w:rsid w:val="000B39D2"/>
    <w:rsid w:val="00186727"/>
    <w:rsid w:val="001947EE"/>
    <w:rsid w:val="00247A35"/>
    <w:rsid w:val="0025199A"/>
    <w:rsid w:val="00270186"/>
    <w:rsid w:val="00375BBF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47612"/>
    <w:rsid w:val="0066006A"/>
    <w:rsid w:val="0067562B"/>
    <w:rsid w:val="00694B2C"/>
    <w:rsid w:val="006955A4"/>
    <w:rsid w:val="006A575F"/>
    <w:rsid w:val="006B7A91"/>
    <w:rsid w:val="006F7849"/>
    <w:rsid w:val="007528C0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2569A"/>
    <w:rsid w:val="00D87B05"/>
    <w:rsid w:val="00D93CC1"/>
    <w:rsid w:val="00E306ED"/>
    <w:rsid w:val="00E40AC5"/>
    <w:rsid w:val="00E721A9"/>
    <w:rsid w:val="00F05B3A"/>
    <w:rsid w:val="00F56C33"/>
    <w:rsid w:val="00F832EE"/>
    <w:rsid w:val="00FA25F8"/>
    <w:rsid w:val="00FB0D47"/>
    <w:rsid w:val="00FD62AE"/>
    <w:rsid w:val="2F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D70A4"/>
  <w15:docId w15:val="{91BCB44D-3007-4577-B8D1-0E7500D8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rsid w:val="00B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2024-04-16T06:16:00Z</dcterms:created>
  <dcterms:modified xsi:type="dcterms:W3CDTF">2024-04-16T06:37:00Z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CB7A435389F240408651F44F2F1E56F9_12</vt:lpwstr>
  </property>
</Properties>
</file>