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0D906" w14:textId="2619A8EC" w:rsidR="00B950AA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EE7D80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16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A5283DC" w14:textId="77777777" w:rsidR="00B950AA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bCs/>
          <w:sz w:val="24"/>
          <w:szCs w:val="24"/>
          <w:u w:val="single"/>
        </w:rPr>
        <w:t>24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B950AA" w14:paraId="0A48E1A1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9701B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B6E85D6" w14:textId="77777777" w:rsidR="00B950AA" w:rsidRDefault="00B950A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A114E44" w14:textId="77777777" w:rsidR="00B950AA" w:rsidRDefault="00B950A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4F45348" w14:textId="77777777" w:rsidR="00B950AA" w:rsidRDefault="00000000">
            <w:pPr>
              <w:spacing w:line="288" w:lineRule="auto"/>
              <w:ind w:firstLineChars="100" w:firstLine="21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D0E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6500C25C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1.练习双脚连续跳绳或双人跳绳的技能,训练手脚动作的协调性。</w:t>
            </w:r>
          </w:p>
          <w:p w14:paraId="692D426C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2.通过活动锻炼幼儿的跳跃能力,让他们的身体得到锻炼。</w:t>
            </w:r>
          </w:p>
          <w:p w14:paraId="085A24DF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3.自主参与活动，大胆交流，互相学习。</w:t>
            </w:r>
          </w:p>
          <w:p w14:paraId="05452741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4.根据自己实际水平，为自己定目标，并朝着目标不断努力。</w:t>
            </w:r>
          </w:p>
          <w:p w14:paraId="48FF8A7B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5.理解故事内容，增强自信心，勇敢不断地尝试跳绳。</w:t>
            </w:r>
          </w:p>
          <w:p w14:paraId="0E706E6C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6.认识常见的交通标志，知道标志是社会生活环境中不可缺少的一种符号。</w:t>
            </w:r>
          </w:p>
        </w:tc>
      </w:tr>
      <w:tr w:rsidR="00B950AA" w14:paraId="2162EF49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067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4AC3" w14:textId="77777777" w:rsidR="00B950AA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关注幼儿在练习跳绳时手脚并用的动作。</w:t>
            </w:r>
          </w:p>
        </w:tc>
      </w:tr>
      <w:tr w:rsidR="00B950AA" w14:paraId="3EB2EED3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829231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B2F575E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237647A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216600F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DAB7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1269253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美工区：提供彩纸、麻绳等材料，幼儿自由设计喜欢的绳子。</w:t>
            </w:r>
          </w:p>
          <w:p w14:paraId="3FC826BC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科探区：提供白糖、豆子、彩虹豆等材料，幼儿尝试探索溶解的秘密。</w:t>
            </w:r>
          </w:p>
          <w:p w14:paraId="7C82D70E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益智区：提供俄罗斯方块等材料，幼儿记录玩游戏时的过程。</w:t>
            </w:r>
          </w:p>
          <w:p w14:paraId="42813ACF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背景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，幼儿自主阅读，视听游戏等。</w:t>
            </w:r>
          </w:p>
          <w:p w14:paraId="72B9E173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建构区：提供各种支架、单元积木和辅助材料，引导幼儿拼搭运动场馆的场景。</w:t>
            </w:r>
          </w:p>
          <w:p w14:paraId="600AF934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7269F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4D61565C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自然拼搭区增加了新的自然材料，关注幼儿使用新材料的情况。</w:t>
            </w:r>
          </w:p>
          <w:p w14:paraId="2A3AF4E5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1B721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26B40D6" w14:textId="582FF826" w:rsidR="00B950AA" w:rsidRDefault="00EE7D8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老师：关注自然拼搭区的幼儿是否能够按照计划图进行搭建，关注幼儿的两两合作游戏的情况。</w:t>
            </w:r>
          </w:p>
          <w:p w14:paraId="57A30F08" w14:textId="60CA282C" w:rsidR="00B950AA" w:rsidRDefault="00EE7D8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老师：关注美工区幼儿在跳绳主题下的作品制作情况。</w:t>
            </w:r>
          </w:p>
          <w:p w14:paraId="25849613" w14:textId="6DC1DD1A" w:rsidR="00B950AA" w:rsidRDefault="00EE7D8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老师：关注幼儿自主餐点情况。</w:t>
            </w:r>
          </w:p>
          <w:p w14:paraId="6A7E2D84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05A52043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2AD34EC2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07812699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00B25EF4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55F15FED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27F9E429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38B2CEC3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B950AA" w14:paraId="10F76800" w14:textId="77777777">
        <w:trPr>
          <w:trHeight w:val="11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246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E86" w14:textId="2D5F640D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EE7D80">
              <w:rPr>
                <w:rFonts w:ascii="宋体" w:hAnsi="宋体" w:cs="宋体" w:hint="eastAsia"/>
                <w:sz w:val="24"/>
                <w:szCs w:val="24"/>
              </w:rPr>
              <w:t>一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EE7D80">
              <w:rPr>
                <w:rFonts w:ascii="宋体" w:hAnsi="宋体" w:cs="宋体" w:hint="eastAsia"/>
                <w:sz w:val="24"/>
                <w:szCs w:val="24"/>
              </w:rPr>
              <w:t>虫</w:t>
            </w:r>
            <w:proofErr w:type="gramStart"/>
            <w:r w:rsidR="00EE7D80">
              <w:rPr>
                <w:rFonts w:ascii="宋体" w:hAnsi="宋体" w:cs="宋体" w:hint="eastAsia"/>
                <w:sz w:val="24"/>
                <w:szCs w:val="24"/>
              </w:rPr>
              <w:t>虫</w:t>
            </w:r>
            <w:proofErr w:type="gramEnd"/>
            <w:r w:rsidR="00EE7D80">
              <w:rPr>
                <w:rFonts w:ascii="宋体" w:hAnsi="宋体" w:cs="宋体" w:hint="eastAsia"/>
                <w:sz w:val="24"/>
                <w:szCs w:val="24"/>
              </w:rPr>
              <w:t>童书馆</w:t>
            </w:r>
          </w:p>
          <w:p w14:paraId="534F67B3" w14:textId="5EC41FD0" w:rsidR="00B950AA" w:rsidRDefault="00000000">
            <w:pPr>
              <w:spacing w:line="288" w:lineRule="auto"/>
              <w:ind w:firstLineChars="600" w:firstLine="1440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</w:t>
            </w:r>
            <w:r w:rsidR="00EE7D80">
              <w:rPr>
                <w:rFonts w:ascii="宋体" w:hAnsi="宋体" w:cs="宋体" w:hint="eastAsia"/>
                <w:sz w:val="24"/>
                <w:szCs w:val="24"/>
              </w:rPr>
              <w:t>：香香小厨房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2F5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E2E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950AA" w14:paraId="162DD8E8" w14:textId="77777777">
        <w:trPr>
          <w:trHeight w:val="160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80F1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89F8D" w14:textId="77777777" w:rsidR="00B950AA" w:rsidRDefault="00000000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1.分享：跳绳小妙招</w:t>
            </w:r>
          </w:p>
          <w:p w14:paraId="057DC3C3" w14:textId="77777777" w:rsidR="00B950AA" w:rsidRDefault="00000000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2.体验：跳绳再尝试</w:t>
            </w:r>
          </w:p>
          <w:p w14:paraId="44CBB3A8" w14:textId="77777777" w:rsidR="00B950AA" w:rsidRDefault="00000000">
            <w:pPr>
              <w:widowControl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交流：</w:t>
            </w:r>
            <w:r>
              <w:rPr>
                <w:rFonts w:ascii="宋体" w:hAnsi="宋体" w:cs="Arial" w:hint="eastAsia"/>
                <w:sz w:val="24"/>
              </w:rPr>
              <w:t>跳绳小目标</w:t>
            </w:r>
          </w:p>
          <w:p w14:paraId="55B80720" w14:textId="77777777" w:rsidR="00B950AA" w:rsidRDefault="00000000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4.体验：小组练习</w:t>
            </w:r>
          </w:p>
          <w:p w14:paraId="0FF64153" w14:textId="77777777" w:rsidR="00B950AA" w:rsidRDefault="00000000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5.故事：跳绳并不难</w:t>
            </w:r>
          </w:p>
          <w:p w14:paraId="7534D9CD" w14:textId="77777777" w:rsidR="00B950AA" w:rsidRDefault="00000000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6.安全：我知道的交通标志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486B6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6800A3B2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实践活动：</w:t>
            </w:r>
          </w:p>
          <w:p w14:paraId="7B94CA9D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比一比谁跳的多</w:t>
            </w:r>
          </w:p>
        </w:tc>
      </w:tr>
      <w:tr w:rsidR="00B950AA" w14:paraId="4D35F188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6F719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26A79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BDB8F7A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C2E57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012A6C1E" w14:textId="77777777" w:rsidR="00B950AA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1.幼儿能根据天气情况和运动量大小及时增减衣服。</w:t>
            </w:r>
          </w:p>
          <w:p w14:paraId="53826A54" w14:textId="77777777" w:rsidR="00B950AA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2.跑操结束后愿意做放松运动，舒缓情绪。</w:t>
            </w:r>
          </w:p>
        </w:tc>
      </w:tr>
      <w:tr w:rsidR="00B950AA" w14:paraId="24DDFEBD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CB9E" w14:textId="77777777" w:rsidR="00B950AA" w:rsidRDefault="00B950A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B344BE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4660E66B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75F5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950AA" w14:paraId="379A0BAD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5E1E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18D59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爱玩日活动：好玩的长绳</w:t>
            </w:r>
          </w:p>
          <w:p w14:paraId="18787144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班级整理课程：整理阅读区材料</w:t>
            </w:r>
          </w:p>
          <w:p w14:paraId="5F9E00C3" w14:textId="77777777" w:rsidR="00B950AA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安全教育：</w:t>
            </w:r>
            <w:proofErr w:type="gramStart"/>
            <w:r>
              <w:rPr>
                <w:rFonts w:ascii="宋体" w:hint="eastAsia"/>
                <w:sz w:val="24"/>
                <w:szCs w:val="24"/>
              </w:rPr>
              <w:t>乘手扶梯</w:t>
            </w:r>
            <w:proofErr w:type="gramEnd"/>
            <w:r>
              <w:rPr>
                <w:rFonts w:ascii="宋体" w:hint="eastAsia"/>
                <w:sz w:val="24"/>
                <w:szCs w:val="24"/>
              </w:rPr>
              <w:t>安全</w:t>
            </w:r>
          </w:p>
          <w:p w14:paraId="4B90287C" w14:textId="77777777" w:rsidR="00B950AA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体育游戏：乌龟搬家乐翻天</w:t>
            </w:r>
          </w:p>
          <w:p w14:paraId="746DE93F" w14:textId="77777777" w:rsidR="00B950AA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民间游戏：跳格子</w:t>
            </w:r>
          </w:p>
        </w:tc>
      </w:tr>
      <w:tr w:rsidR="00B950AA" w14:paraId="45808B06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EB401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E0C6121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DD" w14:textId="77777777" w:rsidR="00B950AA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A82F" w14:textId="77777777" w:rsidR="00B950AA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56F84E" w14:textId="77777777" w:rsidR="00B950AA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关注幼儿上下楼梯的情况。</w:t>
            </w:r>
          </w:p>
        </w:tc>
      </w:tr>
      <w:tr w:rsidR="00B950AA" w14:paraId="70B262B9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1FB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5244AFE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FD2" w14:textId="77777777" w:rsidR="00B950AA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1.创设主题墙《我们的“绳”奇之旅》，展示幼儿收集的各种绳。</w:t>
            </w:r>
          </w:p>
          <w:p w14:paraId="3394DB6B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 w:rsidR="00B950AA" w14:paraId="1FE8BB58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EA8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78CA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发放调查表，鼓励家长与幼儿共同探索不同绳的神奇之处。</w:t>
            </w:r>
          </w:p>
        </w:tc>
      </w:tr>
      <w:tr w:rsidR="00B950AA" w14:paraId="2A3D92DE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F044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3D9E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7381888" w14:textId="22012C4B" w:rsidR="00B950AA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  </w:t>
      </w:r>
      <w:r w:rsidR="00EE7D80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EE7D80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</w:p>
    <w:p w14:paraId="5E11D0A0" w14:textId="77777777" w:rsidR="00B950AA" w:rsidRDefault="00B950AA"/>
    <w:sectPr w:rsidR="00B950A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3E1C" w14:textId="77777777" w:rsidR="00F55978" w:rsidRDefault="00F55978">
      <w:r>
        <w:separator/>
      </w:r>
    </w:p>
  </w:endnote>
  <w:endnote w:type="continuationSeparator" w:id="0">
    <w:p w14:paraId="7314BDA2" w14:textId="77777777" w:rsidR="00F55978" w:rsidRDefault="00F5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6A0FC" w14:textId="77777777" w:rsidR="00B950AA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9E64F5" wp14:editId="2A940810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DABFDF7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98033" w14:textId="77777777" w:rsidR="00F55978" w:rsidRDefault="00F55978">
      <w:r>
        <w:separator/>
      </w:r>
    </w:p>
  </w:footnote>
  <w:footnote w:type="continuationSeparator" w:id="0">
    <w:p w14:paraId="0A722FD6" w14:textId="77777777" w:rsidR="00F55978" w:rsidRDefault="00F5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E8C2" w14:textId="77777777" w:rsidR="00B950AA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3C8DB97" wp14:editId="1B9CF637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A3B5DAE" w14:textId="77777777" w:rsidR="00B950AA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B950AA"/>
    <w:rsid w:val="00C6270F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7FAF3"/>
  <w15:docId w15:val="{EF3A8D74-736A-46F8-ACCA-AB3DCB66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2</cp:revision>
  <cp:lastPrinted>2023-12-11T00:30:00Z</cp:lastPrinted>
  <dcterms:created xsi:type="dcterms:W3CDTF">2023-12-17T23:42:00Z</dcterms:created>
  <dcterms:modified xsi:type="dcterms:W3CDTF">2023-12-17T23:42:00Z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702AAF541E1C4B498764A50C3760533A_13</vt:lpwstr>
  </property>
</Properties>
</file>