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探秘春天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安全：我不乱吃东西</w:t>
            </w:r>
          </w:p>
        </w:tc>
      </w:tr>
      <w:tr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20240321</w:t>
            </w:r>
          </w:p>
        </w:tc>
      </w:tr>
      <w:tr>
        <w:trPr>
          <w:trHeight w:val="297" w:hRule="atLeast"/>
        </w:trPr>
        <w:tc>
          <w:tcPr>
            <w:tcW w:w="901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1262" w:hRule="atLeast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知道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哪些食品不卫生、不安全。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能辨别哪些东西不能乱吃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不乱吃东西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480" w:firstLineChars="200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一、故事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导入，激发兴趣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故事：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天，妈妈从幼儿园接东东回家，东东非要买烤肠吃，妈妈只好给东东买了两根。东东马上吃了。东东回到家，看见篮子里盛着许多草莓，抓起来就吃。妈妈说“东东，等洗干净了再吃”。“我不怕脏”。冬冬吃了很多。夜里，不知道为什么冬冬的肚子疼得不得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1.</w:t>
            </w:r>
            <w:r>
              <w:rPr>
                <w:rFonts w:ascii="宋体" w:hAnsi="宋体" w:eastAsia="宋体" w:cs="宋体"/>
                <w:sz w:val="24"/>
                <w:szCs w:val="24"/>
              </w:rPr>
              <w:t>冬冬吃了些什么东西?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这么多的东西吃下去后，肚子会有什么感觉?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说一说，如果你是冬冬，应该这样做呢?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小结：好吃的东西虽然味道很好，小朋友一直想吃，但是为了保护我们的肚子，不能吃的太多，而且没洗干净的食物也不能吃，一定要洗干净。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交流讨论哪些东西不能吃。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交流讨论一哪些东西不能吃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1、放假了，天气很热，我们应该吃些什么，要少吃或者不能吃什么东西?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2、马路上，香喷喷的羊肉串、烤鸡翅真诱人，怎么办?(少吃点、不要吃)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3、吃鱼的时候要注意什么?(小心鱼刺卡住喉咙)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4、观看图片：这些东西为什么不能吃?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1)老鼠、苍蝇叮咬过的食物；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2)过期的食品；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3)腐烂变质的食物；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4)没洗干净的食物。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大街上烧烤的东西特别不卫生，不能吃。老鼠、苍蝇叮咬过不能吃。吃水果之前一定要洗干净。买食物要看保质期。吃鱼要将鱼刺剔干净，一旦鱼刺卡住了，我们不要哭，哭了鱼刺就陷得越深，要告诉大人或老师，直接去医院就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出示图片，幼儿讨论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把药带进幼儿园吃、用嘴巴不停地吸果冻吃、玻璃球放在嘴里玩哪些是不对的行为?可以这样做吗?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结：这些行为都太危险了，容易发生受伤的事件，小朋友不能乱吃东西，这样会让我们生病。所以要好好保护自己的身体，注意饮食安全，吃干净、卫生的食物。</w:t>
            </w:r>
          </w:p>
        </w:tc>
      </w:tr>
      <w:tr>
        <w:trPr>
          <w:trHeight w:val="657" w:hRule="atLeast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亮点：1.教师能从故事导入话题，让幼儿了解乱吃东西造成的严重后果，从而知道不能乱吃东西。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在活动中能给予幼儿充分表达的机会，在活动中引导幼儿发现问题，解决问题。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不足与建议：活动中的游戏性体现得不足，教学方式比较单一，建议第二部分可以设置一些闯关的小游戏，闯关成功的小朋友可以得到“健康宝宝”的荣誉，让幼儿在玩中学，在学中玩。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5C32F30"/>
    <w:rsid w:val="660C498C"/>
    <w:rsid w:val="664F7993"/>
    <w:rsid w:val="66F9092D"/>
    <w:rsid w:val="6A2F203F"/>
    <w:rsid w:val="6D082649"/>
    <w:rsid w:val="6FFF5CA0"/>
    <w:rsid w:val="7AEFD8EB"/>
    <w:rsid w:val="7DE04732"/>
    <w:rsid w:val="F758F3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139</TotalTime>
  <ScaleCrop>false</ScaleCrop>
  <LinksUpToDate>false</LinksUpToDate>
  <CharactersWithSpaces>1155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小圆脸</cp:lastModifiedBy>
  <cp:lastPrinted>2021-03-30T06:14:00Z</cp:lastPrinted>
  <dcterms:modified xsi:type="dcterms:W3CDTF">2024-03-26T16:58:56Z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