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2F840534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132E26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6E30F9">
        <w:rPr>
          <w:rFonts w:ascii="宋体" w:hAnsi="宋体" w:cs="宋体"/>
          <w:sz w:val="32"/>
          <w:szCs w:val="32"/>
          <w:u w:val="single"/>
        </w:rPr>
        <w:t>9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0D9B1476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7D6527">
        <w:rPr>
          <w:rFonts w:ascii="黑体" w:eastAsia="黑体" w:cs="黑体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7D6527">
        <w:rPr>
          <w:rFonts w:ascii="宋体" w:eastAsia="黑体" w:hAnsi="宋体" w:cs="宋体"/>
          <w:sz w:val="24"/>
          <w:szCs w:val="24"/>
          <w:u w:val="single"/>
        </w:rPr>
        <w:t>14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2A76A8">
        <w:trPr>
          <w:trHeight w:val="31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3A511942" w:rsidR="00B35766" w:rsidRDefault="00657ED5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你好“牙”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130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27FE7585" w14:textId="4BFBB563" w:rsidR="007D6527" w:rsidRPr="008C1FC5" w:rsidRDefault="00132E26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7D6527" w:rsidRPr="008C1FC5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7D6527" w:rsidRPr="008C1FC5">
              <w:rPr>
                <w:rFonts w:asciiTheme="minorEastAsia" w:eastAsiaTheme="minorEastAsia" w:hAnsiTheme="minorEastAsia"/>
                <w:sz w:val="24"/>
                <w:szCs w:val="24"/>
              </w:rPr>
              <w:t>知道保护牙齿的重要性，以及如何保护牙齿。初步掌握正确的刷牙方法，养成良好的卫生习惯。</w:t>
            </w:r>
          </w:p>
          <w:p w14:paraId="5A44352F" w14:textId="4DC8BB15" w:rsidR="007D6527" w:rsidRPr="008C1FC5" w:rsidRDefault="007D6527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通过</w:t>
            </w:r>
            <w:proofErr w:type="gramStart"/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绘本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</w:t>
            </w:r>
            <w:proofErr w:type="gramEnd"/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牙齿的一些相关知识，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能大胆讲述自己的想法。</w:t>
            </w:r>
          </w:p>
          <w:p w14:paraId="3FD5A238" w14:textId="2BEC0A53" w:rsidR="007D6527" w:rsidRPr="008C1FC5" w:rsidRDefault="007D6527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.初步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不同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动物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的牙齿，知道它们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牙齿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的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特点。</w:t>
            </w:r>
          </w:p>
          <w:p w14:paraId="64FA99FA" w14:textId="30FA9342" w:rsidR="007D6527" w:rsidRPr="008C1FC5" w:rsidRDefault="007D6527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4.通过观察了解牙齿的</w:t>
            </w:r>
            <w:r w:rsidR="008C1FC5"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形状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，会用线条</w:t>
            </w:r>
            <w:r w:rsidR="008C1FC5" w:rsidRPr="008C1FC5">
              <w:rPr>
                <w:rFonts w:asciiTheme="minorEastAsia" w:eastAsiaTheme="minorEastAsia" w:hAnsiTheme="minorEastAsia"/>
                <w:sz w:val="24"/>
                <w:szCs w:val="24"/>
              </w:rPr>
              <w:t>画出</w:t>
            </w:r>
            <w:r w:rsidR="008C1FC5"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方</w:t>
            </w:r>
            <w:proofErr w:type="gramStart"/>
            <w:r w:rsidR="008C1FC5"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方</w:t>
            </w:r>
            <w:proofErr w:type="gramEnd"/>
            <w:r w:rsidR="008C1FC5"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的牙齿。</w:t>
            </w:r>
          </w:p>
          <w:p w14:paraId="50F7D3E5" w14:textId="5481E27E" w:rsidR="0073746B" w:rsidRPr="0073746B" w:rsidRDefault="008C1FC5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5.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喜欢倾听故事，理解故事内容，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通过故事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了解家里有那些东西是危险不可以碰的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，有初步的安全意识。</w:t>
            </w:r>
          </w:p>
        </w:tc>
      </w:tr>
      <w:tr w:rsidR="00B35766" w14:paraId="2F7F0410" w14:textId="77777777" w:rsidTr="003D61F1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5EA4FEA0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知道家中电器的危险性，</w:t>
            </w:r>
            <w:proofErr w:type="gramStart"/>
            <w:r w:rsidR="002A76A8">
              <w:rPr>
                <w:rFonts w:ascii="宋体" w:hAnsi="宋体" w:cs="宋体" w:hint="eastAsia"/>
                <w:sz w:val="24"/>
                <w:szCs w:val="24"/>
              </w:rPr>
              <w:t>不</w:t>
            </w:r>
            <w:proofErr w:type="gramEnd"/>
            <w:r w:rsidR="002A76A8">
              <w:rPr>
                <w:rFonts w:ascii="宋体" w:hAnsi="宋体" w:cs="宋体" w:hint="eastAsia"/>
                <w:sz w:val="24"/>
                <w:szCs w:val="24"/>
              </w:rPr>
              <w:t>触摸插座。</w:t>
            </w:r>
          </w:p>
        </w:tc>
      </w:tr>
      <w:tr w:rsidR="00B35766" w14:paraId="5A18781E" w14:textId="77777777" w:rsidTr="00F50731">
        <w:trPr>
          <w:trHeight w:val="535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2D07F22" w14:textId="2BE9CBAD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Pr="000D77CA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娃娃家创设牙科诊所场景，幼儿可以扮演牙医和顾客，进行牙齿痛、牙齿检查、补牙等扮演游戏活动。</w:t>
            </w:r>
          </w:p>
          <w:p w14:paraId="13A9FA72" w14:textId="4B7D4E6F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2.在生活区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提供牙刷、牙齿模型，及相应的刷牙步骤图供幼儿模仿学习正确的刷牙方法。</w:t>
            </w:r>
          </w:p>
          <w:p w14:paraId="7AF998A4" w14:textId="0B4A4A12" w:rsidR="00B35766" w:rsidRDefault="001306A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提供牙齿模型，</w:t>
            </w:r>
            <w:r w:rsidR="00651D6D">
              <w:rPr>
                <w:rFonts w:ascii="宋体" w:hAnsi="宋体" w:cs="宋体" w:hint="eastAsia"/>
                <w:sz w:val="24"/>
                <w:szCs w:val="24"/>
              </w:rPr>
              <w:t>奶粉罐、人物单元积木等材料，引导幼儿利用各种材料搭建牙科诊所。</w:t>
            </w:r>
          </w:p>
          <w:p w14:paraId="46778D8B" w14:textId="7B2FF86F" w:rsidR="00B35766" w:rsidRDefault="00651D6D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自然拼搭区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Pr="00651D6D"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>
              <w:rPr>
                <w:rFonts w:ascii="宋体" w:hAnsi="宋体" w:cs="宋体" w:hint="eastAsia"/>
                <w:sz w:val="24"/>
                <w:szCs w:val="24"/>
              </w:rPr>
              <w:t>树枝、瓶盖、吸管、牙齿K</w:t>
            </w:r>
            <w:r>
              <w:rPr>
                <w:rFonts w:ascii="宋体" w:hAnsi="宋体" w:cs="宋体"/>
                <w:sz w:val="24"/>
                <w:szCs w:val="24"/>
              </w:rPr>
              <w:t>T</w:t>
            </w:r>
            <w:r>
              <w:rPr>
                <w:rFonts w:ascii="宋体" w:hAnsi="宋体" w:cs="宋体" w:hint="eastAsia"/>
                <w:sz w:val="24"/>
                <w:szCs w:val="24"/>
              </w:rPr>
              <w:t>板、木片、松果等材料，引导</w:t>
            </w:r>
            <w:r w:rsidR="003D61F1">
              <w:rPr>
                <w:rFonts w:ascii="宋体" w:hAnsi="宋体" w:cs="宋体" w:hint="eastAsia"/>
                <w:sz w:val="24"/>
                <w:szCs w:val="24"/>
              </w:rPr>
              <w:t>幼儿对牙齿K</w:t>
            </w:r>
            <w:r w:rsidR="003D61F1">
              <w:rPr>
                <w:rFonts w:ascii="宋体" w:hAnsi="宋体" w:cs="宋体"/>
                <w:sz w:val="24"/>
                <w:szCs w:val="24"/>
              </w:rPr>
              <w:t>T</w:t>
            </w:r>
            <w:r w:rsidR="003D61F1">
              <w:rPr>
                <w:rFonts w:ascii="宋体" w:hAnsi="宋体" w:cs="宋体" w:hint="eastAsia"/>
                <w:sz w:val="24"/>
                <w:szCs w:val="24"/>
              </w:rPr>
              <w:t>板进行装饰。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663C7777" w:rsidR="00B35766" w:rsidRDefault="003D61F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自然拼搭区增加</w:t>
            </w:r>
            <w:r>
              <w:rPr>
                <w:rFonts w:ascii="宋体" w:hAnsi="宋体" w:cs="宋体" w:hint="eastAsia"/>
                <w:sz w:val="24"/>
                <w:szCs w:val="24"/>
              </w:rPr>
              <w:t>牙齿K</w:t>
            </w:r>
            <w:r>
              <w:rPr>
                <w:rFonts w:ascii="宋体" w:hAnsi="宋体" w:cs="宋体"/>
                <w:sz w:val="24"/>
                <w:szCs w:val="24"/>
              </w:rPr>
              <w:t>T</w:t>
            </w:r>
            <w:r>
              <w:rPr>
                <w:rFonts w:ascii="宋体" w:hAnsi="宋体" w:cs="宋体" w:hint="eastAsia"/>
                <w:sz w:val="24"/>
                <w:szCs w:val="24"/>
              </w:rPr>
              <w:t>板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，引导幼儿。</w:t>
            </w:r>
            <w:r>
              <w:rPr>
                <w:rFonts w:ascii="宋体" w:hAnsi="宋体" w:cs="宋体" w:hint="eastAsia"/>
                <w:sz w:val="24"/>
                <w:szCs w:val="24"/>
              </w:rPr>
              <w:t>建构区提供牙齿模型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，供幼儿搭建时使用。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31A7E48B" w:rsidR="00AE79DF" w:rsidRDefault="0098142B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>
              <w:rPr>
                <w:rFonts w:ascii="宋体" w:hAnsi="宋体" w:cs="宋体" w:hint="eastAsia"/>
                <w:sz w:val="24"/>
                <w:szCs w:val="24"/>
              </w:rPr>
              <w:t>生活区幼儿与材料的互动情况，了解幼儿是否会正确刷牙。</w:t>
            </w:r>
          </w:p>
          <w:p w14:paraId="71EF16A1" w14:textId="62F2384F" w:rsidR="00B35766" w:rsidRDefault="0098142B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proofErr w:type="gramStart"/>
            <w:r w:rsidR="002A76A8"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 w:rsidR="00047DDF"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是否能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利用</w:t>
            </w:r>
            <w:r>
              <w:rPr>
                <w:rFonts w:ascii="宋体" w:hAnsi="宋体" w:cs="宋体" w:hint="eastAsia"/>
                <w:sz w:val="24"/>
                <w:szCs w:val="24"/>
              </w:rPr>
              <w:t>各种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积木及辅助材料搭建牙科诊所。</w:t>
            </w:r>
          </w:p>
          <w:p w14:paraId="7C440FA0" w14:textId="780FF6CD" w:rsidR="00B35766" w:rsidRDefault="0098142B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阅读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区幼儿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的阅读习惯。</w:t>
            </w:r>
          </w:p>
        </w:tc>
      </w:tr>
      <w:tr w:rsidR="00B35766" w14:paraId="1858EF15" w14:textId="77777777" w:rsidTr="00F50731">
        <w:trPr>
          <w:trHeight w:val="17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380857C" w14:textId="7DF88564" w:rsidR="00B35766" w:rsidRDefault="007D6527" w:rsidP="00132E2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周二：综合活动室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4E7121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95ED7" w14:textId="14C0472E" w:rsidR="007D6527" w:rsidRDefault="007D6527" w:rsidP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健康：保护牙齿</w:t>
            </w:r>
          </w:p>
          <w:p w14:paraId="127E161A" w14:textId="5ABC22B1" w:rsidR="007D6527" w:rsidRDefault="007D6527" w:rsidP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科学：牙齿小百科</w:t>
            </w:r>
          </w:p>
          <w:p w14:paraId="4C4D8969" w14:textId="680C9412" w:rsidR="007D6527" w:rsidRDefault="007D6527" w:rsidP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语言：鳄鱼怕怕牙医怕怕</w:t>
            </w:r>
          </w:p>
          <w:p w14:paraId="51C9E4BD" w14:textId="77777777" w:rsidR="00B35766" w:rsidRDefault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美术：牙齿自画像</w:t>
            </w:r>
          </w:p>
          <w:p w14:paraId="32248CCC" w14:textId="3687A060" w:rsidR="007D6527" w:rsidRDefault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</w:rPr>
              <w:t>家里的小怪物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12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1D6A61CF" w:rsidR="00B35766" w:rsidRDefault="004E7121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四散跑时，幼儿能避免与他人发生碰撞。教师提供足够大的空间，为幼儿创设宽松的游戏环境。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4D51E459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proofErr w:type="gramStart"/>
            <w:r w:rsidR="007D6527">
              <w:rPr>
                <w:rFonts w:ascii="宋体" w:hAnsi="宋体" w:cs="宋体" w:hint="eastAsia"/>
                <w:sz w:val="24"/>
                <w:szCs w:val="24"/>
              </w:rPr>
              <w:t>趣玩沙包</w:t>
            </w:r>
            <w:proofErr w:type="gramEnd"/>
          </w:p>
          <w:p w14:paraId="22DAEE3B" w14:textId="55A93D42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整理阅读区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703C6476" w:rsidR="00B36ED2" w:rsidRDefault="004E7121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节奏</w:t>
            </w:r>
            <w:r w:rsidR="0098142B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大蛀牙</w:t>
            </w:r>
          </w:p>
          <w:p w14:paraId="5B218425" w14:textId="55259302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4E7121">
              <w:rPr>
                <w:rFonts w:asciiTheme="minorEastAsia" w:eastAsiaTheme="minorEastAsia" w:hAnsiTheme="minorEastAsia" w:hint="eastAsia"/>
                <w:sz w:val="24"/>
                <w:szCs w:val="24"/>
              </w:rPr>
              <w:t>虎口拔牙</w:t>
            </w:r>
          </w:p>
        </w:tc>
      </w:tr>
      <w:tr w:rsidR="00B35766" w14:paraId="68F7E225" w14:textId="77777777" w:rsidTr="00F50731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387F" w14:textId="0FA0A14C" w:rsidR="00B35766" w:rsidRPr="00475588" w:rsidRDefault="00047DDF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4755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</w:t>
            </w:r>
            <w:r w:rsidR="00475588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幼儿在提醒下能每天早晚刷牙、饭前便后洗手。</w:t>
            </w:r>
          </w:p>
          <w:p w14:paraId="43513BB3" w14:textId="2B94AF58" w:rsidR="00B35766" w:rsidRPr="00475588" w:rsidRDefault="00047DDF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 w:rsidRPr="004755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 w:rsidR="004755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幼儿尝试自己提裤子。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1C0B4F8C" w:rsidR="00B35766" w:rsidRDefault="00F50731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幼儿如厕后能自己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一条一条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的慢慢提裤子，不会时能主动向老师提出帮助。</w:t>
            </w:r>
            <w:r w:rsidR="00475588"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引导家长督促幼儿早晚刷牙，帮助幼儿学会正确的刷牙方法。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537" w14:textId="559E5DD6" w:rsidR="00B35766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50731">
              <w:rPr>
                <w:rFonts w:ascii="宋体" w:hAnsi="宋体" w:cs="宋体" w:hint="eastAsia"/>
                <w:sz w:val="24"/>
                <w:szCs w:val="24"/>
              </w:rPr>
              <w:t>生活区</w:t>
            </w:r>
            <w:r>
              <w:rPr>
                <w:rFonts w:ascii="宋体" w:hAnsi="宋体" w:cs="宋体" w:hint="eastAsia"/>
                <w:sz w:val="24"/>
                <w:szCs w:val="24"/>
              </w:rPr>
              <w:t>展示刷牙方法步骤图，鼓励幼儿每天早晚刷牙，并利用一起长大app进行打卡活动。</w:t>
            </w:r>
          </w:p>
          <w:p w14:paraId="35E69E25" w14:textId="348E63FB" w:rsidR="00B35766" w:rsidRPr="001435BF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50731">
              <w:rPr>
                <w:rFonts w:ascii="宋体" w:hAnsi="宋体" w:cs="宋体" w:hint="eastAsia"/>
                <w:sz w:val="24"/>
                <w:szCs w:val="24"/>
              </w:rPr>
              <w:t>区域中提供各种各样的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材料，引导幼儿了解牙齿的相关知识，初步学会保护牙齿的各种方法。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5F98" w14:textId="21C6F03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请家长配合，引导幼儿关注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自己的牙齿，注意每天早晚刷牙、饭后漱口，共同养成爱护牙齿的好习惯。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1D62EAC1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98142B">
        <w:rPr>
          <w:rFonts w:asciiTheme="minorEastAsia" w:eastAsiaTheme="minorEastAsia" w:hAnsiTheme="minorEastAsia" w:cs="黑体" w:hint="eastAsia"/>
          <w:sz w:val="24"/>
          <w:szCs w:val="24"/>
        </w:rPr>
        <w:t xml:space="preserve">陈芝兰 </w:t>
      </w:r>
      <w:r w:rsidR="0098142B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98142B">
        <w:rPr>
          <w:rFonts w:asciiTheme="minorEastAsia" w:eastAsiaTheme="minorEastAsia" w:hAnsiTheme="minorEastAsia" w:cs="黑体" w:hint="eastAsia"/>
          <w:sz w:val="24"/>
          <w:szCs w:val="24"/>
        </w:rPr>
        <w:t>周梓仪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96480" w14:textId="77777777" w:rsidR="00CC02AA" w:rsidRDefault="00CC02AA">
      <w:r>
        <w:separator/>
      </w:r>
    </w:p>
  </w:endnote>
  <w:endnote w:type="continuationSeparator" w:id="0">
    <w:p w14:paraId="32540F5A" w14:textId="77777777" w:rsidR="00CC02AA" w:rsidRDefault="00CC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B992DD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8053" w14:textId="77777777" w:rsidR="00CC02AA" w:rsidRDefault="00CC02AA">
      <w:r>
        <w:separator/>
      </w:r>
    </w:p>
  </w:footnote>
  <w:footnote w:type="continuationSeparator" w:id="0">
    <w:p w14:paraId="31594BA8" w14:textId="77777777" w:rsidR="00CC02AA" w:rsidRDefault="00CC0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77CA"/>
    <w:rsid w:val="001306A7"/>
    <w:rsid w:val="00132E26"/>
    <w:rsid w:val="001435BF"/>
    <w:rsid w:val="001F511F"/>
    <w:rsid w:val="002033B0"/>
    <w:rsid w:val="0020490F"/>
    <w:rsid w:val="0025703F"/>
    <w:rsid w:val="002A76A8"/>
    <w:rsid w:val="002E7380"/>
    <w:rsid w:val="0032180A"/>
    <w:rsid w:val="003546F9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D611D"/>
    <w:rsid w:val="004E7121"/>
    <w:rsid w:val="005B3AAD"/>
    <w:rsid w:val="005C1AF4"/>
    <w:rsid w:val="005D6C83"/>
    <w:rsid w:val="006171C7"/>
    <w:rsid w:val="006247A7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8142B"/>
    <w:rsid w:val="009D7A6A"/>
    <w:rsid w:val="009F3807"/>
    <w:rsid w:val="00A43D7A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C6270F"/>
    <w:rsid w:val="00C86CBA"/>
    <w:rsid w:val="00C86FEC"/>
    <w:rsid w:val="00CC02AA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芝兰 陈</cp:lastModifiedBy>
  <cp:revision>19</cp:revision>
  <cp:lastPrinted>2023-12-26T23:58:00Z</cp:lastPrinted>
  <dcterms:created xsi:type="dcterms:W3CDTF">2024-01-01T12:17:00Z</dcterms:created>
  <dcterms:modified xsi:type="dcterms:W3CDTF">2024-01-07T07:11:00Z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