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今日来园人数30人，</w:t>
      </w:r>
      <w:r>
        <w:rPr>
          <w:rFonts w:hint="eastAsia"/>
          <w:b/>
          <w:bCs/>
          <w:u w:val="single"/>
          <w:lang w:val="en-US" w:eastAsia="zh-CN"/>
        </w:rPr>
        <w:t>钱宣妤</w:t>
      </w:r>
      <w:r>
        <w:rPr>
          <w:rFonts w:hint="eastAsia"/>
          <w:b w:val="0"/>
          <w:bCs w:val="0"/>
          <w:u w:val="none"/>
          <w:lang w:val="en-US" w:eastAsia="zh-CN"/>
        </w:rPr>
        <w:t>缺</w:t>
      </w:r>
      <w:r>
        <w:rPr>
          <w:rFonts w:hint="eastAsia"/>
          <w:b w:val="0"/>
          <w:bCs w:val="0"/>
          <w:lang w:val="en-US" w:eastAsia="zh-CN"/>
        </w:rPr>
        <w:t>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来园后孩子们能自己独立走到班级并主动与老师打招呼的幼儿有：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朱姝妍、蒋绍文、王钧逸、巢熠阳、吉思远、欧阳悦。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进班后能自己将物品放置抽屉并将水杯绕好放在水杯架的幼儿有：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朱姝妍、蒋绍文、王钧逸、巢熠阳、吉思远、欧阳悦。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135255</wp:posOffset>
                </wp:positionV>
                <wp:extent cx="6496050" cy="21590"/>
                <wp:effectExtent l="0" t="6350" r="6350" b="10160"/>
                <wp:wrapNone/>
                <wp:docPr id="4" name="直接连接符 4"/>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4.7pt;margin-top:10.65pt;height:1.7pt;width:511.5pt;z-index:251659264;mso-width-relative:page;mso-height-relative:page;" filled="f" stroked="t" coordsize="21600,21600" o:gfxdata="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5+eIt2gAAAAkBAAAPAAAAAAAAAAEAIAAAACIAAABkcnMvZG93bnJldi54bWxQSwEC&#10;FAAUAAAACACHTuJAXIeXIvIBAADBAwAADgAAAAAAAAABACAAAAAp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lang w:val="en-US" w:eastAsia="zh-CN"/>
        </w:rPr>
        <w:t>今天游戏中能够积极参与区域的幼儿有：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朱姝妍、蒋绍文、王钧逸、巢熠阳、吉思远、欧阳悦。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4074795</wp:posOffset>
            </wp:positionH>
            <wp:positionV relativeFrom="paragraph">
              <wp:posOffset>913130</wp:posOffset>
            </wp:positionV>
            <wp:extent cx="1843405" cy="1382395"/>
            <wp:effectExtent l="0" t="0" r="10795" b="1905"/>
            <wp:wrapNone/>
            <wp:docPr id="16" name="图片 16" descr="IMG_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6568"/>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r>
        <w:rPr>
          <w:rFonts w:hint="eastAsia"/>
          <w:lang w:val="en-US" w:eastAsia="zh-CN"/>
        </w:rPr>
        <w:drawing>
          <wp:anchor distT="0" distB="0" distL="114300" distR="114300" simplePos="0" relativeHeight="251666432" behindDoc="0" locked="0" layoutInCell="1" allowOverlap="1">
            <wp:simplePos x="0" y="0"/>
            <wp:positionH relativeFrom="column">
              <wp:posOffset>2061210</wp:posOffset>
            </wp:positionH>
            <wp:positionV relativeFrom="paragraph">
              <wp:posOffset>913765</wp:posOffset>
            </wp:positionV>
            <wp:extent cx="1843405" cy="1382395"/>
            <wp:effectExtent l="0" t="0" r="10795" b="1905"/>
            <wp:wrapNone/>
            <wp:docPr id="15" name="图片 15" descr="IMG_6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6567"/>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r>
        <w:rPr>
          <w:rFonts w:hint="eastAsia"/>
          <w:b w:val="0"/>
          <w:bCs w:val="0"/>
          <w:lang w:val="en-US" w:eastAsia="zh-CN"/>
        </w:rPr>
        <w:t>其中能够提前做好区域游戏计划快速选好自己想玩区域的幼儿有：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 xml:space="preserve">朱姝妍、蒋绍文、王钧逸、巢熠阳、吉思远、欧阳悦。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5408" behindDoc="0" locked="0" layoutInCell="1" allowOverlap="1">
                  <wp:simplePos x="0" y="0"/>
                  <wp:positionH relativeFrom="column">
                    <wp:posOffset>23495</wp:posOffset>
                  </wp:positionH>
                  <wp:positionV relativeFrom="paragraph">
                    <wp:posOffset>-5715</wp:posOffset>
                  </wp:positionV>
                  <wp:extent cx="1843405" cy="1382395"/>
                  <wp:effectExtent l="0" t="0" r="10795" b="1905"/>
                  <wp:wrapNone/>
                  <wp:docPr id="14" name="图片 14" descr="IMG_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6566"/>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default"/>
                <w:lang w:val="en-US" w:eastAsia="zh-CN"/>
              </w:rPr>
            </w:pPr>
            <w:r>
              <w:rPr>
                <w:rFonts w:hint="eastAsia"/>
                <w:lang w:val="en-US" w:eastAsia="zh-CN"/>
              </w:rPr>
              <w:t>图书区:金栩萌、郑雅姝、周扬</w:t>
            </w:r>
          </w:p>
        </w:tc>
        <w:tc>
          <w:tcPr>
            <w:tcW w:w="3171" w:type="dxa"/>
          </w:tcPr>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left"/>
              <w:rPr>
                <w:rFonts w:hint="default"/>
                <w:lang w:val="en-US" w:eastAsia="zh-CN"/>
              </w:rPr>
            </w:pPr>
            <w:r>
              <w:rPr>
                <w:rFonts w:hint="eastAsia"/>
                <w:lang w:val="en-US" w:eastAsia="zh-CN"/>
              </w:rPr>
              <w:t>地面建构：杨芷若、任伊桐</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28"/>
              </w:tabs>
              <w:bidi w:val="0"/>
              <w:jc w:val="left"/>
              <w:rPr>
                <w:rFonts w:hint="eastAsia"/>
                <w:lang w:val="en-US" w:eastAsia="zh-CN"/>
              </w:rPr>
            </w:pPr>
            <w:r>
              <w:rPr>
                <w:rFonts w:hint="eastAsia"/>
                <w:lang w:val="en-US" w:eastAsia="zh-CN"/>
              </w:rPr>
              <w:t xml:space="preserve"> </w:t>
            </w:r>
          </w:p>
          <w:p>
            <w:pPr>
              <w:tabs>
                <w:tab w:val="left" w:pos="628"/>
              </w:tabs>
              <w:bidi w:val="0"/>
              <w:jc w:val="left"/>
              <w:rPr>
                <w:rFonts w:hint="default"/>
                <w:lang w:val="en-US" w:eastAsia="zh-CN"/>
              </w:rPr>
            </w:pPr>
            <w:r>
              <w:rPr>
                <w:rFonts w:hint="eastAsia"/>
                <w:lang w:val="en-US" w:eastAsia="zh-CN"/>
              </w:rPr>
              <w:t>桌面建构：高文浩、张砚钧、吉思远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drawing>
                <wp:anchor distT="0" distB="0" distL="114300" distR="114300" simplePos="0" relativeHeight="251668480" behindDoc="0" locked="0" layoutInCell="1" allowOverlap="1">
                  <wp:simplePos x="0" y="0"/>
                  <wp:positionH relativeFrom="column">
                    <wp:posOffset>0</wp:posOffset>
                  </wp:positionH>
                  <wp:positionV relativeFrom="paragraph">
                    <wp:posOffset>2540</wp:posOffset>
                  </wp:positionV>
                  <wp:extent cx="1843405" cy="1382395"/>
                  <wp:effectExtent l="0" t="0" r="10795" b="1905"/>
                  <wp:wrapNone/>
                  <wp:docPr id="17" name="图片 17" descr="IMG_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6569"/>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default"/>
                <w:lang w:val="en-US" w:eastAsia="zh-CN"/>
              </w:rPr>
            </w:pPr>
            <w:r>
              <w:rPr>
                <w:rFonts w:hint="eastAsia"/>
                <w:lang w:val="en-US" w:eastAsia="zh-CN"/>
              </w:rPr>
              <w:t>桌面建构：李宇涵、穆永泽</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23495</wp:posOffset>
                  </wp:positionH>
                  <wp:positionV relativeFrom="paragraph">
                    <wp:posOffset>15240</wp:posOffset>
                  </wp:positionV>
                  <wp:extent cx="1843405" cy="1382395"/>
                  <wp:effectExtent l="0" t="0" r="10795" b="1905"/>
                  <wp:wrapNone/>
                  <wp:docPr id="18" name="图片 18" descr="IMG_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6570"/>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b/>
                <w:bCs/>
                <w:lang w:val="en-US" w:eastAsia="zh-CN"/>
              </w:rPr>
            </w:pPr>
          </w:p>
          <w:p>
            <w:pPr>
              <w:bidi w:val="0"/>
              <w:rPr>
                <w:rFonts w:hint="eastAsia"/>
                <w:lang w:val="en-US" w:eastAsia="zh-CN"/>
              </w:rPr>
            </w:pPr>
          </w:p>
          <w:p>
            <w:pPr>
              <w:bidi w:val="0"/>
              <w:ind w:firstLine="630" w:firstLineChars="300"/>
              <w:jc w:val="left"/>
              <w:rPr>
                <w:rFonts w:hint="eastAsia"/>
                <w:lang w:val="en-US" w:eastAsia="zh-CN"/>
              </w:rPr>
            </w:pPr>
          </w:p>
          <w:p>
            <w:pPr>
              <w:bidi w:val="0"/>
              <w:jc w:val="left"/>
              <w:rPr>
                <w:rFonts w:hint="eastAsia"/>
                <w:lang w:val="en-US" w:eastAsia="zh-CN"/>
              </w:rPr>
            </w:pPr>
            <w:r>
              <w:rPr>
                <w:rFonts w:hint="eastAsia"/>
                <w:lang w:val="en-US" w:eastAsia="zh-CN"/>
              </w:rPr>
              <w:t xml:space="preserve">       益智区</w:t>
            </w:r>
          </w:p>
          <w:p>
            <w:pPr>
              <w:bidi w:val="0"/>
              <w:ind w:firstLine="210" w:firstLineChars="100"/>
              <w:jc w:val="left"/>
              <w:rPr>
                <w:rFonts w:hint="default"/>
                <w:lang w:val="en-US" w:eastAsia="zh-CN"/>
              </w:rPr>
            </w:pPr>
            <w:r>
              <w:rPr>
                <w:rFonts w:hint="eastAsia"/>
                <w:lang w:val="en-US" w:eastAsia="zh-CN"/>
              </w:rPr>
              <w:t>益智区：巢熠阳、蒋绍文</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eastAsiaTheme="minorEastAsia"/>
                <w:b/>
                <w:bCs/>
                <w:vertAlign w:val="baseline"/>
                <w:lang w:eastAsia="zh-CN"/>
              </w:rPr>
              <w:drawing>
                <wp:anchor distT="0" distB="0" distL="114300" distR="114300" simplePos="0" relativeHeight="251670528" behindDoc="0" locked="0" layoutInCell="1" allowOverlap="1">
                  <wp:simplePos x="0" y="0"/>
                  <wp:positionH relativeFrom="column">
                    <wp:posOffset>24130</wp:posOffset>
                  </wp:positionH>
                  <wp:positionV relativeFrom="paragraph">
                    <wp:posOffset>5080</wp:posOffset>
                  </wp:positionV>
                  <wp:extent cx="1843405" cy="1382395"/>
                  <wp:effectExtent l="0" t="0" r="10795" b="1905"/>
                  <wp:wrapNone/>
                  <wp:docPr id="19" name="图片 19" descr="IMG_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6571"/>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both"/>
              <w:rPr>
                <w:rFonts w:hint="default"/>
                <w:lang w:val="en-US" w:eastAsia="zh-CN"/>
              </w:rPr>
            </w:pPr>
            <w:r>
              <w:rPr>
                <w:rFonts w:hint="eastAsia"/>
                <w:lang w:val="en-US" w:eastAsia="zh-CN"/>
              </w:rPr>
              <w:t xml:space="preserve">    益智区：方雅颂、陈晓蕊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bidi w:val="0"/>
              <w:ind w:firstLine="210" w:firstLineChars="100"/>
              <w:jc w:val="both"/>
              <w:rPr>
                <w:rFonts w:hint="eastAsia"/>
                <w:lang w:val="en-US" w:eastAsia="zh-CN"/>
              </w:rPr>
            </w:pPr>
            <w:r>
              <w:rPr>
                <w:rFonts w:hint="eastAsia"/>
                <w:lang w:val="en-US" w:eastAsia="zh-CN"/>
              </w:rPr>
              <w:drawing>
                <wp:anchor distT="0" distB="0" distL="114300" distR="114300" simplePos="0" relativeHeight="251671552" behindDoc="0" locked="0" layoutInCell="1" allowOverlap="1">
                  <wp:simplePos x="0" y="0"/>
                  <wp:positionH relativeFrom="column">
                    <wp:posOffset>24130</wp:posOffset>
                  </wp:positionH>
                  <wp:positionV relativeFrom="paragraph">
                    <wp:posOffset>8255</wp:posOffset>
                  </wp:positionV>
                  <wp:extent cx="1843405" cy="1382395"/>
                  <wp:effectExtent l="0" t="0" r="10795" b="1905"/>
                  <wp:wrapNone/>
                  <wp:docPr id="20" name="图片 20" descr="IMG_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6573"/>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rFonts w:hint="eastAsia"/>
                <w:lang w:val="en-US" w:eastAsia="zh-CN"/>
              </w:rPr>
              <w:t xml:space="preserve">   自然材料：徐梓嘉、朱姝妍</w:t>
            </w:r>
          </w:p>
        </w:tc>
        <w:tc>
          <w:tcPr>
            <w:tcW w:w="3171" w:type="dxa"/>
          </w:tcPr>
          <w:p>
            <w:pPr>
              <w:bidi w:val="0"/>
              <w:jc w:val="left"/>
              <w:rPr>
                <w:rFonts w:hint="eastAsia"/>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35560</wp:posOffset>
                  </wp:positionH>
                  <wp:positionV relativeFrom="paragraph">
                    <wp:posOffset>8255</wp:posOffset>
                  </wp:positionV>
                  <wp:extent cx="1843405" cy="1382395"/>
                  <wp:effectExtent l="0" t="0" r="10795" b="1905"/>
                  <wp:wrapNone/>
                  <wp:docPr id="21" name="图片 21" descr="IMG_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6574"/>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益智区：</w:t>
            </w:r>
          </w:p>
          <w:p>
            <w:pPr>
              <w:bidi w:val="0"/>
              <w:jc w:val="center"/>
              <w:rPr>
                <w:rFonts w:hint="default"/>
                <w:lang w:val="en-US" w:eastAsia="zh-CN"/>
              </w:rPr>
            </w:pPr>
            <w:r>
              <w:rPr>
                <w:rFonts w:hint="eastAsia"/>
                <w:lang w:val="en-US" w:eastAsia="zh-CN"/>
              </w:rPr>
              <w:t>益智区：韩璟昱、何书泽</w:t>
            </w:r>
          </w:p>
        </w:tc>
        <w:tc>
          <w:tcPr>
            <w:tcW w:w="3172" w:type="dxa"/>
          </w:tcPr>
          <w:p>
            <w:pPr>
              <w:bidi w:val="0"/>
              <w:jc w:val="center"/>
              <w:rPr>
                <w:rFonts w:hint="eastAsia"/>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73600" behindDoc="0" locked="0" layoutInCell="1" allowOverlap="1">
                  <wp:simplePos x="0" y="0"/>
                  <wp:positionH relativeFrom="column">
                    <wp:posOffset>0</wp:posOffset>
                  </wp:positionH>
                  <wp:positionV relativeFrom="paragraph">
                    <wp:posOffset>1905</wp:posOffset>
                  </wp:positionV>
                  <wp:extent cx="1843405" cy="1382395"/>
                  <wp:effectExtent l="0" t="0" r="10795" b="1905"/>
                  <wp:wrapNone/>
                  <wp:docPr id="22" name="图片 22" descr="IMG_6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6575"/>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eastAsia"/>
                <w:lang w:val="en-US" w:eastAsia="zh-CN"/>
              </w:rPr>
            </w:pPr>
          </w:p>
          <w:p>
            <w:pPr>
              <w:bidi w:val="0"/>
              <w:jc w:val="both"/>
              <w:rPr>
                <w:rFonts w:hint="default"/>
                <w:lang w:val="en-US" w:eastAsia="zh-CN"/>
              </w:rPr>
            </w:pPr>
            <w:r>
              <w:rPr>
                <w:rFonts w:hint="eastAsia"/>
                <w:lang w:val="en-US" w:eastAsia="zh-CN"/>
              </w:rPr>
              <w:t>美工区：欧阳悦、柳晨熙、唐锦轩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3171" w:type="dxa"/>
          </w:tcPr>
          <w:p>
            <w:pPr>
              <w:bidi w:val="0"/>
              <w:jc w:val="both"/>
              <w:rPr>
                <w:rFonts w:hint="eastAsia"/>
                <w:lang w:val="en-US" w:eastAsia="zh-CN"/>
              </w:rPr>
            </w:pPr>
            <w:r>
              <w:rPr>
                <w:rFonts w:hint="eastAsia"/>
                <w:lang w:val="en-US" w:eastAsia="zh-CN"/>
              </w:rPr>
              <w:drawing>
                <wp:anchor distT="0" distB="0" distL="114300" distR="114300" simplePos="0" relativeHeight="251674624" behindDoc="0" locked="0" layoutInCell="1" allowOverlap="1">
                  <wp:simplePos x="0" y="0"/>
                  <wp:positionH relativeFrom="column">
                    <wp:posOffset>39370</wp:posOffset>
                  </wp:positionH>
                  <wp:positionV relativeFrom="paragraph">
                    <wp:posOffset>9525</wp:posOffset>
                  </wp:positionV>
                  <wp:extent cx="1843405" cy="1382395"/>
                  <wp:effectExtent l="0" t="0" r="10795" b="1905"/>
                  <wp:wrapNone/>
                  <wp:docPr id="23" name="图片 23" descr="IMG_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6572"/>
                          <pic:cNvPicPr>
                            <a:picLocks noChangeAspect="1"/>
                          </pic:cNvPicPr>
                        </pic:nvPicPr>
                        <pic:blipFill>
                          <a:blip r:embed="rId1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rFonts w:hint="eastAsia"/>
                <w:lang w:val="en-US" w:eastAsia="zh-CN"/>
              </w:rPr>
              <w:t xml:space="preserve">  万能工匠：程诺、王钧逸</w:t>
            </w:r>
          </w:p>
        </w:tc>
        <w:tc>
          <w:tcPr>
            <w:tcW w:w="3171" w:type="dxa"/>
          </w:tcPr>
          <w:p>
            <w:pPr>
              <w:bidi w:val="0"/>
              <w:ind w:firstLine="630" w:firstLineChars="300"/>
              <w:jc w:val="left"/>
              <w:rPr>
                <w:rFonts w:hint="eastAsia"/>
                <w:lang w:val="en-US" w:eastAsia="zh-CN"/>
              </w:rPr>
            </w:pPr>
            <w:r>
              <w:rPr>
                <w:rFonts w:hint="eastAsia"/>
                <w:lang w:val="en-US" w:eastAsia="zh-CN"/>
              </w:rPr>
              <w:drawing>
                <wp:anchor distT="0" distB="0" distL="114300" distR="114300" simplePos="0" relativeHeight="251675648" behindDoc="0" locked="0" layoutInCell="1" allowOverlap="1">
                  <wp:simplePos x="0" y="0"/>
                  <wp:positionH relativeFrom="column">
                    <wp:posOffset>33020</wp:posOffset>
                  </wp:positionH>
                  <wp:positionV relativeFrom="paragraph">
                    <wp:posOffset>8255</wp:posOffset>
                  </wp:positionV>
                  <wp:extent cx="1843405" cy="1382395"/>
                  <wp:effectExtent l="0" t="0" r="10795" b="1905"/>
                  <wp:wrapNone/>
                  <wp:docPr id="24" name="图片 24" descr="IMG_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6576"/>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both"/>
              <w:rPr>
                <w:rFonts w:hint="default"/>
                <w:lang w:val="en-US" w:eastAsia="zh-CN"/>
              </w:rPr>
            </w:pPr>
            <w:r>
              <w:rPr>
                <w:rFonts w:hint="eastAsia"/>
                <w:lang w:val="en-US" w:eastAsia="zh-CN"/>
              </w:rPr>
              <w:t xml:space="preserve">      美工区：贾清晨</w:t>
            </w:r>
          </w:p>
        </w:tc>
        <w:tc>
          <w:tcPr>
            <w:tcW w:w="3172" w:type="dxa"/>
          </w:tcPr>
          <w:p>
            <w:pPr>
              <w:bidi w:val="0"/>
              <w:jc w:val="center"/>
              <w:rPr>
                <w:rFonts w:hint="eastAsia"/>
                <w:lang w:val="en-US" w:eastAsia="zh-CN"/>
              </w:rPr>
            </w:pPr>
            <w:r>
              <w:rPr>
                <w:rFonts w:hint="eastAsia"/>
                <w:lang w:val="en-US" w:eastAsia="zh-CN"/>
              </w:rPr>
              <w:drawing>
                <wp:anchor distT="0" distB="0" distL="114300" distR="114300" simplePos="0" relativeHeight="251676672" behindDoc="0" locked="0" layoutInCell="1" allowOverlap="1">
                  <wp:simplePos x="0" y="0"/>
                  <wp:positionH relativeFrom="column">
                    <wp:posOffset>0</wp:posOffset>
                  </wp:positionH>
                  <wp:positionV relativeFrom="paragraph">
                    <wp:posOffset>7620</wp:posOffset>
                  </wp:positionV>
                  <wp:extent cx="1843405" cy="1382395"/>
                  <wp:effectExtent l="0" t="0" r="10795" b="1905"/>
                  <wp:wrapNone/>
                  <wp:docPr id="25" name="图片 25" descr="IMG_6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6577"/>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01"/>
              </w:tabs>
              <w:bidi w:val="0"/>
              <w:ind w:firstLine="420" w:firstLineChars="200"/>
              <w:jc w:val="left"/>
              <w:rPr>
                <w:rFonts w:hint="default"/>
                <w:lang w:val="en-US" w:eastAsia="zh-CN"/>
              </w:rPr>
            </w:pPr>
            <w:r>
              <w:rPr>
                <w:rFonts w:hint="eastAsia"/>
                <w:lang w:val="en-US" w:eastAsia="zh-CN"/>
              </w:rPr>
              <w:t>美工区：缪欣妍、陈雨航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3171" w:type="dxa"/>
          </w:tcPr>
          <w:p>
            <w:pPr>
              <w:bidi w:val="0"/>
              <w:jc w:val="both"/>
              <w:rPr>
                <w:rFonts w:hint="eastAsia"/>
                <w:lang w:val="en-US" w:eastAsia="zh-CN"/>
              </w:rPr>
            </w:pPr>
            <w:r>
              <w:rPr>
                <w:rFonts w:hint="eastAsia"/>
                <w:lang w:val="en-US" w:eastAsia="zh-CN"/>
              </w:rPr>
              <w:drawing>
                <wp:anchor distT="0" distB="0" distL="114300" distR="114300" simplePos="0" relativeHeight="251677696" behindDoc="0" locked="0" layoutInCell="1" allowOverlap="1">
                  <wp:simplePos x="0" y="0"/>
                  <wp:positionH relativeFrom="column">
                    <wp:posOffset>0</wp:posOffset>
                  </wp:positionH>
                  <wp:positionV relativeFrom="paragraph">
                    <wp:posOffset>16510</wp:posOffset>
                  </wp:positionV>
                  <wp:extent cx="1843405" cy="1382395"/>
                  <wp:effectExtent l="0" t="0" r="10795" b="1905"/>
                  <wp:wrapNone/>
                  <wp:docPr id="26" name="图片 26" descr="IMG_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6581"/>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r>
              <w:rPr>
                <w:rFonts w:hint="eastAsia"/>
                <w:lang w:val="en-US" w:eastAsia="zh-CN"/>
              </w:rPr>
              <w:t>科探区：</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科探区：叶歆雅</w:t>
            </w:r>
          </w:p>
        </w:tc>
        <w:tc>
          <w:tcPr>
            <w:tcW w:w="3171" w:type="dxa"/>
          </w:tcPr>
          <w:p>
            <w:pPr>
              <w:bidi w:val="0"/>
              <w:jc w:val="both"/>
              <w:rPr>
                <w:rFonts w:hint="eastAsia"/>
                <w:lang w:val="en-US" w:eastAsia="zh-CN"/>
              </w:rPr>
            </w:pPr>
          </w:p>
        </w:tc>
        <w:tc>
          <w:tcPr>
            <w:tcW w:w="3172" w:type="dxa"/>
          </w:tcPr>
          <w:p>
            <w:pPr>
              <w:tabs>
                <w:tab w:val="left" w:pos="801"/>
              </w:tabs>
              <w:bidi w:val="0"/>
              <w:ind w:firstLine="420" w:firstLineChars="200"/>
              <w:jc w:val="left"/>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164465</wp:posOffset>
                </wp:positionV>
                <wp:extent cx="6496050" cy="21590"/>
                <wp:effectExtent l="0" t="6350" r="6350" b="10160"/>
                <wp:wrapNone/>
                <wp:docPr id="27" name="直接连接符 27"/>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22.8pt;margin-top:12.95pt;height:1.7pt;width:511.5pt;z-index:251660288;mso-width-relative:page;mso-height-relative:page;" filled="f" stroked="t" coordsize="21600,21600" o:gfxdata="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YedXaAAAACQEAAA8AAAAAAAAAAQAgAAAAIgAAAGRycy9kb3ducmV2LnhtbFBL&#10;AQIUABQAAAAIAIdO4kBH5W1B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今天的早点是</w:t>
      </w:r>
      <w:r>
        <w:rPr>
          <w:rFonts w:hint="eastAsia"/>
          <w:b/>
          <w:bCs/>
          <w:lang w:val="en-US" w:eastAsia="zh-CN"/>
        </w:rPr>
        <w:t>牛奶、小核桃桃酥</w:t>
      </w:r>
      <w:r>
        <w:rPr>
          <w:rFonts w:hint="eastAsia"/>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吃完能够进行漱口并将牛奶杯送到相应位置的幼儿有：</w:t>
      </w:r>
      <w:r>
        <w:rPr>
          <w:rFonts w:hint="eastAsia"/>
          <w:b/>
          <w:bCs/>
          <w:u w:val="single"/>
          <w:lang w:val="en-US" w:eastAsia="zh-CN"/>
        </w:rPr>
        <w:t>陈盼、郑雅姝、金栩萌、穆永泽、任伊桐、丁妤暄、陈雨航、张砚钧、方雅颂、徐梓嘉、叶歆雅、</w:t>
      </w:r>
      <w:bookmarkStart w:id="0" w:name="_GoBack"/>
      <w:bookmarkEnd w:id="0"/>
      <w:r>
        <w:rPr>
          <w:rFonts w:hint="eastAsia"/>
          <w:b/>
          <w:bCs/>
          <w:u w:val="single"/>
          <w:lang w:val="en-US" w:eastAsia="zh-CN"/>
        </w:rPr>
        <w:t>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朱姝妍、蒋绍文、王钧逸、巢熠阳、吉思远、欧阳悦。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b w:val="0"/>
          <w:bCs w:val="0"/>
          <w:lang w:val="en-US" w:eastAsia="zh-CN"/>
        </w:rPr>
        <w:t>其中能够迅速吃完点心并保持桌面整洁的幼儿有</w:t>
      </w:r>
      <w:r>
        <w:rPr>
          <w:rFonts w:hint="eastAsia"/>
          <w:b/>
          <w:bCs/>
          <w:lang w:val="en-US" w:eastAsia="zh-CN"/>
        </w:rPr>
        <w:t>：</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朱姝妍、蒋绍文、王钧逸、巢熠阳、吉思远、欧阳悦。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-172085</wp:posOffset>
                </wp:positionH>
                <wp:positionV relativeFrom="paragraph">
                  <wp:posOffset>132080</wp:posOffset>
                </wp:positionV>
                <wp:extent cx="6496050" cy="21590"/>
                <wp:effectExtent l="0" t="6350" r="6350" b="10160"/>
                <wp:wrapNone/>
                <wp:docPr id="28" name="直接连接符 28"/>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55pt;margin-top:10.4pt;height:1.7pt;width:511.5pt;z-index:251661312;mso-width-relative:page;mso-height-relative:page;" filled="f" stroked="t" coordsize="21600,21600" o:gfxdata="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IsGv2QAAAAkBAAAPAAAAAAAAAAEAIAAAACIAAABkcnMvZG93bnJldi54bWxQSwEC&#10;FAAUAAAACACHTuJAOg0bwv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《半日活动：包饺子》</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eastAsia"/>
          <w:szCs w:val="21"/>
        </w:rPr>
      </w:pPr>
      <w:r>
        <w:rPr>
          <w:rFonts w:ascii="宋体" w:hAnsi="宋体" w:eastAsia="宋体" w:cs="宋体"/>
          <w:sz w:val="21"/>
          <w:szCs w:val="21"/>
        </w:rPr>
        <w:t> 今天宝贝们的半日活动——包饺子暨美食节制作活动顺利结束啦，</w:t>
      </w:r>
      <w:r>
        <w:rPr>
          <w:rFonts w:ascii="宋体" w:hAnsi="宋体" w:eastAsia="宋体" w:cs="宋体"/>
          <w:sz w:val="21"/>
          <w:szCs w:val="21"/>
        </w:rPr>
        <w:br w:type="textWrapping"/>
      </w:r>
      <w:r>
        <w:rPr>
          <w:rFonts w:ascii="宋体" w:hAnsi="宋体" w:eastAsia="宋体" w:cs="宋体"/>
          <w:sz w:val="21"/>
          <w:szCs w:val="21"/>
        </w:rPr>
        <w:t> 表扬我们的宝贝们哦，能够在活动中积极动手、主动参与。包饺子前每位宝贝都能够洗干净小手、架好大炮耐心等待活动开始，随着活动的进行也彰显出了宝贝们即将成为大班哥哥姐姐的精神风貌，一个个精致的小饺子在孩子们的手中诞生了。下午的点心环节中，孩子们品尝着自己亲手制作的饺子时，心中满是开心与满足</w:t>
      </w:r>
      <w:r>
        <w:rPr>
          <w:rFonts w:ascii="宋体" w:hAnsi="宋体" w:eastAsia="宋体" w:cs="宋体"/>
          <w:sz w:val="21"/>
          <w:szCs w:val="21"/>
        </w:rPr>
        <w:br w:type="textWrapping"/>
      </w:r>
      <w:r>
        <w:rPr>
          <w:rFonts w:ascii="宋体" w:hAnsi="宋体" w:eastAsia="宋体" w:cs="宋体"/>
          <w:sz w:val="21"/>
          <w:szCs w:val="21"/>
        </w:rPr>
        <w:t> </w:t>
      </w:r>
      <w:r>
        <w:rPr>
          <w:rFonts w:hint="eastAsia" w:ascii="宋体" w:hAnsi="宋体" w:eastAsia="宋体" w:cs="宋体"/>
          <w:sz w:val="21"/>
          <w:szCs w:val="21"/>
          <w:lang w:val="en-US" w:eastAsia="zh-CN"/>
        </w:rPr>
        <w:t xml:space="preserve">  </w:t>
      </w:r>
      <w:r>
        <w:rPr>
          <w:rFonts w:ascii="宋体" w:hAnsi="宋体" w:eastAsia="宋体" w:cs="宋体"/>
          <w:sz w:val="21"/>
          <w:szCs w:val="21"/>
        </w:rPr>
        <w:t>生活是一种教育，食物是一种生活，不负时光，“食”刻相伴，愿我们的宝贝们都能够吃饱饱、没烦恼、茁壮成长、日益进步</w:t>
      </w:r>
      <w:r>
        <w:rPr>
          <w:rFonts w:hint="eastAsia" w:ascii="宋体" w:hAnsi="宋体" w:eastAsia="宋体" w:cs="宋体"/>
          <w:sz w:val="21"/>
          <w:szCs w:val="21"/>
          <w:lang w:eastAsia="zh-C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8720" behindDoc="0" locked="0" layoutInCell="1" allowOverlap="1">
                  <wp:simplePos x="0" y="0"/>
                  <wp:positionH relativeFrom="column">
                    <wp:posOffset>24130</wp:posOffset>
                  </wp:positionH>
                  <wp:positionV relativeFrom="paragraph">
                    <wp:posOffset>23495</wp:posOffset>
                  </wp:positionV>
                  <wp:extent cx="1843405" cy="1382395"/>
                  <wp:effectExtent l="0" t="0" r="10795" b="1905"/>
                  <wp:wrapNone/>
                  <wp:docPr id="54" name="图片 54" descr="IMG_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6541"/>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84"/>
              </w:tabs>
              <w:bidi w:val="0"/>
              <w:jc w:val="left"/>
              <w:rPr>
                <w:rFonts w:hint="default"/>
                <w:lang w:val="en-US" w:eastAsia="zh-CN"/>
              </w:rPr>
            </w:pP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9744" behindDoc="0" locked="0" layoutInCell="1" allowOverlap="1">
                  <wp:simplePos x="0" y="0"/>
                  <wp:positionH relativeFrom="column">
                    <wp:posOffset>0</wp:posOffset>
                  </wp:positionH>
                  <wp:positionV relativeFrom="paragraph">
                    <wp:posOffset>22860</wp:posOffset>
                  </wp:positionV>
                  <wp:extent cx="1843405" cy="1382395"/>
                  <wp:effectExtent l="0" t="0" r="10795" b="1905"/>
                  <wp:wrapNone/>
                  <wp:docPr id="55" name="图片 55" descr="IMG_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6542"/>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3"/>
              </w:tabs>
              <w:bidi w:val="0"/>
              <w:ind w:firstLine="630" w:firstLineChars="300"/>
              <w:jc w:val="left"/>
              <w:rPr>
                <w:rFonts w:hint="default"/>
                <w:lang w:val="en-US" w:eastAsia="zh-CN"/>
              </w:rPr>
            </w:pP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80768" behindDoc="0" locked="0" layoutInCell="1" allowOverlap="1">
                  <wp:simplePos x="0" y="0"/>
                  <wp:positionH relativeFrom="column">
                    <wp:posOffset>3175</wp:posOffset>
                  </wp:positionH>
                  <wp:positionV relativeFrom="paragraph">
                    <wp:posOffset>15875</wp:posOffset>
                  </wp:positionV>
                  <wp:extent cx="1843405" cy="1382395"/>
                  <wp:effectExtent l="0" t="0" r="10795" b="1905"/>
                  <wp:wrapNone/>
                  <wp:docPr id="56" name="图片 56" descr="IMG_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6543"/>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3171" w:type="dxa"/>
          </w:tcPr>
          <w:p>
            <w:pPr>
              <w:tabs>
                <w:tab w:val="left" w:pos="2184"/>
              </w:tabs>
              <w:bidi w:val="0"/>
              <w:jc w:val="left"/>
              <w:rPr>
                <w:rFonts w:hint="default"/>
                <w:lang w:val="en-US" w:eastAsia="zh-CN"/>
              </w:rPr>
            </w:pPr>
            <w:r>
              <w:rPr>
                <w:rFonts w:hint="default"/>
                <w:lang w:val="en-US" w:eastAsia="zh-CN"/>
              </w:rPr>
              <w:drawing>
                <wp:anchor distT="0" distB="0" distL="114300" distR="114300" simplePos="0" relativeHeight="251681792" behindDoc="0" locked="0" layoutInCell="1" allowOverlap="1">
                  <wp:simplePos x="0" y="0"/>
                  <wp:positionH relativeFrom="column">
                    <wp:posOffset>0</wp:posOffset>
                  </wp:positionH>
                  <wp:positionV relativeFrom="paragraph">
                    <wp:posOffset>24130</wp:posOffset>
                  </wp:positionV>
                  <wp:extent cx="1843405" cy="1382395"/>
                  <wp:effectExtent l="0" t="0" r="10795" b="1905"/>
                  <wp:wrapNone/>
                  <wp:docPr id="57" name="图片 57" descr="IMG_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IMG_6544"/>
                          <pic:cNvPicPr>
                            <a:picLocks noChangeAspect="1"/>
                          </pic:cNvPicPr>
                        </pic:nvPicPr>
                        <pic:blipFill>
                          <a:blip r:embed="rId20"/>
                          <a:stretch>
                            <a:fillRect/>
                          </a:stretch>
                        </pic:blipFill>
                        <pic:spPr>
                          <a:xfrm>
                            <a:off x="0" y="0"/>
                            <a:ext cx="1843405" cy="1382395"/>
                          </a:xfrm>
                          <a:prstGeom prst="rect">
                            <a:avLst/>
                          </a:prstGeom>
                        </pic:spPr>
                      </pic:pic>
                    </a:graphicData>
                  </a:graphic>
                </wp:anchor>
              </w:drawing>
            </w:r>
          </w:p>
        </w:tc>
        <w:tc>
          <w:tcPr>
            <w:tcW w:w="3171" w:type="dxa"/>
          </w:tcPr>
          <w:p>
            <w:pPr>
              <w:tabs>
                <w:tab w:val="left" w:pos="893"/>
              </w:tabs>
              <w:bidi w:val="0"/>
              <w:ind w:firstLine="630" w:firstLineChars="300"/>
              <w:jc w:val="left"/>
              <w:rPr>
                <w:rFonts w:hint="default"/>
                <w:lang w:val="en-US" w:eastAsia="zh-CN"/>
              </w:rPr>
            </w:pPr>
            <w:r>
              <w:rPr>
                <w:rFonts w:hint="default" w:asciiTheme="minorHAnsi" w:hAnsiTheme="minorHAnsi" w:eastAsiaTheme="minorEastAsia" w:cstheme="minorBidi"/>
                <w:kern w:val="2"/>
                <w:sz w:val="21"/>
                <w:szCs w:val="24"/>
                <w:lang w:val="en-US" w:eastAsia="zh-CN" w:bidi="ar-SA"/>
              </w:rPr>
              <w:drawing>
                <wp:anchor distT="0" distB="0" distL="114300" distR="114300" simplePos="0" relativeHeight="251682816" behindDoc="0" locked="0" layoutInCell="1" allowOverlap="1">
                  <wp:simplePos x="0" y="0"/>
                  <wp:positionH relativeFrom="column">
                    <wp:posOffset>-7620</wp:posOffset>
                  </wp:positionH>
                  <wp:positionV relativeFrom="paragraph">
                    <wp:posOffset>31750</wp:posOffset>
                  </wp:positionV>
                  <wp:extent cx="1843405" cy="1382395"/>
                  <wp:effectExtent l="0" t="0" r="10795" b="1905"/>
                  <wp:wrapNone/>
                  <wp:docPr id="58" name="图片 58" descr="IMG_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IMG_6545"/>
                          <pic:cNvPicPr>
                            <a:picLocks noChangeAspect="1"/>
                          </pic:cNvPicPr>
                        </pic:nvPicPr>
                        <pic:blipFill>
                          <a:blip r:embed="rId21"/>
                          <a:stretch>
                            <a:fillRect/>
                          </a:stretch>
                        </pic:blipFill>
                        <pic:spPr>
                          <a:xfrm>
                            <a:off x="0" y="0"/>
                            <a:ext cx="1843405" cy="1382395"/>
                          </a:xfrm>
                          <a:prstGeom prst="rect">
                            <a:avLst/>
                          </a:prstGeom>
                        </pic:spPr>
                      </pic:pic>
                    </a:graphicData>
                  </a:graphic>
                </wp:anchor>
              </w:drawing>
            </w:r>
          </w:p>
          <w:p>
            <w:pPr>
              <w:tabs>
                <w:tab w:val="left" w:pos="2053"/>
              </w:tabs>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p>
        </w:tc>
        <w:tc>
          <w:tcPr>
            <w:tcW w:w="3172" w:type="dxa"/>
          </w:tcPr>
          <w:p>
            <w:pPr>
              <w:bidi w:val="0"/>
              <w:ind w:firstLine="210" w:firstLineChars="100"/>
              <w:jc w:val="both"/>
              <w:rPr>
                <w:rFonts w:hint="default"/>
                <w:lang w:val="en-US" w:eastAsia="zh-CN"/>
              </w:rPr>
            </w:pPr>
            <w:r>
              <w:rPr>
                <w:rFonts w:hint="default"/>
                <w:lang w:val="en-US" w:eastAsia="zh-CN"/>
              </w:rPr>
              <w:drawing>
                <wp:anchor distT="0" distB="0" distL="114300" distR="114300" simplePos="0" relativeHeight="251683840" behindDoc="0" locked="0" layoutInCell="1" allowOverlap="1">
                  <wp:simplePos x="0" y="0"/>
                  <wp:positionH relativeFrom="column">
                    <wp:posOffset>15240</wp:posOffset>
                  </wp:positionH>
                  <wp:positionV relativeFrom="paragraph">
                    <wp:posOffset>24130</wp:posOffset>
                  </wp:positionV>
                  <wp:extent cx="1843405" cy="1382395"/>
                  <wp:effectExtent l="0" t="0" r="10795" b="1905"/>
                  <wp:wrapNone/>
                  <wp:docPr id="59" name="图片 59" descr="IMG_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IMG_6546"/>
                          <pic:cNvPicPr>
                            <a:picLocks noChangeAspect="1"/>
                          </pic:cNvPicPr>
                        </pic:nvPicPr>
                        <pic:blipFill>
                          <a:blip r:embed="rId22"/>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lang w:val="en-US" w:eastAsia="zh-CN"/>
        </w:rPr>
        <w:t>其中</w:t>
      </w:r>
      <w:r>
        <w:rPr>
          <w:rFonts w:hint="eastAsia" w:ascii="宋体" w:hAnsi="宋体"/>
          <w:szCs w:val="21"/>
        </w:rPr>
        <w:t>能</w:t>
      </w:r>
      <w:r>
        <w:rPr>
          <w:rFonts w:hint="eastAsia"/>
          <w:szCs w:val="21"/>
          <w:lang w:val="en-US" w:eastAsia="zh-CN"/>
        </w:rPr>
        <w:t>积极参与动手制作</w:t>
      </w:r>
      <w:r>
        <w:rPr>
          <w:rFonts w:hint="eastAsia" w:ascii="宋体" w:hAnsi="宋体" w:cs="宋体"/>
          <w:color w:val="000000"/>
          <w:kern w:val="0"/>
          <w:szCs w:val="21"/>
          <w:lang w:val="en-US" w:eastAsia="zh-CN"/>
        </w:rPr>
        <w:t>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朱姝妍、蒋绍文、王钧逸、巢熠阳、吉思远、欧阳悦。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4384" behindDoc="0" locked="0" layoutInCell="1" allowOverlap="1">
                <wp:simplePos x="0" y="0"/>
                <wp:positionH relativeFrom="column">
                  <wp:posOffset>-170180</wp:posOffset>
                </wp:positionH>
                <wp:positionV relativeFrom="paragraph">
                  <wp:posOffset>118745</wp:posOffset>
                </wp:positionV>
                <wp:extent cx="6496050" cy="21590"/>
                <wp:effectExtent l="0" t="6350" r="6350" b="10160"/>
                <wp:wrapNone/>
                <wp:docPr id="31" name="直接连接符 31"/>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4pt;margin-top:9.35pt;height:1.7pt;width:511.5pt;z-index:251664384;mso-width-relative:page;mso-height-relative:page;" filled="f" stroked="t" coordsize="21600,21600" o:gfxdata="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C+sRdkAAAAJAQAADwAAAAAAAAABACAAAAAiAAAAZHJzL2Rvd25yZXYueG1sUEsB&#10;AhQAFAAAAAgAh07iQKeBUe30AQAAwwMAAA4AAAAAAAAAAQAgAAAAKAEAAGRycy9lMm9Eb2MueG1s&#10;UEsFBgAAAAAGAAYAWQEAAI4FA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今天的午餐是</w:t>
      </w:r>
      <w:r>
        <w:rPr>
          <w:rFonts w:hint="eastAsia"/>
          <w:b/>
          <w:bCs/>
          <w:lang w:val="en-US" w:eastAsia="zh-CN"/>
        </w:rPr>
        <w:t>玉米饭、基围虾、茭白圆椒炒猪肚和苋菜豆瓣汤</w:t>
      </w:r>
      <w:r>
        <w:rPr>
          <w:rFonts w:hint="eastAsia"/>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lang w:val="en-US" w:eastAsia="zh-CN"/>
        </w:rPr>
        <w:t>自主进餐并光盘行动的幼儿有：</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朱姝妍、蒋绍文、王钧逸、巢熠阳、吉思远、欧阳悦。</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2336" behindDoc="0" locked="0" layoutInCell="1" allowOverlap="1">
                <wp:simplePos x="0" y="0"/>
                <wp:positionH relativeFrom="column">
                  <wp:posOffset>-612775</wp:posOffset>
                </wp:positionH>
                <wp:positionV relativeFrom="paragraph">
                  <wp:posOffset>-124460</wp:posOffset>
                </wp:positionV>
                <wp:extent cx="6496050" cy="21590"/>
                <wp:effectExtent l="0" t="6350" r="6350" b="10160"/>
                <wp:wrapNone/>
                <wp:docPr id="29" name="直接连接符 29"/>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48.25pt;margin-top:-9.8pt;height:1.7pt;width:511.5pt;z-index:251662336;mso-width-relative:page;mso-height-relative:page;" filled="f" stroked="t" coordsize="21600,21600" o:gfxdata="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o2hX9kAAAALAQAADwAAAAAAAAABACAAAAAiAAAAZHJzL2Rvd25yZXYueG1sUEsB&#10;AhQAFAAAAAgAh07iQNi0brb0AQAAwwMAAA4AAAAAAAAAAQAgAAAAKAEAAGRycy9lMm9Eb2MueG1s&#10;UEsFBgAAAAAGAAYAWQEAAI4FAAAAAA==&#10;">
                <v:fill on="f" focussize="0,0"/>
                <v:stroke weight="1pt" color="#000000 [3213]" miterlimit="8" joinstyle="miter" dashstyle="1 1"/>
                <v:imagedata o:title=""/>
                <o:lock v:ext="edit" aspectratio="f"/>
              </v:line>
            </w:pict>
          </mc:Fallback>
        </mc:AlternateContent>
      </w: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今天28位幼儿听完</w:t>
      </w:r>
      <w:r>
        <w:rPr>
          <w:rFonts w:hint="eastAsia"/>
        </w:rPr>
        <w:t>睡前故事</w:t>
      </w:r>
      <w:r>
        <w:rPr>
          <w:rFonts w:hint="eastAsia"/>
          <w:lang w:val="en-US" w:eastAsia="zh-CN"/>
        </w:rPr>
        <w:t>在12点30分左右进入睡眠的状态分别是：</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朱姝妍、王钧逸、吉思远、欧阳悦。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u w:val="single"/>
          <w:lang w:val="en-US" w:eastAsia="zh-CN"/>
        </w:rPr>
        <w:t>陈盼、郑雅姝、金栩萌、穆永泽、任伊桐、丁妤暄、陈雨航、张砚钧、方雅颂、徐梓嘉、叶歆雅、柳晨熙、缪欣妍、杨芷若、何书泽、高文浩、韩璟昱、周扬、万灵杰、程诺、唐锦轩、陈晓蕊</w:t>
      </w:r>
      <w:r>
        <w:rPr>
          <w:rFonts w:hint="default"/>
          <w:b/>
          <w:bCs/>
          <w:u w:val="single"/>
          <w:lang w:eastAsia="zh-CN"/>
        </w:rPr>
        <w:t>、李宇涵、</w:t>
      </w:r>
      <w:r>
        <w:rPr>
          <w:rFonts w:hint="eastAsia"/>
          <w:b/>
          <w:bCs/>
          <w:u w:val="single"/>
          <w:lang w:val="en-US" w:eastAsia="zh-CN"/>
        </w:rPr>
        <w:t>朱姝妍、蒋绍文、王钧逸、巢熠阳、吉思远、欧阳悦。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eastAsia="zh-CN"/>
        </w:rPr>
      </w:pPr>
    </w:p>
    <w:p>
      <w:pPr>
        <w:autoSpaceDN w:val="0"/>
        <w:spacing w:line="300" w:lineRule="exact"/>
        <w:ind w:firstLine="420" w:firstLineChars="200"/>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63360" behindDoc="0" locked="0" layoutInCell="1" allowOverlap="1">
                <wp:simplePos x="0" y="0"/>
                <wp:positionH relativeFrom="column">
                  <wp:posOffset>-226060</wp:posOffset>
                </wp:positionH>
                <wp:positionV relativeFrom="paragraph">
                  <wp:posOffset>76200</wp:posOffset>
                </wp:positionV>
                <wp:extent cx="6496050" cy="21590"/>
                <wp:effectExtent l="0" t="6350" r="6350" b="10160"/>
                <wp:wrapNone/>
                <wp:docPr id="30" name="直接连接符 30"/>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7.8pt;margin-top:6pt;height:1.7pt;width:511.5pt;z-index:251663360;mso-width-relative:page;mso-height-relative:page;" filled="f" stroked="t" coordsize="21600,21600" o:gfxdata="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6NJT2QAAAAkBAAAPAAAAAAAAAAEAIAAAACIAAABkcnMvZG93bnJldi54bWxQSwEC&#10;FAAUAAAACACHTuJARTgkmf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autoSpaceDN w:val="0"/>
        <w:spacing w:line="300" w:lineRule="exact"/>
        <w:ind w:left="631" w:leftChars="200" w:hanging="211" w:hangingChars="100"/>
        <w:rPr>
          <w:rFonts w:hint="eastAsia"/>
          <w:b/>
          <w:bCs/>
          <w:lang w:eastAsia="zh-CN"/>
        </w:rPr>
      </w:pPr>
      <w:r>
        <w:rPr>
          <w:rFonts w:hint="eastAsia"/>
          <w:b/>
          <w:bCs/>
        </w:rPr>
        <w:t>老师的话</w:t>
      </w:r>
      <w:r>
        <w:rPr>
          <w:rFonts w:hint="eastAsia"/>
          <w:b/>
          <w:bCs/>
          <w:lang w:eastAsia="zh-CN"/>
        </w:rPr>
        <w:t>：</w:t>
      </w:r>
    </w:p>
    <w:p>
      <w:pPr>
        <w:numPr>
          <w:ilvl w:val="0"/>
          <w:numId w:val="0"/>
        </w:numPr>
        <w:autoSpaceDN w:val="0"/>
        <w:spacing w:line="3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1.明日参加亲子游的家长请于7:20和孩子一起在我们班级集合，不参加亲子游的家长请八点后再让宝贝入园，感谢您的配合！</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AAD6492"/>
    <w:rsid w:val="0BB308D2"/>
    <w:rsid w:val="0E764AF7"/>
    <w:rsid w:val="0EF14523"/>
    <w:rsid w:val="0F2B59FD"/>
    <w:rsid w:val="0F9F2330"/>
    <w:rsid w:val="107F3A74"/>
    <w:rsid w:val="10A17B05"/>
    <w:rsid w:val="10D25B59"/>
    <w:rsid w:val="10DB3809"/>
    <w:rsid w:val="10FE458C"/>
    <w:rsid w:val="11422067"/>
    <w:rsid w:val="1195642F"/>
    <w:rsid w:val="13DA3F54"/>
    <w:rsid w:val="14793BB4"/>
    <w:rsid w:val="151F71CF"/>
    <w:rsid w:val="15980395"/>
    <w:rsid w:val="15A16688"/>
    <w:rsid w:val="15CA4090"/>
    <w:rsid w:val="15E94CA4"/>
    <w:rsid w:val="16001013"/>
    <w:rsid w:val="16437A72"/>
    <w:rsid w:val="177132A2"/>
    <w:rsid w:val="17AC6446"/>
    <w:rsid w:val="18025A8C"/>
    <w:rsid w:val="1834372C"/>
    <w:rsid w:val="190667FC"/>
    <w:rsid w:val="1921072E"/>
    <w:rsid w:val="195E5F50"/>
    <w:rsid w:val="199926FE"/>
    <w:rsid w:val="19E00512"/>
    <w:rsid w:val="1A864B48"/>
    <w:rsid w:val="1A943A90"/>
    <w:rsid w:val="1A9655C6"/>
    <w:rsid w:val="1AC629FA"/>
    <w:rsid w:val="1AE22E7E"/>
    <w:rsid w:val="1B071FB4"/>
    <w:rsid w:val="1B474133"/>
    <w:rsid w:val="1C0E73D8"/>
    <w:rsid w:val="1CF3790F"/>
    <w:rsid w:val="1D127AC1"/>
    <w:rsid w:val="1D7950D3"/>
    <w:rsid w:val="1D933C6F"/>
    <w:rsid w:val="1E9D24D1"/>
    <w:rsid w:val="1EAE2F98"/>
    <w:rsid w:val="1F3970B3"/>
    <w:rsid w:val="1F942258"/>
    <w:rsid w:val="1FC22BC6"/>
    <w:rsid w:val="206756E5"/>
    <w:rsid w:val="206B35F2"/>
    <w:rsid w:val="20B51D2D"/>
    <w:rsid w:val="20C30E93"/>
    <w:rsid w:val="2136082C"/>
    <w:rsid w:val="215B0A97"/>
    <w:rsid w:val="217768C4"/>
    <w:rsid w:val="21A02040"/>
    <w:rsid w:val="21A565DC"/>
    <w:rsid w:val="22902128"/>
    <w:rsid w:val="22982DAB"/>
    <w:rsid w:val="23405F27"/>
    <w:rsid w:val="23443CE8"/>
    <w:rsid w:val="23493895"/>
    <w:rsid w:val="23BD2B9E"/>
    <w:rsid w:val="24A73952"/>
    <w:rsid w:val="24CD558A"/>
    <w:rsid w:val="251847A4"/>
    <w:rsid w:val="25990A30"/>
    <w:rsid w:val="267A6164"/>
    <w:rsid w:val="269A6D8F"/>
    <w:rsid w:val="26B46B38"/>
    <w:rsid w:val="26EC7212"/>
    <w:rsid w:val="27530F0E"/>
    <w:rsid w:val="27AA5AD0"/>
    <w:rsid w:val="27D62695"/>
    <w:rsid w:val="27FE5DA3"/>
    <w:rsid w:val="28041A30"/>
    <w:rsid w:val="2855352A"/>
    <w:rsid w:val="28657B5C"/>
    <w:rsid w:val="28D041D6"/>
    <w:rsid w:val="28D177B8"/>
    <w:rsid w:val="29867D5D"/>
    <w:rsid w:val="299A3B1D"/>
    <w:rsid w:val="2A6D2E8D"/>
    <w:rsid w:val="2A9E7B6E"/>
    <w:rsid w:val="2ADA7831"/>
    <w:rsid w:val="2ADB6BCF"/>
    <w:rsid w:val="2B975E51"/>
    <w:rsid w:val="2BB351B8"/>
    <w:rsid w:val="2BDF44FF"/>
    <w:rsid w:val="2C2D6A45"/>
    <w:rsid w:val="2CA14F45"/>
    <w:rsid w:val="2DA00F81"/>
    <w:rsid w:val="2E923E1C"/>
    <w:rsid w:val="2E9700C4"/>
    <w:rsid w:val="2EAA4CBD"/>
    <w:rsid w:val="2EAF1B27"/>
    <w:rsid w:val="300F0E69"/>
    <w:rsid w:val="302220E0"/>
    <w:rsid w:val="309B0466"/>
    <w:rsid w:val="30B055AF"/>
    <w:rsid w:val="31713FF2"/>
    <w:rsid w:val="31837ABD"/>
    <w:rsid w:val="31A3510B"/>
    <w:rsid w:val="31B64A6C"/>
    <w:rsid w:val="31C13F07"/>
    <w:rsid w:val="32097E0F"/>
    <w:rsid w:val="32830593"/>
    <w:rsid w:val="32BC251F"/>
    <w:rsid w:val="331A1FA9"/>
    <w:rsid w:val="33831611"/>
    <w:rsid w:val="33845E6E"/>
    <w:rsid w:val="33851415"/>
    <w:rsid w:val="33EE55C1"/>
    <w:rsid w:val="34525D21"/>
    <w:rsid w:val="34D01CCF"/>
    <w:rsid w:val="34E03C50"/>
    <w:rsid w:val="353E0FDB"/>
    <w:rsid w:val="357C7691"/>
    <w:rsid w:val="35D025B1"/>
    <w:rsid w:val="36081F68"/>
    <w:rsid w:val="36F5134F"/>
    <w:rsid w:val="37446F7C"/>
    <w:rsid w:val="38033F5B"/>
    <w:rsid w:val="38575C03"/>
    <w:rsid w:val="38C6671F"/>
    <w:rsid w:val="38C6755E"/>
    <w:rsid w:val="38E27663"/>
    <w:rsid w:val="391C68C7"/>
    <w:rsid w:val="39651BD2"/>
    <w:rsid w:val="39681787"/>
    <w:rsid w:val="3A395A4D"/>
    <w:rsid w:val="3A406B22"/>
    <w:rsid w:val="3A486329"/>
    <w:rsid w:val="3B461C82"/>
    <w:rsid w:val="3B4D0DE4"/>
    <w:rsid w:val="3B637191"/>
    <w:rsid w:val="3B876E30"/>
    <w:rsid w:val="3BEE071B"/>
    <w:rsid w:val="3BF715C7"/>
    <w:rsid w:val="3C31173D"/>
    <w:rsid w:val="3C4D0A54"/>
    <w:rsid w:val="3C910B23"/>
    <w:rsid w:val="3CD577F2"/>
    <w:rsid w:val="3D7F6766"/>
    <w:rsid w:val="3DC7550D"/>
    <w:rsid w:val="3DCD3BDC"/>
    <w:rsid w:val="3E024AC9"/>
    <w:rsid w:val="3E394FDD"/>
    <w:rsid w:val="3E5976C1"/>
    <w:rsid w:val="3EC06009"/>
    <w:rsid w:val="3F095AFF"/>
    <w:rsid w:val="3F55778B"/>
    <w:rsid w:val="3F9C393F"/>
    <w:rsid w:val="40354679"/>
    <w:rsid w:val="409D2B50"/>
    <w:rsid w:val="40C87DA8"/>
    <w:rsid w:val="41292257"/>
    <w:rsid w:val="41C02A55"/>
    <w:rsid w:val="41E95A45"/>
    <w:rsid w:val="4201347D"/>
    <w:rsid w:val="42343552"/>
    <w:rsid w:val="42843241"/>
    <w:rsid w:val="4392796C"/>
    <w:rsid w:val="44DA573E"/>
    <w:rsid w:val="45530F50"/>
    <w:rsid w:val="455573DD"/>
    <w:rsid w:val="461C6980"/>
    <w:rsid w:val="46292232"/>
    <w:rsid w:val="48641B19"/>
    <w:rsid w:val="48716881"/>
    <w:rsid w:val="494055B9"/>
    <w:rsid w:val="49F31064"/>
    <w:rsid w:val="4A094C4B"/>
    <w:rsid w:val="4A467B86"/>
    <w:rsid w:val="4A832307"/>
    <w:rsid w:val="4B257D58"/>
    <w:rsid w:val="4BE64593"/>
    <w:rsid w:val="4C150357"/>
    <w:rsid w:val="4CA979CA"/>
    <w:rsid w:val="4CF856D5"/>
    <w:rsid w:val="4D170D5B"/>
    <w:rsid w:val="4D4C46EA"/>
    <w:rsid w:val="4D507298"/>
    <w:rsid w:val="4D5F057C"/>
    <w:rsid w:val="4DD664DC"/>
    <w:rsid w:val="4DF55A83"/>
    <w:rsid w:val="4E301A0C"/>
    <w:rsid w:val="4E714F41"/>
    <w:rsid w:val="4E8925E8"/>
    <w:rsid w:val="4F7731EE"/>
    <w:rsid w:val="4FC63902"/>
    <w:rsid w:val="4FE44A63"/>
    <w:rsid w:val="505A59FB"/>
    <w:rsid w:val="50650120"/>
    <w:rsid w:val="50906BC6"/>
    <w:rsid w:val="50A07D3F"/>
    <w:rsid w:val="51391ED1"/>
    <w:rsid w:val="5169505E"/>
    <w:rsid w:val="51814FBF"/>
    <w:rsid w:val="522D1017"/>
    <w:rsid w:val="525D21D2"/>
    <w:rsid w:val="527F3A83"/>
    <w:rsid w:val="52BE586C"/>
    <w:rsid w:val="52BF782C"/>
    <w:rsid w:val="54024728"/>
    <w:rsid w:val="54193B59"/>
    <w:rsid w:val="549F3016"/>
    <w:rsid w:val="54B50A01"/>
    <w:rsid w:val="54B87341"/>
    <w:rsid w:val="551F3120"/>
    <w:rsid w:val="56D47A70"/>
    <w:rsid w:val="572554B6"/>
    <w:rsid w:val="583B6050"/>
    <w:rsid w:val="58CB64F4"/>
    <w:rsid w:val="58E4732F"/>
    <w:rsid w:val="590B5B1F"/>
    <w:rsid w:val="5911172D"/>
    <w:rsid w:val="59520DA3"/>
    <w:rsid w:val="5ADE7D76"/>
    <w:rsid w:val="5BD5353A"/>
    <w:rsid w:val="5BF86EBB"/>
    <w:rsid w:val="5C771A31"/>
    <w:rsid w:val="5C8644A9"/>
    <w:rsid w:val="5CA34E8C"/>
    <w:rsid w:val="5D177579"/>
    <w:rsid w:val="5DCA6AC9"/>
    <w:rsid w:val="5DE37831"/>
    <w:rsid w:val="5F232D5B"/>
    <w:rsid w:val="5F60637E"/>
    <w:rsid w:val="60092EF5"/>
    <w:rsid w:val="609A62E4"/>
    <w:rsid w:val="613C644F"/>
    <w:rsid w:val="62D00E29"/>
    <w:rsid w:val="62FF13F0"/>
    <w:rsid w:val="63042E61"/>
    <w:rsid w:val="66343EFE"/>
    <w:rsid w:val="66CD3B6B"/>
    <w:rsid w:val="671314D9"/>
    <w:rsid w:val="67DB3BAA"/>
    <w:rsid w:val="685E52C7"/>
    <w:rsid w:val="68802085"/>
    <w:rsid w:val="68C40473"/>
    <w:rsid w:val="68E81B52"/>
    <w:rsid w:val="69133629"/>
    <w:rsid w:val="69EC72A7"/>
    <w:rsid w:val="6A817BAD"/>
    <w:rsid w:val="6AC14AB2"/>
    <w:rsid w:val="6AD524B6"/>
    <w:rsid w:val="6AE261E4"/>
    <w:rsid w:val="6AE43AE5"/>
    <w:rsid w:val="6B826114"/>
    <w:rsid w:val="6B847F05"/>
    <w:rsid w:val="6C2604D6"/>
    <w:rsid w:val="6C3F21EF"/>
    <w:rsid w:val="6C4078E2"/>
    <w:rsid w:val="6CEA5FA8"/>
    <w:rsid w:val="6DA52049"/>
    <w:rsid w:val="6E3A7667"/>
    <w:rsid w:val="6E690873"/>
    <w:rsid w:val="6ECE7DAE"/>
    <w:rsid w:val="70011CFE"/>
    <w:rsid w:val="702D5830"/>
    <w:rsid w:val="715D5C0A"/>
    <w:rsid w:val="71690A59"/>
    <w:rsid w:val="71814301"/>
    <w:rsid w:val="71D15912"/>
    <w:rsid w:val="71FB326A"/>
    <w:rsid w:val="726446B4"/>
    <w:rsid w:val="72956F96"/>
    <w:rsid w:val="731530FA"/>
    <w:rsid w:val="73511C37"/>
    <w:rsid w:val="73B15D35"/>
    <w:rsid w:val="74196D88"/>
    <w:rsid w:val="74B872EF"/>
    <w:rsid w:val="75C47BBE"/>
    <w:rsid w:val="76B81ECE"/>
    <w:rsid w:val="76C77561"/>
    <w:rsid w:val="76D55E9D"/>
    <w:rsid w:val="76E27EAF"/>
    <w:rsid w:val="76E63CC5"/>
    <w:rsid w:val="773F0B3F"/>
    <w:rsid w:val="77E450EB"/>
    <w:rsid w:val="78852DE9"/>
    <w:rsid w:val="788B7F24"/>
    <w:rsid w:val="78A54A66"/>
    <w:rsid w:val="791F1C86"/>
    <w:rsid w:val="792F355C"/>
    <w:rsid w:val="79427872"/>
    <w:rsid w:val="79AF1A3C"/>
    <w:rsid w:val="79D01D01"/>
    <w:rsid w:val="7B706FEE"/>
    <w:rsid w:val="7C234D8F"/>
    <w:rsid w:val="7C5929AD"/>
    <w:rsid w:val="7D074166"/>
    <w:rsid w:val="7D565BE8"/>
    <w:rsid w:val="7D792BE7"/>
    <w:rsid w:val="7DAB4039"/>
    <w:rsid w:val="7ECE2806"/>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20"/>
  </w:style>
  <w:style w:type="character" w:styleId="11">
    <w:name w:val="Hyperlink"/>
    <w:basedOn w:val="9"/>
    <w:autoRedefine/>
    <w:unhideWhenUsed/>
    <w:qFormat/>
    <w:uiPriority w:val="0"/>
    <w:rPr>
      <w:color w:val="0000FF"/>
      <w:u w:val="single"/>
    </w:r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批注框文本 Char"/>
    <w:basedOn w:val="9"/>
    <w:link w:val="3"/>
    <w:autoRedefine/>
    <w:qFormat/>
    <w:uiPriority w:val="0"/>
    <w:rPr>
      <w:kern w:val="2"/>
      <w:sz w:val="18"/>
      <w:szCs w:val="18"/>
    </w:rPr>
  </w:style>
  <w:style w:type="character" w:customStyle="1" w:styleId="16">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1887</Words>
  <Characters>2174</Characters>
  <Lines>10</Lines>
  <Paragraphs>2</Paragraphs>
  <TotalTime>24</TotalTime>
  <ScaleCrop>false</ScaleCrop>
  <LinksUpToDate>false</LinksUpToDate>
  <CharactersWithSpaces>2175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2024-04-23T12:10:58Z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E1E4A546F6E042A5A6EB386542BF7DA1_13</vt:lpwstr>
  </property>
</Properties>
</file>