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大班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表演游戏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兔子的名片</w:t>
      </w:r>
    </w:p>
    <w:p>
      <w:pPr>
        <w:spacing w:line="360" w:lineRule="auto"/>
        <w:jc w:val="center"/>
        <w:rPr>
          <w:rFonts w:hint="eastAsia" w:ascii="楷体" w:hAnsi="楷体" w:eastAsia="楷体" w:cs="楷体"/>
          <w:sz w:val="24"/>
          <w:szCs w:val="24"/>
          <w:lang w:val="en-US" w:eastAsia="zh-Hans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雕庄中心幼儿园</w:t>
      </w:r>
      <w:r>
        <w:rPr>
          <w:rFonts w:hint="eastAsia" w:ascii="楷体" w:hAnsi="楷体" w:eastAsia="楷体" w:cs="楷体"/>
          <w:sz w:val="24"/>
          <w:szCs w:val="24"/>
          <w:lang w:eastAsia="zh-Hans"/>
        </w:rPr>
        <w:t>·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采菱园</w:t>
      </w:r>
      <w:r>
        <w:rPr>
          <w:rFonts w:hint="eastAsia" w:ascii="楷体" w:hAnsi="楷体" w:eastAsia="楷体" w:cs="楷体"/>
          <w:sz w:val="24"/>
          <w:szCs w:val="24"/>
          <w:lang w:eastAsia="zh-Hans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val="en-US" w:eastAsia="zh-Hans"/>
        </w:rPr>
        <w:t>谢婧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游戏来源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《兔子的名片》内容幽默搞笑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，又充满智慧和教育意义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。主要内容是兔子为了摆脱强大动物的欺压，用一物降一物的办法，通过不同内容的名片，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周旋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不同动物之间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保护自己的故事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通过兔子的勇敢和机智，告诉孩子们在平常的生活中，遇事不能慌慌张张，一定要沉着冷静开动脑筋想办法，用自己的聪明才智来保护自己。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一次“我最喜欢的故事”绘本分享中，乐乐带来了《兔子的名片》，，大家都很喜欢，特别是关于“名片”的部分，有的小朋友都表示自己也想到了可以保护自己的“名片”，有的小朋友表示“如果我是兔子，我还可以有别的办法保护自己……”于是，在经历过“制作名片”、“剧场表演”、“创编故事”等多个环节后，我们决定正式开启该主题内容的表演游戏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游戏目标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喜欢参与表演游戏，大胆对角色动作、表情进行探究，感受故事中情感、情绪的变化，并在故事表演中进行尝试，体验表演的乐趣。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能与同伴互相配合学会解决游戏中出现的问题和困难。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在游戏中能与同伴协商、分工合作使用合适的材料布置场景和装扮角色。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乐意遵守游戏规则，爱护各种游戏材料，并按规定方式取放。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游戏准备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知识经验准备：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在熟悉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故事内容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并有一定表演经验的基础上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，能够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通过语音、语调、动作、表情等多种方式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大胆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表现角色特征，尝试推进故事情节的新发生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。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物质材料准备：彩绘棒；黑色水笔、白纸若干；兔子、狐狸、老虎、大灰狼、大象等角色的服装道具；户外场地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及周边玩具器械等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游戏过程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：</w:t>
      </w:r>
    </w:p>
    <w:p>
      <w:pPr>
        <w:adjustRightInd w:val="0"/>
        <w:snapToGrid w:val="0"/>
        <w:spacing w:line="360" w:lineRule="auto"/>
        <w:ind w:firstLine="600" w:firstLineChars="25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一、教师和幼儿一起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简单</w:t>
      </w:r>
      <w:r>
        <w:rPr>
          <w:rFonts w:hint="eastAsia" w:ascii="宋体" w:hAnsi="宋体" w:eastAsia="宋体" w:cs="宋体"/>
          <w:bCs/>
          <w:sz w:val="24"/>
          <w:szCs w:val="24"/>
        </w:rPr>
        <w:t>回顾故事，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讨论新场地的使用方法，激发幼儿的兴趣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.教师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兔子的名片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我们大家都非常熟悉了，今天我们在这片宽阔的户外场地开展这个游戏，你们觉得好不好？哪里好？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2.游戏开始前，我们需要做在这块场地上做哪些准备工作？（分配动物的家、寻找周边可利用的材料、协商讨论分配角色等）</w:t>
      </w:r>
    </w:p>
    <w:p>
      <w:pPr>
        <w:numPr>
          <w:ilvl w:val="0"/>
          <w:numId w:val="0"/>
        </w:numPr>
        <w:spacing w:line="360" w:lineRule="auto"/>
        <w:ind w:leftChars="200" w:firstLine="240" w:firstLineChars="100"/>
        <w:jc w:val="left"/>
        <w:rPr>
          <w:rFonts w:hint="eastAsia" w:ascii="宋体" w:hAnsi="宋体" w:eastAsia="宋体" w:cs="宋体"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小组讨论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绘制游戏计划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幼儿</w:t>
      </w:r>
      <w:r>
        <w:rPr>
          <w:rFonts w:hint="eastAsia" w:ascii="宋体" w:hAnsi="宋体" w:eastAsia="宋体" w:cs="宋体"/>
          <w:sz w:val="24"/>
          <w:lang w:val="en-US" w:eastAsia="zh-Hans"/>
        </w:rPr>
        <w:t>共同讨论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合理分配角色</w:t>
      </w:r>
      <w:r>
        <w:rPr>
          <w:rFonts w:hint="eastAsia" w:ascii="宋体" w:hAnsi="宋体" w:eastAsia="宋体" w:cs="宋体"/>
          <w:sz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Hans"/>
        </w:rPr>
        <w:t>教师</w:t>
      </w:r>
      <w:r>
        <w:rPr>
          <w:rFonts w:hint="eastAsia" w:ascii="宋体" w:hAnsi="宋体" w:eastAsia="宋体" w:cs="宋体"/>
          <w:sz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上次游戏时，你表演的哪一个角色？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教师：</w:t>
      </w:r>
      <w:r>
        <w:rPr>
          <w:rFonts w:hint="eastAsia" w:ascii="宋体" w:hAnsi="宋体" w:eastAsia="宋体" w:cs="宋体"/>
          <w:sz w:val="24"/>
          <w:lang w:val="en-US" w:eastAsia="zh-Hans"/>
        </w:rPr>
        <w:t>今天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你想演哪个角色</w:t>
      </w:r>
      <w:r>
        <w:rPr>
          <w:rFonts w:hint="eastAsia" w:ascii="宋体" w:hAnsi="宋体" w:eastAsia="宋体" w:cs="宋体"/>
          <w:sz w:val="24"/>
          <w:lang w:eastAsia="zh-Hans"/>
        </w:rPr>
        <w:t>？</w:t>
      </w:r>
      <w:r>
        <w:rPr>
          <w:rFonts w:hint="eastAsia" w:ascii="宋体" w:hAnsi="宋体" w:eastAsia="宋体" w:cs="宋体"/>
          <w:sz w:val="24"/>
          <w:lang w:val="en-US" w:eastAsia="zh-CN"/>
        </w:rPr>
        <w:t>你觉得他有什么特别的地方？你想怎么表现这个角色</w:t>
      </w:r>
      <w:r>
        <w:rPr>
          <w:rFonts w:hint="eastAsia" w:ascii="宋体" w:hAnsi="宋体" w:eastAsia="宋体" w:cs="宋体"/>
          <w:sz w:val="24"/>
          <w:lang w:eastAsia="zh-Hans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Hans"/>
        </w:rPr>
        <w:t>教师</w:t>
      </w:r>
      <w:r>
        <w:rPr>
          <w:rFonts w:hint="eastAsia" w:ascii="宋体" w:hAnsi="宋体" w:eastAsia="宋体" w:cs="宋体"/>
          <w:sz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lang w:val="en-US" w:eastAsia="zh-Hans"/>
        </w:rPr>
        <w:t>每个小朋友都有自己喜欢的角色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接下来就请大家一起商量分配故事角色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lang w:val="en-US" w:eastAsia="zh-Hans"/>
        </w:rPr>
        <w:t>幼儿自主讨论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绘制游戏计划</w:t>
      </w:r>
      <w:r>
        <w:rPr>
          <w:rFonts w:hint="eastAsia" w:ascii="宋体" w:hAnsi="宋体" w:eastAsia="宋体" w:cs="宋体"/>
          <w:sz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Hans"/>
        </w:rPr>
        <w:t>幼儿相互帮助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完成游戏装扮</w:t>
      </w:r>
      <w:r>
        <w:rPr>
          <w:rFonts w:hint="eastAsia" w:ascii="宋体" w:hAnsi="宋体" w:eastAsia="宋体" w:cs="宋体"/>
          <w:sz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三、户外探索，</w:t>
      </w:r>
      <w:r>
        <w:rPr>
          <w:rFonts w:hint="eastAsia" w:ascii="宋体" w:hAnsi="宋体" w:eastAsia="宋体" w:cs="宋体"/>
          <w:sz w:val="24"/>
          <w:lang w:val="en-US" w:eastAsia="zh-Hans"/>
        </w:rPr>
        <w:t>选择大家喜欢的游戏场地</w:t>
      </w:r>
      <w:r>
        <w:rPr>
          <w:rFonts w:hint="eastAsia" w:ascii="宋体" w:hAnsi="宋体" w:eastAsia="宋体" w:cs="宋体"/>
          <w:sz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Hans"/>
        </w:rPr>
        <w:t>幼儿自由选择各个角色的“家”</w:t>
      </w:r>
      <w:r>
        <w:rPr>
          <w:rFonts w:hint="eastAsia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并用绘画</w:t>
      </w:r>
      <w:r>
        <w:rPr>
          <w:rFonts w:hint="eastAsia" w:ascii="宋体" w:hAnsi="宋体" w:eastAsia="宋体" w:cs="宋体"/>
          <w:sz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lang w:val="en-US" w:eastAsia="zh-Hans"/>
        </w:rPr>
        <w:t>记录等方式给自己的“家”做好门牌号</w:t>
      </w:r>
      <w:r>
        <w:rPr>
          <w:rFonts w:hint="eastAsia" w:ascii="宋体" w:hAnsi="宋体" w:eastAsia="宋体" w:cs="宋体"/>
          <w:sz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教师巡回观察并提供帮助。（如：小组之间场地冲突的协商。）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Hans"/>
        </w:rPr>
        <w:t>四</w:t>
      </w:r>
      <w:r>
        <w:rPr>
          <w:rFonts w:hint="eastAsia" w:ascii="宋体" w:hAnsi="宋体" w:eastAsia="宋体" w:cs="宋体"/>
          <w:sz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lang w:val="en-US" w:eastAsia="zh-Hans"/>
        </w:rPr>
        <w:t>幼儿自主演绎</w:t>
      </w:r>
      <w:r>
        <w:rPr>
          <w:rFonts w:hint="eastAsia" w:ascii="宋体" w:hAnsi="宋体" w:eastAsia="宋体" w:cs="宋体"/>
          <w:sz w:val="24"/>
          <w:lang w:eastAsia="zh-Hans"/>
        </w:rPr>
        <w:t>《</w:t>
      </w:r>
      <w:r>
        <w:rPr>
          <w:rFonts w:hint="eastAsia" w:ascii="宋体" w:hAnsi="宋体" w:eastAsia="宋体" w:cs="宋体"/>
          <w:sz w:val="24"/>
          <w:lang w:val="en-US" w:eastAsia="zh-Hans"/>
        </w:rPr>
        <w:t>小兔子的名片</w:t>
      </w:r>
      <w:r>
        <w:rPr>
          <w:rFonts w:hint="eastAsia" w:ascii="宋体" w:hAnsi="宋体" w:eastAsia="宋体" w:cs="宋体"/>
          <w:sz w:val="24"/>
          <w:lang w:eastAsia="zh-Hans"/>
        </w:rPr>
        <w:t>》。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五、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表征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分享和评价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游戏后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幼儿进行个性表征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幼儿相互分享自己的游戏故事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幼儿相互评价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教师点评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总结</w:t>
      </w:r>
      <w:r>
        <w:rPr>
          <w:rFonts w:hint="eastAsia" w:ascii="宋体" w:hAnsi="宋体" w:eastAsia="宋体" w:cs="宋体"/>
          <w:bCs/>
          <w:sz w:val="24"/>
          <w:szCs w:val="24"/>
          <w:lang w:eastAsia="zh-Hans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六、整理场地，结束游戏。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Hans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611120" cy="1958340"/>
            <wp:effectExtent l="0" t="0" r="5080" b="22860"/>
            <wp:docPr id="1" name="图片 1" descr="IMG_9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7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611120" cy="1958340"/>
            <wp:effectExtent l="0" t="0" r="5080" b="22860"/>
            <wp:docPr id="2" name="图片 2" descr="IMG_9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97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游戏反思：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游戏中，教师能够给予幼儿充分的自主权，让幼儿能够根据自己的兴趣自主选择角色，并学会通过小组讨论确保游戏中的每一个角色都有人选择，保证游戏的顺利开展，其次，教师能够与幼儿共同讨论并准备游戏所需的材料，特别是当幼儿有化妆的需求时，教师能够为幼儿提供面部彩绘棒和彩绘参考图等，让幼儿大胆尝试用彩绘的方式表现角色特征。在游戏中，幼儿能够完整而自主地开展游戏，相互提醒出场和台词，参与度高，情绪饱满，能够用表情、语言、语调等多种方式来表现角色的情绪和特征等。通过老师对幼儿游戏中的表现，还有一些需要再下次游戏中进行调整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制作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故事角色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关系展板，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以两两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PK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形成角色对冲，角色卡使用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的方式便于幼儿自主操作和调整。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本次游戏中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大象的家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单独建构在砖地上，离游戏的小山坡有一些距离，建议在下次游戏时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也放在山坡上，所有的动物都可以建构自己的家，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让故事情节更丰满，让故事角色更充实。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对于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中班年龄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幼儿来说，《兔子的名片》故事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本身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略显简单。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可以引导幼儿仿编一些故事情节，进一步推动游戏情节的发生和发展。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增加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不同角色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出场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音乐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这样就可以不用幼儿相互提醒，也可以让幼儿更专注于游戏。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7F1BD"/>
    <w:multiLevelType w:val="singleLevel"/>
    <w:tmpl w:val="EFD7F1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7A8511"/>
    <w:multiLevelType w:val="singleLevel"/>
    <w:tmpl w:val="3E7A851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zdmM2FhMzFiOTAxZmYzODA4NzQyNGQ1YzgyZTUifQ=="/>
  </w:docVars>
  <w:rsids>
    <w:rsidRoot w:val="7DFE6B95"/>
    <w:rsid w:val="037755A2"/>
    <w:rsid w:val="1792614C"/>
    <w:rsid w:val="19B7DB91"/>
    <w:rsid w:val="1D7F4E3F"/>
    <w:rsid w:val="2D9B63A9"/>
    <w:rsid w:val="3EDB5B9B"/>
    <w:rsid w:val="4BFFD935"/>
    <w:rsid w:val="4DCF1583"/>
    <w:rsid w:val="576E9347"/>
    <w:rsid w:val="5F9F1E9E"/>
    <w:rsid w:val="5FBFE8EC"/>
    <w:rsid w:val="6FED781B"/>
    <w:rsid w:val="6FFFE374"/>
    <w:rsid w:val="73AC939D"/>
    <w:rsid w:val="7DFE6B95"/>
    <w:rsid w:val="7F3F51BF"/>
    <w:rsid w:val="7FB6DC7B"/>
    <w:rsid w:val="7FFB6E20"/>
    <w:rsid w:val="7FFD1118"/>
    <w:rsid w:val="DAD7F6B3"/>
    <w:rsid w:val="DDFFF3B0"/>
    <w:rsid w:val="E7F724E3"/>
    <w:rsid w:val="EBFF0D08"/>
    <w:rsid w:val="EECB93FD"/>
    <w:rsid w:val="F07D40CB"/>
    <w:rsid w:val="F87FAEC0"/>
    <w:rsid w:val="FBFE2C2B"/>
    <w:rsid w:val="FBFF2691"/>
    <w:rsid w:val="FCE8CD17"/>
    <w:rsid w:val="FED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paragraph" w:customStyle="1" w:styleId="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6">
    <w:name w:val="p2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2023-05-25T04:53:00Z</dcterms:created>
  <dc:creator>笑笑1380095148</dc:creator>
  <cp:lastModifiedBy>周佳玲</cp:lastModifiedBy>
  <dcterms:modified xsi:type="dcterms:W3CDTF">2024-04-16T05:43:10Z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11A7AC54DFD31FA3D9D249652CA3F9F9_43</vt:lpwstr>
  </property>
</Properties>
</file>