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礼河实验学校教育集团2024春“同题异构”(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九数</w:t>
      </w:r>
      <w:r>
        <w:rPr>
          <w:rFonts w:hint="eastAsia" w:ascii="黑体" w:eastAsia="黑体"/>
          <w:sz w:val="36"/>
          <w:szCs w:val="36"/>
        </w:rPr>
        <w:t>、</w:t>
      </w:r>
      <w:r>
        <w:rPr>
          <w:rFonts w:hint="eastAsia" w:ascii="黑体" w:eastAsia="黑体"/>
          <w:sz w:val="36"/>
          <w:szCs w:val="36"/>
          <w:lang w:val="en-US" w:eastAsia="zh-CN"/>
        </w:rPr>
        <w:t>九物、信息、综合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10</w:t>
      </w:r>
      <w:r>
        <w:rPr>
          <w:rFonts w:hint="eastAsia" w:ascii="黑体" w:eastAsia="黑体"/>
          <w:sz w:val="36"/>
          <w:szCs w:val="36"/>
        </w:rPr>
        <w:t>周）</w:t>
      </w:r>
      <w:bookmarkStart w:id="0" w:name="_GoBack"/>
      <w:bookmarkEnd w:id="0"/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56"/>
        <w:gridCol w:w="934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中学部</w:t>
            </w: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4.23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费逸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九（7）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《中考复习》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九（7）教室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4.25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顾金峰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九（4）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《中考复习》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九（4）教室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4.26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包亚松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九（1）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《中考复习》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九（1）教室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4.26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卞丹玲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九（2）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 xml:space="preserve">数学 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《中考复习》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九（2）教室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4.23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蒋利波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九（4）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《浮力复习》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4.24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郭敏霞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九（6）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《密度复习》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4.25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孙辉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（2）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综合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小星星手绳的制作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梦想教室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4.25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张海峰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（2）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信息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《制作图谱》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电脑室1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数学</w:t>
      </w:r>
      <w:r>
        <w:rPr>
          <w:rFonts w:hint="eastAsia"/>
          <w:sz w:val="28"/>
          <w:szCs w:val="28"/>
          <w:u w:val="single"/>
        </w:rPr>
        <w:t>教研组、</w:t>
      </w:r>
      <w:r>
        <w:rPr>
          <w:rFonts w:hint="eastAsia"/>
          <w:sz w:val="28"/>
          <w:szCs w:val="28"/>
          <w:u w:val="single"/>
          <w:lang w:val="en-US" w:eastAsia="zh-CN"/>
        </w:rPr>
        <w:t>理化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信息综合教研组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万伟东（兼行政陪同）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庄玲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於康佳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数学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</w:rPr>
        <w:t>，请</w:t>
      </w:r>
      <w:r>
        <w:rPr>
          <w:rFonts w:hint="eastAsia"/>
          <w:sz w:val="28"/>
          <w:szCs w:val="28"/>
          <w:u w:val="single"/>
          <w:lang w:val="en-US" w:eastAsia="zh-CN"/>
        </w:rPr>
        <w:t>金华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蒋丽萍、王琳（兼行政陪同）</w:t>
      </w:r>
      <w:r>
        <w:rPr>
          <w:rFonts w:hint="eastAsia"/>
          <w:sz w:val="28"/>
          <w:szCs w:val="28"/>
        </w:rPr>
        <w:t>老师担任</w:t>
      </w:r>
      <w:r>
        <w:rPr>
          <w:rFonts w:hint="eastAsia"/>
          <w:sz w:val="28"/>
          <w:szCs w:val="28"/>
          <w:u w:val="single"/>
          <w:lang w:val="en-US" w:eastAsia="zh-CN"/>
        </w:rPr>
        <w:t>物理</w:t>
      </w:r>
      <w:r>
        <w:rPr>
          <w:rFonts w:hint="eastAsia"/>
          <w:sz w:val="28"/>
          <w:szCs w:val="28"/>
        </w:rPr>
        <w:t>评委，请</w:t>
      </w:r>
      <w:r>
        <w:rPr>
          <w:rFonts w:hint="eastAsia"/>
          <w:sz w:val="28"/>
          <w:szCs w:val="28"/>
          <w:u w:val="single"/>
          <w:lang w:val="en-US" w:eastAsia="zh-CN"/>
        </w:rPr>
        <w:t>袁亚丰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汪志萍、刘晓庆</w:t>
      </w:r>
      <w:r>
        <w:rPr>
          <w:rFonts w:hint="eastAsia"/>
          <w:sz w:val="28"/>
          <w:szCs w:val="28"/>
        </w:rPr>
        <w:t>老师担任</w:t>
      </w:r>
      <w:r>
        <w:rPr>
          <w:rFonts w:hint="eastAsia"/>
          <w:sz w:val="28"/>
          <w:szCs w:val="28"/>
          <w:u w:val="single"/>
          <w:lang w:val="en-US" w:eastAsia="zh-CN"/>
        </w:rPr>
        <w:t>信息综合</w:t>
      </w:r>
      <w:r>
        <w:rPr>
          <w:rFonts w:hint="eastAsia"/>
          <w:sz w:val="28"/>
          <w:szCs w:val="28"/>
        </w:rPr>
        <w:t>评委。</w:t>
      </w:r>
      <w:r>
        <w:rPr>
          <w:rFonts w:hint="eastAsia"/>
          <w:sz w:val="28"/>
          <w:szCs w:val="28"/>
          <w:u w:val="single"/>
          <w:lang w:val="en-US" w:eastAsia="zh-CN"/>
        </w:rPr>
        <w:t>信息综合行政</w:t>
      </w:r>
      <w:r>
        <w:rPr>
          <w:rFonts w:hint="eastAsia"/>
          <w:sz w:val="28"/>
          <w:szCs w:val="28"/>
          <w:lang w:val="en-US" w:eastAsia="zh-CN"/>
        </w:rPr>
        <w:t>陪同：</w:t>
      </w:r>
      <w:r>
        <w:rPr>
          <w:rFonts w:hint="eastAsia"/>
          <w:sz w:val="28"/>
          <w:szCs w:val="28"/>
          <w:u w:val="single"/>
          <w:lang w:val="en-US" w:eastAsia="zh-CN"/>
        </w:rPr>
        <w:t>蒋亚州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数学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卞丹玲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理化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张凌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信息综合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综合办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张海峰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25D4A55"/>
    <w:rsid w:val="030D7ED2"/>
    <w:rsid w:val="043D4B99"/>
    <w:rsid w:val="04691038"/>
    <w:rsid w:val="082729D1"/>
    <w:rsid w:val="096A04BC"/>
    <w:rsid w:val="09D22C3D"/>
    <w:rsid w:val="09EB56FE"/>
    <w:rsid w:val="0B706743"/>
    <w:rsid w:val="0FD965B6"/>
    <w:rsid w:val="109A13A4"/>
    <w:rsid w:val="14046F2E"/>
    <w:rsid w:val="14C820A8"/>
    <w:rsid w:val="170975E5"/>
    <w:rsid w:val="17A176EE"/>
    <w:rsid w:val="1949073B"/>
    <w:rsid w:val="1C8A2001"/>
    <w:rsid w:val="1CE950BC"/>
    <w:rsid w:val="206853E7"/>
    <w:rsid w:val="21010C96"/>
    <w:rsid w:val="22B2785D"/>
    <w:rsid w:val="2A320D14"/>
    <w:rsid w:val="2BA57286"/>
    <w:rsid w:val="2CE800BC"/>
    <w:rsid w:val="2F712F5F"/>
    <w:rsid w:val="336C7616"/>
    <w:rsid w:val="360C593C"/>
    <w:rsid w:val="38920242"/>
    <w:rsid w:val="3C7F4090"/>
    <w:rsid w:val="3FA47A26"/>
    <w:rsid w:val="40063D93"/>
    <w:rsid w:val="415D247F"/>
    <w:rsid w:val="43372AD6"/>
    <w:rsid w:val="472F34AA"/>
    <w:rsid w:val="496D4E83"/>
    <w:rsid w:val="497C4D78"/>
    <w:rsid w:val="4A2E4746"/>
    <w:rsid w:val="4A435334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13363C"/>
    <w:rsid w:val="5B6F4A8B"/>
    <w:rsid w:val="5CF65041"/>
    <w:rsid w:val="5E63457A"/>
    <w:rsid w:val="61D50CB1"/>
    <w:rsid w:val="646656E8"/>
    <w:rsid w:val="69FF2735"/>
    <w:rsid w:val="6A105052"/>
    <w:rsid w:val="6A590672"/>
    <w:rsid w:val="6AAE4CBA"/>
    <w:rsid w:val="6D6864F4"/>
    <w:rsid w:val="6FE450BF"/>
    <w:rsid w:val="709A6FA3"/>
    <w:rsid w:val="713B3C5C"/>
    <w:rsid w:val="723E1ED3"/>
    <w:rsid w:val="73AB165E"/>
    <w:rsid w:val="73C85A63"/>
    <w:rsid w:val="751B4A79"/>
    <w:rsid w:val="76503B9B"/>
    <w:rsid w:val="772E6571"/>
    <w:rsid w:val="79977664"/>
    <w:rsid w:val="7A4F4AE8"/>
    <w:rsid w:val="7C4E0E2C"/>
    <w:rsid w:val="7C8D403E"/>
    <w:rsid w:val="7DD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2023-10-17T13:25:00Z</dcterms:created>
  <dc:creator>Administrator</dc:creator>
  <cp:lastModifiedBy> wwt</cp:lastModifiedBy>
  <dcterms:modified xsi:type="dcterms:W3CDTF">2024-04-17T07:03:31Z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04BDE4A4D81E4D8FB256B231B37AB0B8_13</vt:lpwstr>
  </property>
</Properties>
</file>