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220" w:lineRule="atLeast"/>
        <w:jc w:val="center"/>
        <w:rPr>
          <w:rFonts w:hint="eastAsia" w:ascii="黑体" w:hAnsi="黑体" w:eastAsia="黑体" w:cs="黑体"/>
          <w:color w:val="000000" w:themeColor="text1"/>
          <w:sz w:val="32"/>
          <w:szCs w:val="32"/>
        </w:rPr>
      </w:pPr>
      <w:r>
        <w:rPr>
          <w:rFonts w:hint="eastAsia" w:ascii="黑体" w:hAnsi="黑体" w:eastAsia="黑体" w:cs="黑体"/>
          <w:color w:val="000000" w:themeColor="text1"/>
          <w:sz w:val="32"/>
          <w:szCs w:val="32"/>
        </w:rPr>
        <w:t>大班</w:t>
      </w:r>
      <w:r>
        <w:rPr>
          <w:rFonts w:hint="eastAsia" w:ascii="黑体" w:hAnsi="黑体" w:eastAsia="黑体" w:cs="黑体"/>
          <w:color w:val="000000" w:themeColor="text1"/>
          <w:sz w:val="32"/>
          <w:szCs w:val="32"/>
          <w:lang w:eastAsia="zh-CN"/>
        </w:rPr>
        <w:t>表演游戏：</w:t>
      </w:r>
      <w:r>
        <w:rPr>
          <w:rFonts w:hint="eastAsia" w:ascii="黑体" w:hAnsi="黑体" w:eastAsia="黑体" w:cs="黑体"/>
          <w:color w:val="000000" w:themeColor="text1"/>
          <w:sz w:val="32"/>
          <w:szCs w:val="32"/>
        </w:rPr>
        <w:t>猴子捞月亮</w:t>
      </w:r>
      <w:bookmarkStart w:id="0" w:name="_GoBack"/>
      <w:bookmarkEnd w:id="0"/>
    </w:p>
    <w:p>
      <w:pPr>
        <w:spacing w:line="220" w:lineRule="atLeast"/>
        <w:jc w:val="center"/>
        <w:rPr>
          <w:rFonts w:ascii="楷体" w:hAnsi="楷体" w:eastAsia="楷体"/>
          <w:color w:val="000000" w:themeColor="text1"/>
          <w:sz w:val="24"/>
          <w:szCs w:val="24"/>
        </w:rPr>
      </w:pPr>
      <w:r>
        <w:rPr>
          <w:rFonts w:hint="eastAsia" w:ascii="楷体" w:hAnsi="楷体" w:eastAsia="楷体"/>
          <w:color w:val="000000" w:themeColor="text1"/>
          <w:sz w:val="24"/>
          <w:szCs w:val="24"/>
        </w:rPr>
        <w:t>常州市雕庄中心幼儿园·采菱园  顾婷嫣  庞洁</w:t>
      </w:r>
    </w:p>
    <w:p>
      <w:pPr>
        <w:keepNext w:val="0"/>
        <w:keepLines w:val="0"/>
        <w:pageBreakBefore w:val="0"/>
        <w:widowControl/>
        <w:kinsoku/>
        <w:wordWrap/>
        <w:overflowPunct/>
        <w:topLinePunct w:val="0"/>
        <w:autoSpaceDE/>
        <w:autoSpaceDN/>
        <w:bidi w:val="0"/>
        <w:adjustRightInd w:val="0"/>
        <w:snapToGrid w:val="0"/>
        <w:spacing w:after="0" w:line="360" w:lineRule="auto"/>
        <w:ind w:firstLine="482" w:firstLineChars="200"/>
        <w:textAlignment w:val="auto"/>
        <w:rPr>
          <w:rFonts w:asciiTheme="majorEastAsia" w:hAnsiTheme="majorEastAsia" w:eastAsiaTheme="majorEastAsia"/>
          <w:b/>
          <w:color w:val="000000" w:themeColor="text1"/>
          <w:sz w:val="24"/>
          <w:szCs w:val="24"/>
        </w:rPr>
      </w:pPr>
      <w:r>
        <w:rPr>
          <w:rFonts w:hint="eastAsia" w:asciiTheme="majorEastAsia" w:hAnsiTheme="majorEastAsia" w:eastAsiaTheme="majorEastAsia"/>
          <w:b/>
          <w:color w:val="000000" w:themeColor="text1"/>
          <w:sz w:val="24"/>
          <w:szCs w:val="24"/>
        </w:rPr>
        <w:t>一、课程背景：</w:t>
      </w:r>
    </w:p>
    <w:p>
      <w:pPr>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textAlignment w:val="auto"/>
        <w:rPr>
          <w:rFonts w:asciiTheme="minorEastAsia" w:hAnsiTheme="minorEastAsia" w:eastAsiaTheme="minorEastAsia"/>
          <w:color w:val="000000" w:themeColor="text1"/>
          <w:sz w:val="24"/>
          <w:szCs w:val="24"/>
        </w:rPr>
      </w:pPr>
      <w:r>
        <w:rPr>
          <w:rFonts w:hint="eastAsia" w:asciiTheme="minorEastAsia" w:hAnsiTheme="minorEastAsia" w:eastAsiaTheme="minorEastAsia"/>
          <w:color w:val="000000" w:themeColor="text1"/>
          <w:sz w:val="24"/>
          <w:szCs w:val="24"/>
        </w:rPr>
        <w:t>中秋节前夕，有孩子从家里带来了绘本《猴子捞月亮》，没过多久，阅读区里就热闹非凡，大家都争着去阅读区看这本绘本书，时而安静欣赏，时而热烈讨论。中班时候，我们班孩子特别喜欢看《西游记》，对里面的孙悟空尤其佩服和喜欢。因此到了大班，绘本故事《猴子捞月亮》中的猴子也同样引起了孩子们的极大兴趣和关注，尤其是故事中猴子们倒挂着捞月亮的情节吸引着他们。于是，模仿猴子开始了他们的表演游戏《猴子捞月亮》之旅。</w:t>
      </w:r>
    </w:p>
    <w:p>
      <w:pPr>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textAlignment w:val="auto"/>
        <w:rPr>
          <w:rFonts w:asciiTheme="minorEastAsia" w:hAnsiTheme="minorEastAsia" w:eastAsiaTheme="minorEastAsia"/>
          <w:b/>
          <w:color w:val="000000" w:themeColor="text1"/>
          <w:sz w:val="24"/>
          <w:szCs w:val="24"/>
        </w:rPr>
      </w:pPr>
      <w:r>
        <w:rPr>
          <w:rFonts w:hint="eastAsia" w:asciiTheme="minorEastAsia" w:hAnsiTheme="minorEastAsia" w:eastAsiaTheme="minorEastAsia"/>
          <w:color w:val="000000" w:themeColor="text1"/>
          <w:sz w:val="24"/>
          <w:szCs w:val="24"/>
        </w:rPr>
        <w:t>一开始他们在教室里表演《猴子捞月亮》，然而不管是场地还是材料，都不能达到“倒挂”的意境，孩子们提出可以到户外区表演，因为户外有大树，他们可以像猴子一样爬到树上去倒挂。当他们达到倒挂的目的后，又发现月亮的倒影不能表现，接着他们又对月亮的倒影产生了浓厚的兴趣。随着表演游戏的逐步深入，一系列的探索活动也就随之不断产生，比如：月亮为什么有不同的形状？水井怎么搭建等等。孩子们通过自己直接感知、实际操作、亲身体验等方式，以思考探究、艺术创造、语言交流等形式，在表演游戏的过程中逐步解决了不断产生的问题，表演游戏和各种探究活动相辅相成，形成了一套完整的班本课程《猴子捞月亮》。</w:t>
      </w:r>
    </w:p>
    <w:p>
      <w:pPr>
        <w:spacing w:after="0" w:line="360" w:lineRule="auto"/>
        <w:rPr>
          <w:rFonts w:asciiTheme="minorEastAsia" w:hAnsiTheme="minorEastAsia" w:eastAsiaTheme="minorEastAsia"/>
          <w:b/>
          <w:color w:val="000000" w:themeColor="text1"/>
          <w:sz w:val="24"/>
          <w:szCs w:val="24"/>
        </w:rPr>
      </w:pPr>
      <w:r>
        <w:rPr>
          <w:rFonts w:asciiTheme="minorEastAsia" w:hAnsiTheme="minorEastAsia" w:eastAsiaTheme="minorEastAsia"/>
          <w:b/>
          <w:color w:val="000000" w:themeColor="text1"/>
          <w:sz w:val="24"/>
          <w:szCs w:val="24"/>
        </w:rPr>
        <w:drawing>
          <wp:inline distT="0" distB="0" distL="0" distR="0">
            <wp:extent cx="2564765" cy="1924050"/>
            <wp:effectExtent l="19050" t="0" r="6596" b="0"/>
            <wp:docPr id="29" name="图片 10" descr="D:\用户目录\Documents\Tencent Files\623502330\FileRecv\MobileFile\IMG_20231027_08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0" descr="D:\用户目录\Documents\Tencent Files\623502330\FileRecv\MobileFile\IMG_20231027_083005.jpg"/>
                    <pic:cNvPicPr>
                      <a:picLocks noChangeAspect="1" noChangeArrowheads="1"/>
                    </pic:cNvPicPr>
                  </pic:nvPicPr>
                  <pic:blipFill>
                    <a:blip r:embed="rId6" cstate="print"/>
                    <a:srcRect/>
                    <a:stretch>
                      <a:fillRect/>
                    </a:stretch>
                  </pic:blipFill>
                  <pic:spPr>
                    <a:xfrm>
                      <a:off x="0" y="0"/>
                      <a:ext cx="2576034" cy="1932497"/>
                    </a:xfrm>
                    <a:prstGeom prst="rect">
                      <a:avLst/>
                    </a:prstGeom>
                    <a:noFill/>
                    <a:ln w="9525">
                      <a:noFill/>
                      <a:miter lim="800000"/>
                      <a:headEnd/>
                      <a:tailEnd/>
                    </a:ln>
                  </pic:spPr>
                </pic:pic>
              </a:graphicData>
            </a:graphic>
          </wp:inline>
        </w:drawing>
      </w:r>
      <w:r>
        <w:rPr>
          <w:rFonts w:ascii="Times New Roman" w:hAnsi="Times New Roman" w:eastAsia="Times New Roman" w:cs="Times New Roman"/>
          <w:snapToGrid w:val="0"/>
          <w:color w:val="000000"/>
          <w:w w:val="0"/>
          <w:sz w:val="0"/>
          <w:szCs w:val="0"/>
          <w:u w:color="000000"/>
          <w:shd w:val="clear" w:color="000000" w:fill="000000"/>
        </w:rPr>
        <w:t xml:space="preserve"> </w:t>
      </w:r>
      <w:r>
        <w:rPr>
          <w:rFonts w:hint="eastAsia" w:asciiTheme="minorEastAsia" w:hAnsiTheme="minorEastAsia" w:eastAsiaTheme="minorEastAsia"/>
          <w:b/>
          <w:color w:val="000000" w:themeColor="text1"/>
          <w:sz w:val="24"/>
          <w:szCs w:val="24"/>
        </w:rPr>
        <w:t xml:space="preserve"> </w:t>
      </w:r>
      <w:r>
        <w:rPr>
          <w:rFonts w:asciiTheme="minorEastAsia" w:hAnsiTheme="minorEastAsia" w:eastAsiaTheme="minorEastAsia"/>
          <w:b/>
          <w:color w:val="000000" w:themeColor="text1"/>
          <w:sz w:val="24"/>
          <w:szCs w:val="24"/>
        </w:rPr>
        <w:drawing>
          <wp:inline distT="0" distB="0" distL="0" distR="0">
            <wp:extent cx="2571115" cy="1928495"/>
            <wp:effectExtent l="19050" t="0" r="239" b="0"/>
            <wp:docPr id="34" name="图片 15" descr="D:\用户目录\Documents\Tencent Files\623502330\FileRecv\MobileFile\IMG_20230925_091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5" descr="D:\用户目录\Documents\Tencent Files\623502330\FileRecv\MobileFile\IMG_20230925_091549.jpg"/>
                    <pic:cNvPicPr>
                      <a:picLocks noChangeAspect="1" noChangeArrowheads="1"/>
                    </pic:cNvPicPr>
                  </pic:nvPicPr>
                  <pic:blipFill>
                    <a:blip r:embed="rId7" cstate="print"/>
                    <a:srcRect/>
                    <a:stretch>
                      <a:fillRect/>
                    </a:stretch>
                  </pic:blipFill>
                  <pic:spPr>
                    <a:xfrm>
                      <a:off x="0" y="0"/>
                      <a:ext cx="2572501" cy="1929846"/>
                    </a:xfrm>
                    <a:prstGeom prst="rect">
                      <a:avLst/>
                    </a:prstGeom>
                    <a:noFill/>
                    <a:ln w="9525">
                      <a:noFill/>
                      <a:miter lim="800000"/>
                      <a:headEnd/>
                      <a:tailEnd/>
                    </a:ln>
                  </pic:spPr>
                </pic:pic>
              </a:graphicData>
            </a:graphic>
          </wp:inline>
        </w:drawing>
      </w:r>
    </w:p>
    <w:p>
      <w:pPr>
        <w:spacing w:after="0" w:line="360" w:lineRule="auto"/>
        <w:ind w:firstLine="482" w:firstLineChars="200"/>
        <w:rPr>
          <w:rFonts w:asciiTheme="minorEastAsia" w:hAnsiTheme="minorEastAsia" w:eastAsiaTheme="minorEastAsia"/>
          <w:b/>
          <w:color w:val="000000" w:themeColor="text1"/>
          <w:sz w:val="24"/>
          <w:szCs w:val="24"/>
        </w:rPr>
      </w:pPr>
    </w:p>
    <w:p>
      <w:pPr>
        <w:spacing w:after="0" w:line="360" w:lineRule="auto"/>
        <w:ind w:firstLine="482" w:firstLineChars="200"/>
        <w:rPr>
          <w:rFonts w:asciiTheme="minorEastAsia" w:hAnsiTheme="minorEastAsia" w:eastAsiaTheme="minorEastAsia"/>
          <w:b/>
          <w:color w:val="000000" w:themeColor="text1"/>
          <w:sz w:val="24"/>
          <w:szCs w:val="24"/>
        </w:rPr>
      </w:pPr>
    </w:p>
    <w:p>
      <w:pPr>
        <w:spacing w:after="0" w:line="360" w:lineRule="auto"/>
        <w:ind w:firstLine="482" w:firstLineChars="200"/>
        <w:rPr>
          <w:rFonts w:asciiTheme="minorEastAsia" w:hAnsiTheme="minorEastAsia" w:eastAsiaTheme="minorEastAsia"/>
          <w:b/>
          <w:color w:val="000000" w:themeColor="text1"/>
          <w:sz w:val="24"/>
          <w:szCs w:val="24"/>
        </w:rPr>
      </w:pPr>
    </w:p>
    <w:p>
      <w:pPr>
        <w:keepNext w:val="0"/>
        <w:keepLines w:val="0"/>
        <w:pageBreakBefore w:val="0"/>
        <w:widowControl/>
        <w:kinsoku/>
        <w:wordWrap/>
        <w:overflowPunct/>
        <w:topLinePunct w:val="0"/>
        <w:autoSpaceDE/>
        <w:autoSpaceDN/>
        <w:bidi w:val="0"/>
        <w:adjustRightInd w:val="0"/>
        <w:snapToGrid w:val="0"/>
        <w:spacing w:after="0" w:line="360" w:lineRule="auto"/>
        <w:ind w:left="0" w:firstLine="482" w:firstLineChars="200"/>
        <w:textAlignment w:val="auto"/>
        <w:rPr>
          <w:rFonts w:hint="eastAsia" w:asciiTheme="majorEastAsia" w:hAnsiTheme="majorEastAsia" w:eastAsiaTheme="majorEastAsia" w:cstheme="majorEastAsia"/>
          <w:color w:val="000000" w:themeColor="text1"/>
          <w:sz w:val="24"/>
          <w:szCs w:val="24"/>
        </w:rPr>
      </w:pPr>
      <w:r>
        <w:rPr>
          <w:rFonts w:hint="eastAsia" w:asciiTheme="majorEastAsia" w:hAnsiTheme="majorEastAsia" w:eastAsiaTheme="majorEastAsia" w:cstheme="majorEastAsia"/>
          <w:b/>
          <w:color w:val="000000" w:themeColor="text1"/>
          <w:sz w:val="24"/>
          <w:szCs w:val="24"/>
        </w:rPr>
        <w:t>二、课程资源：</w:t>
      </w:r>
    </w:p>
    <w:p>
      <w:pPr>
        <w:pStyle w:val="10"/>
        <w:keepNext w:val="0"/>
        <w:keepLines w:val="0"/>
        <w:pageBreakBefore w:val="0"/>
        <w:widowControl/>
        <w:kinsoku/>
        <w:wordWrap/>
        <w:overflowPunct/>
        <w:topLinePunct w:val="0"/>
        <w:autoSpaceDE/>
        <w:autoSpaceDN/>
        <w:bidi w:val="0"/>
        <w:adjustRightInd w:val="0"/>
        <w:snapToGrid w:val="0"/>
        <w:spacing w:after="0" w:line="360" w:lineRule="auto"/>
        <w:ind w:left="0" w:firstLine="480" w:firstLineChars="200"/>
        <w:textAlignment w:val="auto"/>
        <w:rPr>
          <w:rFonts w:asciiTheme="majorEastAsia" w:hAnsiTheme="majorEastAsia" w:eastAsiaTheme="majorEastAsia"/>
          <w:color w:val="000000" w:themeColor="text1"/>
          <w:sz w:val="24"/>
          <w:szCs w:val="24"/>
        </w:rPr>
      </w:pPr>
      <w:r>
        <w:rPr>
          <w:rFonts w:hint="eastAsia" w:asciiTheme="majorEastAsia" w:hAnsiTheme="majorEastAsia" w:eastAsiaTheme="majorEastAsia"/>
          <w:color w:val="000000" w:themeColor="text1"/>
          <w:sz w:val="24"/>
          <w:szCs w:val="24"/>
        </w:rPr>
        <w:t>《幼儿园教师指导纲要（试行）》指出：“幼儿园要充分利用自然环境和</w:t>
      </w:r>
    </w:p>
    <w:p>
      <w:pPr>
        <w:keepNext w:val="0"/>
        <w:keepLines w:val="0"/>
        <w:pageBreakBefore w:val="0"/>
        <w:widowControl/>
        <w:kinsoku/>
        <w:wordWrap/>
        <w:overflowPunct/>
        <w:topLinePunct w:val="0"/>
        <w:autoSpaceDE/>
        <w:autoSpaceDN/>
        <w:bidi w:val="0"/>
        <w:adjustRightInd w:val="0"/>
        <w:snapToGrid w:val="0"/>
        <w:spacing w:after="0" w:line="360" w:lineRule="auto"/>
        <w:textAlignment w:val="auto"/>
        <w:rPr>
          <w:rFonts w:asciiTheme="majorEastAsia" w:hAnsiTheme="majorEastAsia" w:eastAsiaTheme="majorEastAsia"/>
          <w:color w:val="000000" w:themeColor="text1"/>
          <w:sz w:val="24"/>
          <w:szCs w:val="24"/>
        </w:rPr>
      </w:pPr>
      <w:r>
        <w:rPr>
          <w:rFonts w:hint="eastAsia" w:asciiTheme="majorEastAsia" w:hAnsiTheme="majorEastAsia" w:eastAsiaTheme="majorEastAsia"/>
          <w:color w:val="000000" w:themeColor="text1"/>
          <w:sz w:val="24"/>
          <w:szCs w:val="24"/>
        </w:rPr>
        <w:t>社区资源，拓展幼儿学习和生活空间。”</w:t>
      </w:r>
      <w:r>
        <w:rPr>
          <w:rFonts w:hint="eastAsia" w:cs="宋体" w:asciiTheme="majorEastAsia" w:hAnsiTheme="majorEastAsia" w:eastAsiaTheme="majorEastAsia"/>
          <w:color w:val="000000" w:themeColor="text1"/>
          <w:sz w:val="24"/>
          <w:szCs w:val="24"/>
        </w:rPr>
        <w:t>在班本化课程的开展实施中，</w:t>
      </w:r>
      <w:r>
        <w:rPr>
          <w:rFonts w:hint="eastAsia" w:asciiTheme="majorEastAsia" w:hAnsiTheme="majorEastAsia" w:eastAsiaTheme="majorEastAsia"/>
          <w:color w:val="000000" w:themeColor="text1"/>
          <w:sz w:val="24"/>
          <w:szCs w:val="24"/>
        </w:rPr>
        <w:t>我班教师基于</w:t>
      </w:r>
      <w:r>
        <w:rPr>
          <w:rFonts w:hint="eastAsia" w:cs="宋体" w:asciiTheme="majorEastAsia" w:hAnsiTheme="majorEastAsia" w:eastAsiaTheme="majorEastAsia"/>
          <w:color w:val="000000" w:themeColor="text1"/>
          <w:sz w:val="24"/>
          <w:szCs w:val="24"/>
        </w:rPr>
        <w:t>幼儿生活经验，以及</w:t>
      </w:r>
      <w:r>
        <w:rPr>
          <w:rFonts w:hint="eastAsia" w:asciiTheme="majorEastAsia" w:hAnsiTheme="majorEastAsia" w:eastAsiaTheme="majorEastAsia"/>
          <w:color w:val="000000" w:themeColor="text1"/>
          <w:sz w:val="24"/>
          <w:szCs w:val="24"/>
        </w:rPr>
        <w:t>当下幼儿的兴趣和需要，不断更新场地、绘本书籍、搭建材料等资源，挖掘幼儿园内外可用资源，形成了课程资源。</w:t>
      </w:r>
    </w:p>
    <w:tbl>
      <w:tblPr>
        <w:tblStyle w:val="6"/>
        <w:tblW w:w="8364" w:type="dxa"/>
        <w:tblInd w:w="81" w:type="dxa"/>
        <w:tblLayout w:type="autofit"/>
        <w:tblCellMar>
          <w:top w:w="15" w:type="dxa"/>
          <w:left w:w="15" w:type="dxa"/>
          <w:bottom w:w="15" w:type="dxa"/>
          <w:right w:w="15" w:type="dxa"/>
        </w:tblCellMar>
      </w:tblPr>
      <w:tblGrid>
        <w:gridCol w:w="709"/>
        <w:gridCol w:w="1418"/>
        <w:gridCol w:w="3260"/>
        <w:gridCol w:w="2977"/>
      </w:tblGrid>
      <w:tr>
        <w:tblPrEx>
          <w:tblCellMar>
            <w:top w:w="15" w:type="dxa"/>
            <w:left w:w="15" w:type="dxa"/>
            <w:bottom w:w="15" w:type="dxa"/>
            <w:right w:w="15" w:type="dxa"/>
          </w:tblCellMar>
        </w:tblPrEx>
        <w:trPr>
          <w:trHeight w:val="403" w:hRule="atLeast"/>
        </w:trPr>
        <w:tc>
          <w:tcPr>
            <w:tcW w:w="709" w:type="dxa"/>
            <w:tcBorders>
              <w:top w:val="single" w:color="333333" w:sz="4" w:space="0"/>
              <w:left w:val="single" w:color="333333" w:sz="4" w:space="0"/>
              <w:bottom w:val="single" w:color="333333" w:sz="4" w:space="0"/>
              <w:right w:val="single" w:color="333333" w:sz="4" w:space="0"/>
            </w:tcBorders>
            <w:tcMar>
              <w:top w:w="0" w:type="dxa"/>
              <w:left w:w="81" w:type="dxa"/>
              <w:bottom w:w="0" w:type="dxa"/>
              <w:right w:w="81" w:type="dxa"/>
            </w:tcMar>
          </w:tcPr>
          <w:p>
            <w:pPr>
              <w:keepNext w:val="0"/>
              <w:keepLines w:val="0"/>
              <w:pageBreakBefore w:val="0"/>
              <w:widowControl/>
              <w:kinsoku/>
              <w:wordWrap/>
              <w:overflowPunct/>
              <w:topLinePunct w:val="0"/>
              <w:autoSpaceDE w:val="0"/>
              <w:autoSpaceDN/>
              <w:bidi w:val="0"/>
              <w:adjustRightInd/>
              <w:snapToGrid/>
              <w:spacing w:after="0" w:line="360" w:lineRule="auto"/>
              <w:jc w:val="center"/>
              <w:textAlignment w:val="auto"/>
              <w:rPr>
                <w:rFonts w:cs="宋体" w:asciiTheme="majorEastAsia" w:hAnsiTheme="majorEastAsia" w:eastAsiaTheme="majorEastAsia"/>
                <w:color w:val="000000" w:themeColor="text1"/>
                <w:sz w:val="24"/>
                <w:szCs w:val="24"/>
              </w:rPr>
            </w:pPr>
            <w:r>
              <w:rPr>
                <w:rFonts w:hint="eastAsia" w:cs="宋体" w:asciiTheme="majorEastAsia" w:hAnsiTheme="majorEastAsia" w:eastAsiaTheme="majorEastAsia"/>
                <w:b/>
                <w:bCs/>
                <w:color w:val="000000" w:themeColor="text1"/>
                <w:sz w:val="24"/>
                <w:szCs w:val="24"/>
              </w:rPr>
              <w:t>资源类型</w:t>
            </w:r>
          </w:p>
        </w:tc>
        <w:tc>
          <w:tcPr>
            <w:tcW w:w="1418" w:type="dxa"/>
            <w:tcBorders>
              <w:top w:val="single" w:color="333333" w:sz="4" w:space="0"/>
              <w:left w:val="single" w:color="333333" w:sz="4" w:space="0"/>
              <w:bottom w:val="single" w:color="333333" w:sz="4" w:space="0"/>
              <w:right w:val="single" w:color="333333" w:sz="4" w:space="0"/>
            </w:tcBorders>
            <w:tcMar>
              <w:top w:w="0" w:type="dxa"/>
              <w:left w:w="81" w:type="dxa"/>
              <w:bottom w:w="0" w:type="dxa"/>
              <w:right w:w="81" w:type="dxa"/>
            </w:tcMar>
          </w:tcPr>
          <w:p>
            <w:pPr>
              <w:keepNext w:val="0"/>
              <w:keepLines w:val="0"/>
              <w:pageBreakBefore w:val="0"/>
              <w:widowControl/>
              <w:kinsoku/>
              <w:wordWrap/>
              <w:overflowPunct/>
              <w:topLinePunct w:val="0"/>
              <w:autoSpaceDE w:val="0"/>
              <w:autoSpaceDN/>
              <w:bidi w:val="0"/>
              <w:adjustRightInd/>
              <w:snapToGrid/>
              <w:spacing w:after="0" w:line="360" w:lineRule="auto"/>
              <w:jc w:val="center"/>
              <w:textAlignment w:val="auto"/>
              <w:rPr>
                <w:rFonts w:cs="宋体" w:asciiTheme="majorEastAsia" w:hAnsiTheme="majorEastAsia" w:eastAsiaTheme="majorEastAsia"/>
                <w:color w:val="000000" w:themeColor="text1"/>
                <w:sz w:val="24"/>
                <w:szCs w:val="24"/>
              </w:rPr>
            </w:pPr>
            <w:r>
              <w:rPr>
                <w:rFonts w:hint="eastAsia" w:cs="宋体" w:asciiTheme="majorEastAsia" w:hAnsiTheme="majorEastAsia" w:eastAsiaTheme="majorEastAsia"/>
                <w:b/>
                <w:bCs/>
                <w:color w:val="000000" w:themeColor="text1"/>
                <w:sz w:val="24"/>
                <w:szCs w:val="24"/>
              </w:rPr>
              <w:t>资源内容</w:t>
            </w:r>
          </w:p>
        </w:tc>
        <w:tc>
          <w:tcPr>
            <w:tcW w:w="3260" w:type="dxa"/>
            <w:tcBorders>
              <w:top w:val="single" w:color="333333" w:sz="4" w:space="0"/>
              <w:left w:val="single" w:color="333333" w:sz="4" w:space="0"/>
              <w:bottom w:val="single" w:color="333333" w:sz="4" w:space="0"/>
              <w:right w:val="single" w:color="333333" w:sz="4" w:space="0"/>
            </w:tcBorders>
            <w:tcMar>
              <w:top w:w="0" w:type="dxa"/>
              <w:left w:w="81" w:type="dxa"/>
              <w:bottom w:w="0" w:type="dxa"/>
              <w:right w:w="81" w:type="dxa"/>
            </w:tcMar>
          </w:tcPr>
          <w:p>
            <w:pPr>
              <w:keepNext w:val="0"/>
              <w:keepLines w:val="0"/>
              <w:pageBreakBefore w:val="0"/>
              <w:widowControl/>
              <w:kinsoku/>
              <w:wordWrap/>
              <w:overflowPunct/>
              <w:topLinePunct w:val="0"/>
              <w:autoSpaceDE w:val="0"/>
              <w:autoSpaceDN/>
              <w:bidi w:val="0"/>
              <w:adjustRightInd/>
              <w:snapToGrid/>
              <w:spacing w:after="0" w:line="360" w:lineRule="auto"/>
              <w:jc w:val="center"/>
              <w:textAlignment w:val="auto"/>
              <w:rPr>
                <w:rFonts w:cs="宋体" w:asciiTheme="majorEastAsia" w:hAnsiTheme="majorEastAsia" w:eastAsiaTheme="majorEastAsia"/>
                <w:color w:val="000000" w:themeColor="text1"/>
                <w:sz w:val="24"/>
                <w:szCs w:val="24"/>
              </w:rPr>
            </w:pPr>
            <w:r>
              <w:rPr>
                <w:rFonts w:hint="eastAsia" w:cs="宋体" w:asciiTheme="majorEastAsia" w:hAnsiTheme="majorEastAsia" w:eastAsiaTheme="majorEastAsia"/>
                <w:b/>
                <w:bCs/>
                <w:color w:val="000000" w:themeColor="text1"/>
                <w:sz w:val="24"/>
                <w:szCs w:val="24"/>
              </w:rPr>
              <w:t>勾联《指南》预设发展可能</w:t>
            </w:r>
          </w:p>
        </w:tc>
        <w:tc>
          <w:tcPr>
            <w:tcW w:w="2977" w:type="dxa"/>
            <w:tcBorders>
              <w:top w:val="single" w:color="333333" w:sz="4" w:space="0"/>
              <w:left w:val="single" w:color="333333" w:sz="4" w:space="0"/>
              <w:bottom w:val="single" w:color="333333" w:sz="4" w:space="0"/>
              <w:right w:val="single" w:color="333333" w:sz="4" w:space="0"/>
            </w:tcBorders>
            <w:tcMar>
              <w:top w:w="0" w:type="dxa"/>
              <w:left w:w="81" w:type="dxa"/>
              <w:bottom w:w="0" w:type="dxa"/>
              <w:right w:w="81" w:type="dxa"/>
            </w:tcMar>
          </w:tcPr>
          <w:p>
            <w:pPr>
              <w:keepNext w:val="0"/>
              <w:keepLines w:val="0"/>
              <w:pageBreakBefore w:val="0"/>
              <w:widowControl/>
              <w:kinsoku/>
              <w:wordWrap/>
              <w:overflowPunct/>
              <w:topLinePunct w:val="0"/>
              <w:autoSpaceDE w:val="0"/>
              <w:autoSpaceDN/>
              <w:bidi w:val="0"/>
              <w:adjustRightInd/>
              <w:snapToGrid/>
              <w:spacing w:after="0" w:line="360" w:lineRule="auto"/>
              <w:jc w:val="center"/>
              <w:textAlignment w:val="auto"/>
              <w:rPr>
                <w:rFonts w:cs="宋体" w:asciiTheme="majorEastAsia" w:hAnsiTheme="majorEastAsia" w:eastAsiaTheme="majorEastAsia"/>
                <w:color w:val="000000" w:themeColor="text1"/>
                <w:sz w:val="24"/>
                <w:szCs w:val="24"/>
              </w:rPr>
            </w:pPr>
            <w:r>
              <w:rPr>
                <w:rFonts w:hint="eastAsia" w:cs="宋体" w:asciiTheme="majorEastAsia" w:hAnsiTheme="majorEastAsia" w:eastAsiaTheme="majorEastAsia"/>
                <w:b/>
                <w:bCs/>
                <w:color w:val="000000" w:themeColor="text1"/>
                <w:sz w:val="24"/>
                <w:szCs w:val="24"/>
              </w:rPr>
              <w:t>指南与关键经验</w:t>
            </w:r>
          </w:p>
        </w:tc>
      </w:tr>
      <w:tr>
        <w:tblPrEx>
          <w:tblCellMar>
            <w:top w:w="15" w:type="dxa"/>
            <w:left w:w="15" w:type="dxa"/>
            <w:bottom w:w="15" w:type="dxa"/>
            <w:right w:w="15" w:type="dxa"/>
          </w:tblCellMar>
        </w:tblPrEx>
        <w:trPr>
          <w:trHeight w:val="472" w:hRule="atLeast"/>
        </w:trPr>
        <w:tc>
          <w:tcPr>
            <w:tcW w:w="709" w:type="dxa"/>
            <w:tcBorders>
              <w:top w:val="single" w:color="333333" w:sz="4" w:space="0"/>
              <w:left w:val="single" w:color="333333" w:sz="4" w:space="0"/>
              <w:bottom w:val="single" w:color="333333" w:sz="4" w:space="0"/>
              <w:right w:val="single" w:color="333333" w:sz="4" w:space="0"/>
            </w:tcBorders>
            <w:tcMar>
              <w:top w:w="0" w:type="dxa"/>
              <w:left w:w="81" w:type="dxa"/>
              <w:bottom w:w="0" w:type="dxa"/>
              <w:right w:w="81" w:type="dxa"/>
            </w:tcMar>
            <w:vAlign w:val="center"/>
          </w:tcPr>
          <w:p>
            <w:pPr>
              <w:keepNext w:val="0"/>
              <w:keepLines w:val="0"/>
              <w:pageBreakBefore w:val="0"/>
              <w:widowControl/>
              <w:kinsoku/>
              <w:wordWrap/>
              <w:overflowPunct/>
              <w:topLinePunct w:val="0"/>
              <w:autoSpaceDE w:val="0"/>
              <w:autoSpaceDN/>
              <w:bidi w:val="0"/>
              <w:adjustRightInd/>
              <w:snapToGrid/>
              <w:spacing w:after="0" w:line="360" w:lineRule="auto"/>
              <w:jc w:val="center"/>
              <w:textAlignment w:val="auto"/>
              <w:rPr>
                <w:rFonts w:cs="宋体" w:asciiTheme="majorEastAsia" w:hAnsiTheme="majorEastAsia" w:eastAsiaTheme="majorEastAsia"/>
                <w:color w:val="000000" w:themeColor="text1"/>
                <w:sz w:val="24"/>
                <w:szCs w:val="24"/>
              </w:rPr>
            </w:pPr>
            <w:r>
              <w:rPr>
                <w:rFonts w:hint="eastAsia" w:cs="宋体" w:asciiTheme="majorEastAsia" w:hAnsiTheme="majorEastAsia" w:eastAsiaTheme="majorEastAsia"/>
                <w:color w:val="000000" w:themeColor="text1"/>
                <w:sz w:val="24"/>
                <w:szCs w:val="24"/>
              </w:rPr>
              <w:t>园</w:t>
            </w:r>
          </w:p>
          <w:p>
            <w:pPr>
              <w:keepNext w:val="0"/>
              <w:keepLines w:val="0"/>
              <w:pageBreakBefore w:val="0"/>
              <w:widowControl/>
              <w:kinsoku/>
              <w:wordWrap/>
              <w:overflowPunct/>
              <w:topLinePunct w:val="0"/>
              <w:autoSpaceDE w:val="0"/>
              <w:autoSpaceDN/>
              <w:bidi w:val="0"/>
              <w:adjustRightInd/>
              <w:snapToGrid/>
              <w:spacing w:after="0" w:line="360" w:lineRule="auto"/>
              <w:jc w:val="center"/>
              <w:textAlignment w:val="auto"/>
              <w:rPr>
                <w:rFonts w:cs="宋体" w:asciiTheme="majorEastAsia" w:hAnsiTheme="majorEastAsia" w:eastAsiaTheme="majorEastAsia"/>
                <w:color w:val="000000" w:themeColor="text1"/>
                <w:sz w:val="24"/>
                <w:szCs w:val="24"/>
              </w:rPr>
            </w:pPr>
            <w:r>
              <w:rPr>
                <w:rFonts w:hint="eastAsia" w:cs="宋体" w:asciiTheme="majorEastAsia" w:hAnsiTheme="majorEastAsia" w:eastAsiaTheme="majorEastAsia"/>
                <w:color w:val="000000" w:themeColor="text1"/>
                <w:sz w:val="24"/>
                <w:szCs w:val="24"/>
              </w:rPr>
              <w:t>内</w:t>
            </w:r>
          </w:p>
          <w:p>
            <w:pPr>
              <w:keepNext w:val="0"/>
              <w:keepLines w:val="0"/>
              <w:pageBreakBefore w:val="0"/>
              <w:widowControl/>
              <w:kinsoku/>
              <w:wordWrap/>
              <w:overflowPunct/>
              <w:topLinePunct w:val="0"/>
              <w:autoSpaceDE w:val="0"/>
              <w:autoSpaceDN/>
              <w:bidi w:val="0"/>
              <w:adjustRightInd/>
              <w:snapToGrid/>
              <w:spacing w:after="0" w:line="360" w:lineRule="auto"/>
              <w:jc w:val="center"/>
              <w:textAlignment w:val="auto"/>
              <w:rPr>
                <w:rFonts w:cs="宋体" w:asciiTheme="majorEastAsia" w:hAnsiTheme="majorEastAsia" w:eastAsiaTheme="majorEastAsia"/>
                <w:color w:val="000000" w:themeColor="text1"/>
                <w:sz w:val="24"/>
                <w:szCs w:val="24"/>
              </w:rPr>
            </w:pPr>
            <w:r>
              <w:rPr>
                <w:rFonts w:hint="eastAsia" w:cs="宋体" w:asciiTheme="majorEastAsia" w:hAnsiTheme="majorEastAsia" w:eastAsiaTheme="majorEastAsia"/>
                <w:color w:val="000000" w:themeColor="text1"/>
                <w:sz w:val="24"/>
                <w:szCs w:val="24"/>
              </w:rPr>
              <w:t>资</w:t>
            </w:r>
          </w:p>
          <w:p>
            <w:pPr>
              <w:keepNext w:val="0"/>
              <w:keepLines w:val="0"/>
              <w:pageBreakBefore w:val="0"/>
              <w:widowControl/>
              <w:kinsoku/>
              <w:wordWrap/>
              <w:overflowPunct/>
              <w:topLinePunct w:val="0"/>
              <w:autoSpaceDE w:val="0"/>
              <w:autoSpaceDN/>
              <w:bidi w:val="0"/>
              <w:adjustRightInd/>
              <w:snapToGrid/>
              <w:spacing w:after="0" w:line="360" w:lineRule="auto"/>
              <w:jc w:val="center"/>
              <w:textAlignment w:val="auto"/>
              <w:rPr>
                <w:rFonts w:cs="宋体" w:asciiTheme="majorEastAsia" w:hAnsiTheme="majorEastAsia" w:eastAsiaTheme="majorEastAsia"/>
                <w:color w:val="000000" w:themeColor="text1"/>
                <w:sz w:val="24"/>
                <w:szCs w:val="24"/>
              </w:rPr>
            </w:pPr>
            <w:r>
              <w:rPr>
                <w:rFonts w:hint="eastAsia" w:cs="宋体" w:asciiTheme="majorEastAsia" w:hAnsiTheme="majorEastAsia" w:eastAsiaTheme="majorEastAsia"/>
                <w:color w:val="000000" w:themeColor="text1"/>
                <w:sz w:val="24"/>
                <w:szCs w:val="24"/>
              </w:rPr>
              <w:t>源</w:t>
            </w:r>
          </w:p>
        </w:tc>
        <w:tc>
          <w:tcPr>
            <w:tcW w:w="1418" w:type="dxa"/>
            <w:tcBorders>
              <w:top w:val="single" w:color="333333" w:sz="4" w:space="0"/>
              <w:left w:val="single" w:color="333333" w:sz="4" w:space="0"/>
              <w:bottom w:val="single" w:color="333333" w:sz="4" w:space="0"/>
              <w:right w:val="single" w:color="333333" w:sz="4" w:space="0"/>
            </w:tcBorders>
            <w:tcMar>
              <w:top w:w="0" w:type="dxa"/>
              <w:left w:w="81" w:type="dxa"/>
              <w:bottom w:w="0" w:type="dxa"/>
              <w:right w:w="81" w:type="dxa"/>
            </w:tcMar>
            <w:vAlign w:val="center"/>
          </w:tcPr>
          <w:p>
            <w:pPr>
              <w:keepNext w:val="0"/>
              <w:keepLines w:val="0"/>
              <w:pageBreakBefore w:val="0"/>
              <w:widowControl/>
              <w:kinsoku/>
              <w:wordWrap/>
              <w:overflowPunct/>
              <w:topLinePunct w:val="0"/>
              <w:autoSpaceDE w:val="0"/>
              <w:autoSpaceDN/>
              <w:bidi w:val="0"/>
              <w:adjustRightInd/>
              <w:snapToGrid/>
              <w:spacing w:after="0" w:line="360" w:lineRule="auto"/>
              <w:textAlignment w:val="auto"/>
              <w:rPr>
                <w:rFonts w:cs="宋体" w:asciiTheme="majorEastAsia" w:hAnsiTheme="majorEastAsia" w:eastAsiaTheme="majorEastAsia"/>
                <w:color w:val="000000" w:themeColor="text1"/>
                <w:sz w:val="24"/>
                <w:szCs w:val="24"/>
              </w:rPr>
            </w:pPr>
            <w:r>
              <w:rPr>
                <w:rFonts w:hint="eastAsia" w:cs="宋体" w:asciiTheme="majorEastAsia" w:hAnsiTheme="majorEastAsia" w:eastAsiaTheme="majorEastAsia"/>
                <w:color w:val="000000" w:themeColor="text1"/>
                <w:sz w:val="24"/>
                <w:szCs w:val="24"/>
              </w:rPr>
              <w:t>1.《猴子捞月亮》主题绘本若干</w:t>
            </w:r>
          </w:p>
          <w:p>
            <w:pPr>
              <w:keepNext w:val="0"/>
              <w:keepLines w:val="0"/>
              <w:pageBreakBefore w:val="0"/>
              <w:widowControl/>
              <w:kinsoku/>
              <w:wordWrap/>
              <w:overflowPunct/>
              <w:topLinePunct w:val="0"/>
              <w:autoSpaceDE w:val="0"/>
              <w:autoSpaceDN/>
              <w:bidi w:val="0"/>
              <w:adjustRightInd/>
              <w:snapToGrid/>
              <w:spacing w:after="0" w:line="360" w:lineRule="auto"/>
              <w:textAlignment w:val="auto"/>
              <w:rPr>
                <w:rFonts w:cs="宋体" w:asciiTheme="majorEastAsia" w:hAnsiTheme="majorEastAsia" w:eastAsiaTheme="majorEastAsia"/>
                <w:color w:val="000000" w:themeColor="text1"/>
                <w:sz w:val="24"/>
                <w:szCs w:val="24"/>
              </w:rPr>
            </w:pPr>
            <w:r>
              <w:rPr>
                <w:rFonts w:hint="eastAsia" w:cs="宋体" w:asciiTheme="majorEastAsia" w:hAnsiTheme="majorEastAsia" w:eastAsiaTheme="majorEastAsia"/>
                <w:color w:val="000000" w:themeColor="text1"/>
                <w:sz w:val="24"/>
                <w:szCs w:val="24"/>
              </w:rPr>
              <w:t>2.可利用的废旧材料</w:t>
            </w:r>
          </w:p>
          <w:p>
            <w:pPr>
              <w:keepNext w:val="0"/>
              <w:keepLines w:val="0"/>
              <w:pageBreakBefore w:val="0"/>
              <w:widowControl/>
              <w:kinsoku/>
              <w:wordWrap/>
              <w:overflowPunct/>
              <w:topLinePunct w:val="0"/>
              <w:autoSpaceDE w:val="0"/>
              <w:autoSpaceDN/>
              <w:bidi w:val="0"/>
              <w:adjustRightInd/>
              <w:snapToGrid/>
              <w:spacing w:after="0" w:line="360" w:lineRule="auto"/>
              <w:textAlignment w:val="auto"/>
              <w:rPr>
                <w:rFonts w:cs="宋体" w:asciiTheme="majorEastAsia" w:hAnsiTheme="majorEastAsia" w:eastAsiaTheme="majorEastAsia"/>
                <w:color w:val="000000" w:themeColor="text1"/>
                <w:sz w:val="24"/>
                <w:szCs w:val="24"/>
              </w:rPr>
            </w:pPr>
            <w:r>
              <w:rPr>
                <w:rFonts w:hint="eastAsia" w:cs="宋体" w:asciiTheme="majorEastAsia" w:hAnsiTheme="majorEastAsia" w:eastAsiaTheme="majorEastAsia"/>
                <w:color w:val="000000" w:themeColor="text1"/>
                <w:sz w:val="24"/>
                <w:szCs w:val="24"/>
              </w:rPr>
              <w:t>3.可利用的低结构玩教具</w:t>
            </w:r>
          </w:p>
          <w:p>
            <w:pPr>
              <w:keepNext w:val="0"/>
              <w:keepLines w:val="0"/>
              <w:pageBreakBefore w:val="0"/>
              <w:widowControl/>
              <w:kinsoku/>
              <w:wordWrap/>
              <w:overflowPunct/>
              <w:topLinePunct w:val="0"/>
              <w:autoSpaceDE w:val="0"/>
              <w:autoSpaceDN/>
              <w:bidi w:val="0"/>
              <w:adjustRightInd/>
              <w:snapToGrid/>
              <w:spacing w:after="0" w:line="360" w:lineRule="auto"/>
              <w:textAlignment w:val="auto"/>
              <w:rPr>
                <w:rFonts w:cs="宋体" w:asciiTheme="majorEastAsia" w:hAnsiTheme="majorEastAsia" w:eastAsiaTheme="majorEastAsia"/>
                <w:color w:val="000000" w:themeColor="text1"/>
                <w:sz w:val="24"/>
                <w:szCs w:val="24"/>
              </w:rPr>
            </w:pPr>
            <w:r>
              <w:rPr>
                <w:rFonts w:hint="eastAsia" w:cs="宋体" w:asciiTheme="majorEastAsia" w:hAnsiTheme="majorEastAsia" w:eastAsiaTheme="majorEastAsia"/>
                <w:color w:val="000000" w:themeColor="text1"/>
                <w:sz w:val="24"/>
                <w:szCs w:val="24"/>
              </w:rPr>
              <w:t>4.园内户外运动场地</w:t>
            </w:r>
          </w:p>
          <w:p>
            <w:pPr>
              <w:keepNext w:val="0"/>
              <w:keepLines w:val="0"/>
              <w:pageBreakBefore w:val="0"/>
              <w:widowControl/>
              <w:kinsoku/>
              <w:wordWrap/>
              <w:overflowPunct/>
              <w:topLinePunct w:val="0"/>
              <w:autoSpaceDE w:val="0"/>
              <w:autoSpaceDN/>
              <w:bidi w:val="0"/>
              <w:adjustRightInd/>
              <w:snapToGrid/>
              <w:spacing w:after="0" w:line="360" w:lineRule="auto"/>
              <w:textAlignment w:val="auto"/>
              <w:rPr>
                <w:rFonts w:cs="宋体" w:asciiTheme="majorEastAsia" w:hAnsiTheme="majorEastAsia" w:eastAsiaTheme="majorEastAsia"/>
                <w:color w:val="000000" w:themeColor="text1"/>
                <w:sz w:val="24"/>
                <w:szCs w:val="24"/>
              </w:rPr>
            </w:pPr>
            <w:r>
              <w:rPr>
                <w:rFonts w:hint="eastAsia" w:cs="宋体" w:asciiTheme="majorEastAsia" w:hAnsiTheme="majorEastAsia" w:eastAsiaTheme="majorEastAsia"/>
                <w:color w:val="000000" w:themeColor="text1"/>
                <w:sz w:val="24"/>
                <w:szCs w:val="24"/>
              </w:rPr>
              <w:t>5.园内自然物、运动器械</w:t>
            </w:r>
          </w:p>
          <w:p>
            <w:pPr>
              <w:keepNext w:val="0"/>
              <w:keepLines w:val="0"/>
              <w:pageBreakBefore w:val="0"/>
              <w:widowControl/>
              <w:kinsoku/>
              <w:wordWrap/>
              <w:overflowPunct/>
              <w:topLinePunct w:val="0"/>
              <w:autoSpaceDE w:val="0"/>
              <w:autoSpaceDN/>
              <w:bidi w:val="0"/>
              <w:adjustRightInd/>
              <w:snapToGrid/>
              <w:spacing w:after="0" w:line="360" w:lineRule="auto"/>
              <w:jc w:val="center"/>
              <w:textAlignment w:val="auto"/>
              <w:rPr>
                <w:rFonts w:cs="宋体" w:asciiTheme="majorEastAsia" w:hAnsiTheme="majorEastAsia" w:eastAsiaTheme="majorEastAsia"/>
                <w:color w:val="000000" w:themeColor="text1"/>
                <w:sz w:val="24"/>
                <w:szCs w:val="24"/>
              </w:rPr>
            </w:pPr>
          </w:p>
        </w:tc>
        <w:tc>
          <w:tcPr>
            <w:tcW w:w="3260" w:type="dxa"/>
            <w:tcBorders>
              <w:top w:val="single" w:color="333333" w:sz="4" w:space="0"/>
              <w:left w:val="single" w:color="333333" w:sz="4" w:space="0"/>
              <w:bottom w:val="single" w:color="333333" w:sz="4" w:space="0"/>
              <w:right w:val="single" w:color="333333" w:sz="4" w:space="0"/>
            </w:tcBorders>
            <w:tcMar>
              <w:top w:w="0" w:type="dxa"/>
              <w:left w:w="81" w:type="dxa"/>
              <w:bottom w:w="0" w:type="dxa"/>
              <w:right w:w="81" w:type="dxa"/>
            </w:tcMar>
          </w:tcPr>
          <w:p>
            <w:pPr>
              <w:keepNext w:val="0"/>
              <w:keepLines w:val="0"/>
              <w:pageBreakBefore w:val="0"/>
              <w:widowControl/>
              <w:kinsoku/>
              <w:wordWrap/>
              <w:overflowPunct/>
              <w:topLinePunct w:val="0"/>
              <w:autoSpaceDE w:val="0"/>
              <w:autoSpaceDN/>
              <w:bidi w:val="0"/>
              <w:adjustRightInd/>
              <w:snapToGrid/>
              <w:spacing w:after="0" w:line="360" w:lineRule="auto"/>
              <w:textAlignment w:val="auto"/>
              <w:rPr>
                <w:rFonts w:cs="宋体" w:asciiTheme="majorEastAsia" w:hAnsiTheme="majorEastAsia" w:eastAsiaTheme="majorEastAsia"/>
                <w:bCs/>
                <w:color w:val="000000" w:themeColor="text1"/>
                <w:sz w:val="24"/>
                <w:szCs w:val="24"/>
              </w:rPr>
            </w:pPr>
            <w:r>
              <w:rPr>
                <w:rFonts w:hint="eastAsia" w:cs="宋体" w:asciiTheme="majorEastAsia" w:hAnsiTheme="majorEastAsia" w:eastAsiaTheme="majorEastAsia"/>
                <w:bCs/>
                <w:color w:val="000000" w:themeColor="text1"/>
                <w:sz w:val="24"/>
                <w:szCs w:val="24"/>
              </w:rPr>
              <w:t>1.开展《猴子捞月亮》相关专题的阅读，进行“连环画”创编分享活动。</w:t>
            </w:r>
          </w:p>
          <w:p>
            <w:pPr>
              <w:keepNext w:val="0"/>
              <w:keepLines w:val="0"/>
              <w:pageBreakBefore w:val="0"/>
              <w:widowControl/>
              <w:kinsoku/>
              <w:wordWrap/>
              <w:overflowPunct/>
              <w:topLinePunct w:val="0"/>
              <w:autoSpaceDE w:val="0"/>
              <w:autoSpaceDN/>
              <w:bidi w:val="0"/>
              <w:adjustRightInd/>
              <w:snapToGrid/>
              <w:spacing w:after="0" w:line="360" w:lineRule="auto"/>
              <w:textAlignment w:val="auto"/>
              <w:rPr>
                <w:rFonts w:cs="宋体" w:asciiTheme="majorEastAsia" w:hAnsiTheme="majorEastAsia" w:eastAsiaTheme="majorEastAsia"/>
                <w:bCs/>
                <w:color w:val="000000" w:themeColor="text1"/>
                <w:sz w:val="24"/>
                <w:szCs w:val="24"/>
              </w:rPr>
            </w:pPr>
            <w:r>
              <w:rPr>
                <w:rFonts w:hint="eastAsia" w:cs="宋体" w:asciiTheme="majorEastAsia" w:hAnsiTheme="majorEastAsia" w:eastAsiaTheme="majorEastAsia"/>
                <w:bCs/>
                <w:color w:val="000000" w:themeColor="text1"/>
                <w:sz w:val="24"/>
                <w:szCs w:val="24"/>
              </w:rPr>
              <w:t>2.利用低结构材料，泡木砖块、大型塑料插塑、轮胎、滚筒、小中型运动器械等来搭建各种水井模型。</w:t>
            </w:r>
          </w:p>
          <w:p>
            <w:pPr>
              <w:keepNext w:val="0"/>
              <w:keepLines w:val="0"/>
              <w:pageBreakBefore w:val="0"/>
              <w:widowControl/>
              <w:kinsoku/>
              <w:wordWrap/>
              <w:overflowPunct/>
              <w:topLinePunct w:val="0"/>
              <w:autoSpaceDE w:val="0"/>
              <w:autoSpaceDN/>
              <w:bidi w:val="0"/>
              <w:adjustRightInd/>
              <w:snapToGrid/>
              <w:spacing w:after="0" w:line="360" w:lineRule="auto"/>
              <w:textAlignment w:val="auto"/>
              <w:rPr>
                <w:rFonts w:cs="宋体" w:asciiTheme="majorEastAsia" w:hAnsiTheme="majorEastAsia" w:eastAsiaTheme="majorEastAsia"/>
                <w:bCs/>
                <w:color w:val="000000" w:themeColor="text1"/>
                <w:sz w:val="24"/>
                <w:szCs w:val="24"/>
              </w:rPr>
            </w:pPr>
            <w:r>
              <w:rPr>
                <w:rFonts w:hint="eastAsia" w:cs="宋体" w:asciiTheme="majorEastAsia" w:hAnsiTheme="majorEastAsia" w:eastAsiaTheme="majorEastAsia"/>
                <w:bCs/>
                <w:color w:val="000000" w:themeColor="text1"/>
                <w:sz w:val="24"/>
                <w:szCs w:val="24"/>
              </w:rPr>
              <w:t>3.利用手电筒、树叶、废旧材料等来表现月亮倒影。</w:t>
            </w:r>
          </w:p>
          <w:p>
            <w:pPr>
              <w:keepNext w:val="0"/>
              <w:keepLines w:val="0"/>
              <w:pageBreakBefore w:val="0"/>
              <w:widowControl/>
              <w:kinsoku/>
              <w:wordWrap/>
              <w:overflowPunct/>
              <w:topLinePunct w:val="0"/>
              <w:autoSpaceDE w:val="0"/>
              <w:autoSpaceDN/>
              <w:bidi w:val="0"/>
              <w:adjustRightInd/>
              <w:snapToGrid/>
              <w:spacing w:after="0" w:line="360" w:lineRule="auto"/>
              <w:jc w:val="both"/>
              <w:textAlignment w:val="auto"/>
              <w:rPr>
                <w:rFonts w:cs="宋体" w:asciiTheme="majorEastAsia" w:hAnsiTheme="majorEastAsia" w:eastAsiaTheme="majorEastAsia"/>
                <w:color w:val="000000" w:themeColor="text1"/>
                <w:sz w:val="24"/>
                <w:szCs w:val="24"/>
              </w:rPr>
            </w:pPr>
            <w:r>
              <w:rPr>
                <w:rFonts w:hint="eastAsia" w:cs="宋体" w:asciiTheme="majorEastAsia" w:hAnsiTheme="majorEastAsia" w:eastAsiaTheme="majorEastAsia"/>
                <w:color w:val="000000" w:themeColor="text1"/>
                <w:sz w:val="24"/>
                <w:szCs w:val="24"/>
              </w:rPr>
              <w:t>4.在活动过程中，通过说、唱、画等多种方式进行创造性活动，对猴子的形象和活动进行多元表征。</w:t>
            </w:r>
          </w:p>
          <w:p>
            <w:pPr>
              <w:keepNext w:val="0"/>
              <w:keepLines w:val="0"/>
              <w:pageBreakBefore w:val="0"/>
              <w:widowControl/>
              <w:kinsoku/>
              <w:wordWrap/>
              <w:overflowPunct/>
              <w:topLinePunct w:val="0"/>
              <w:autoSpaceDE w:val="0"/>
              <w:autoSpaceDN/>
              <w:bidi w:val="0"/>
              <w:adjustRightInd/>
              <w:snapToGrid/>
              <w:spacing w:after="0" w:line="360" w:lineRule="auto"/>
              <w:jc w:val="both"/>
              <w:textAlignment w:val="auto"/>
              <w:rPr>
                <w:rFonts w:cs="宋体" w:asciiTheme="majorEastAsia" w:hAnsiTheme="majorEastAsia" w:eastAsiaTheme="majorEastAsia"/>
                <w:color w:val="000000" w:themeColor="text1"/>
                <w:sz w:val="24"/>
                <w:szCs w:val="24"/>
              </w:rPr>
            </w:pPr>
            <w:r>
              <w:rPr>
                <w:rFonts w:hint="eastAsia" w:cs="宋体" w:asciiTheme="majorEastAsia" w:hAnsiTheme="majorEastAsia" w:eastAsiaTheme="majorEastAsia"/>
                <w:color w:val="000000" w:themeColor="text1"/>
                <w:sz w:val="24"/>
                <w:szCs w:val="24"/>
              </w:rPr>
              <w:t>语言：猴子捞月亮</w:t>
            </w:r>
          </w:p>
          <w:p>
            <w:pPr>
              <w:keepNext w:val="0"/>
              <w:keepLines w:val="0"/>
              <w:pageBreakBefore w:val="0"/>
              <w:widowControl/>
              <w:kinsoku/>
              <w:wordWrap/>
              <w:overflowPunct/>
              <w:topLinePunct w:val="0"/>
              <w:autoSpaceDE w:val="0"/>
              <w:autoSpaceDN/>
              <w:bidi w:val="0"/>
              <w:adjustRightInd/>
              <w:snapToGrid/>
              <w:spacing w:after="0" w:line="360" w:lineRule="auto"/>
              <w:jc w:val="both"/>
              <w:textAlignment w:val="auto"/>
              <w:rPr>
                <w:rFonts w:cs="宋体" w:asciiTheme="majorEastAsia" w:hAnsiTheme="majorEastAsia" w:eastAsiaTheme="majorEastAsia"/>
                <w:color w:val="000000" w:themeColor="text1"/>
                <w:sz w:val="24"/>
                <w:szCs w:val="24"/>
              </w:rPr>
            </w:pPr>
            <w:r>
              <w:rPr>
                <w:rFonts w:hint="eastAsia" w:cs="宋体" w:asciiTheme="majorEastAsia" w:hAnsiTheme="majorEastAsia" w:eastAsiaTheme="majorEastAsia"/>
                <w:color w:val="000000" w:themeColor="text1"/>
                <w:sz w:val="24"/>
                <w:szCs w:val="24"/>
              </w:rPr>
              <w:t>美工：连环画《猴子捞月亮》</w:t>
            </w:r>
          </w:p>
          <w:p>
            <w:pPr>
              <w:keepNext w:val="0"/>
              <w:keepLines w:val="0"/>
              <w:pageBreakBefore w:val="0"/>
              <w:widowControl/>
              <w:kinsoku/>
              <w:wordWrap/>
              <w:overflowPunct/>
              <w:topLinePunct w:val="0"/>
              <w:autoSpaceDE w:val="0"/>
              <w:autoSpaceDN/>
              <w:bidi w:val="0"/>
              <w:adjustRightInd/>
              <w:snapToGrid/>
              <w:spacing w:after="0" w:line="360" w:lineRule="auto"/>
              <w:jc w:val="both"/>
              <w:textAlignment w:val="auto"/>
              <w:rPr>
                <w:rFonts w:cs="宋体" w:asciiTheme="majorEastAsia" w:hAnsiTheme="majorEastAsia" w:eastAsiaTheme="majorEastAsia"/>
                <w:color w:val="000000" w:themeColor="text1"/>
                <w:sz w:val="24"/>
                <w:szCs w:val="24"/>
              </w:rPr>
            </w:pPr>
            <w:r>
              <w:rPr>
                <w:rFonts w:hint="eastAsia" w:cs="宋体" w:asciiTheme="majorEastAsia" w:hAnsiTheme="majorEastAsia" w:eastAsiaTheme="majorEastAsia"/>
                <w:color w:val="000000" w:themeColor="text1"/>
                <w:sz w:val="24"/>
                <w:szCs w:val="24"/>
              </w:rPr>
              <w:t>科学：《影子》</w:t>
            </w:r>
          </w:p>
          <w:p>
            <w:pPr>
              <w:keepNext w:val="0"/>
              <w:keepLines w:val="0"/>
              <w:pageBreakBefore w:val="0"/>
              <w:widowControl/>
              <w:kinsoku/>
              <w:wordWrap/>
              <w:overflowPunct/>
              <w:topLinePunct w:val="0"/>
              <w:autoSpaceDE w:val="0"/>
              <w:autoSpaceDN/>
              <w:bidi w:val="0"/>
              <w:adjustRightInd/>
              <w:snapToGrid/>
              <w:spacing w:after="0" w:line="360" w:lineRule="auto"/>
              <w:textAlignment w:val="auto"/>
              <w:rPr>
                <w:rFonts w:cs="宋体" w:asciiTheme="majorEastAsia" w:hAnsiTheme="majorEastAsia" w:eastAsiaTheme="majorEastAsia"/>
                <w:color w:val="000000" w:themeColor="text1"/>
                <w:sz w:val="24"/>
                <w:szCs w:val="24"/>
              </w:rPr>
            </w:pPr>
            <w:r>
              <w:rPr>
                <w:rFonts w:hint="eastAsia" w:cs="宋体" w:asciiTheme="majorEastAsia" w:hAnsiTheme="majorEastAsia" w:eastAsiaTheme="majorEastAsia"/>
                <w:color w:val="000000" w:themeColor="text1"/>
                <w:sz w:val="24"/>
                <w:szCs w:val="24"/>
              </w:rPr>
              <w:t>科学：《月亮的变化》</w:t>
            </w:r>
          </w:p>
        </w:tc>
        <w:tc>
          <w:tcPr>
            <w:tcW w:w="2977" w:type="dxa"/>
            <w:tcBorders>
              <w:top w:val="single" w:color="333333" w:sz="4" w:space="0"/>
              <w:left w:val="single" w:color="333333" w:sz="4" w:space="0"/>
              <w:bottom w:val="single" w:color="333333" w:sz="4" w:space="0"/>
              <w:right w:val="single" w:color="333333" w:sz="4" w:space="0"/>
            </w:tcBorders>
            <w:tcMar>
              <w:top w:w="0" w:type="dxa"/>
              <w:left w:w="81" w:type="dxa"/>
              <w:bottom w:w="0" w:type="dxa"/>
              <w:right w:w="81" w:type="dxa"/>
            </w:tcMar>
          </w:tcPr>
          <w:p>
            <w:pPr>
              <w:keepNext w:val="0"/>
              <w:keepLines w:val="0"/>
              <w:pageBreakBefore w:val="0"/>
              <w:widowControl/>
              <w:kinsoku/>
              <w:wordWrap/>
              <w:overflowPunct/>
              <w:topLinePunct w:val="0"/>
              <w:autoSpaceDE w:val="0"/>
              <w:autoSpaceDN/>
              <w:bidi w:val="0"/>
              <w:adjustRightInd/>
              <w:snapToGrid/>
              <w:spacing w:after="0" w:line="360" w:lineRule="auto"/>
              <w:textAlignment w:val="auto"/>
              <w:rPr>
                <w:rFonts w:cs="宋体" w:asciiTheme="majorEastAsia" w:hAnsiTheme="majorEastAsia" w:eastAsiaTheme="majorEastAsia"/>
                <w:bCs/>
                <w:color w:val="000000" w:themeColor="text1"/>
                <w:sz w:val="24"/>
                <w:szCs w:val="24"/>
              </w:rPr>
            </w:pPr>
            <w:r>
              <w:rPr>
                <w:rFonts w:hint="eastAsia" w:cs="宋体" w:asciiTheme="majorEastAsia" w:hAnsiTheme="majorEastAsia" w:eastAsiaTheme="majorEastAsia"/>
                <w:bCs/>
                <w:color w:val="000000" w:themeColor="text1"/>
                <w:sz w:val="24"/>
                <w:szCs w:val="24"/>
              </w:rPr>
              <w:t>1.喜欢与他人一起谈论图书和故事的有关内容。</w:t>
            </w:r>
          </w:p>
          <w:p>
            <w:pPr>
              <w:keepNext w:val="0"/>
              <w:keepLines w:val="0"/>
              <w:pageBreakBefore w:val="0"/>
              <w:widowControl/>
              <w:kinsoku/>
              <w:wordWrap/>
              <w:overflowPunct/>
              <w:topLinePunct w:val="0"/>
              <w:autoSpaceDE w:val="0"/>
              <w:autoSpaceDN/>
              <w:bidi w:val="0"/>
              <w:adjustRightInd/>
              <w:snapToGrid/>
              <w:spacing w:after="0" w:line="360" w:lineRule="auto"/>
              <w:textAlignment w:val="auto"/>
              <w:rPr>
                <w:rFonts w:cs="宋体" w:asciiTheme="majorEastAsia" w:hAnsiTheme="majorEastAsia" w:eastAsiaTheme="majorEastAsia"/>
                <w:bCs/>
                <w:color w:val="000000" w:themeColor="text1"/>
                <w:sz w:val="24"/>
                <w:szCs w:val="24"/>
              </w:rPr>
            </w:pPr>
            <w:r>
              <w:rPr>
                <w:rFonts w:hint="eastAsia" w:cs="宋体" w:asciiTheme="majorEastAsia" w:hAnsiTheme="majorEastAsia" w:eastAsiaTheme="majorEastAsia"/>
                <w:bCs/>
                <w:color w:val="000000" w:themeColor="text1"/>
                <w:sz w:val="24"/>
                <w:szCs w:val="24"/>
              </w:rPr>
              <w:t>2.能经常动手动脑寻找问题的答案。</w:t>
            </w:r>
          </w:p>
          <w:p>
            <w:pPr>
              <w:keepNext w:val="0"/>
              <w:keepLines w:val="0"/>
              <w:pageBreakBefore w:val="0"/>
              <w:widowControl/>
              <w:kinsoku/>
              <w:wordWrap/>
              <w:overflowPunct/>
              <w:topLinePunct w:val="0"/>
              <w:autoSpaceDE w:val="0"/>
              <w:autoSpaceDN/>
              <w:bidi w:val="0"/>
              <w:adjustRightInd/>
              <w:snapToGrid/>
              <w:spacing w:after="0" w:line="360" w:lineRule="auto"/>
              <w:textAlignment w:val="auto"/>
              <w:rPr>
                <w:rFonts w:cs="宋体" w:asciiTheme="majorEastAsia" w:hAnsiTheme="majorEastAsia" w:eastAsiaTheme="majorEastAsia"/>
                <w:bCs/>
                <w:color w:val="000000" w:themeColor="text1"/>
                <w:sz w:val="24"/>
                <w:szCs w:val="24"/>
              </w:rPr>
            </w:pPr>
            <w:r>
              <w:rPr>
                <w:rFonts w:hint="eastAsia" w:cs="宋体" w:asciiTheme="majorEastAsia" w:hAnsiTheme="majorEastAsia" w:eastAsiaTheme="majorEastAsia"/>
                <w:bCs/>
                <w:color w:val="000000" w:themeColor="text1"/>
                <w:sz w:val="24"/>
                <w:szCs w:val="24"/>
              </w:rPr>
              <w:t>3.</w:t>
            </w:r>
            <w:r>
              <w:rPr>
                <w:rFonts w:hint="eastAsia" w:cs="宋体" w:asciiTheme="majorEastAsia" w:hAnsiTheme="majorEastAsia" w:eastAsiaTheme="majorEastAsia"/>
                <w:color w:val="000000" w:themeColor="text1"/>
                <w:sz w:val="24"/>
                <w:szCs w:val="24"/>
              </w:rPr>
              <w:t>在参与表演游戏的过程中，制定游戏方案，合理规划游戏</w:t>
            </w:r>
            <w:r>
              <w:rPr>
                <w:rFonts w:hint="eastAsia" w:cs="宋体" w:asciiTheme="majorEastAsia" w:hAnsiTheme="majorEastAsia" w:eastAsiaTheme="majorEastAsia"/>
                <w:bCs/>
                <w:color w:val="000000" w:themeColor="text1"/>
                <w:sz w:val="24"/>
                <w:szCs w:val="24"/>
              </w:rPr>
              <w:t>场地</w:t>
            </w:r>
          </w:p>
          <w:p>
            <w:pPr>
              <w:keepNext w:val="0"/>
              <w:keepLines w:val="0"/>
              <w:pageBreakBefore w:val="0"/>
              <w:widowControl/>
              <w:kinsoku/>
              <w:wordWrap/>
              <w:overflowPunct/>
              <w:topLinePunct w:val="0"/>
              <w:autoSpaceDE w:val="0"/>
              <w:autoSpaceDN/>
              <w:bidi w:val="0"/>
              <w:adjustRightInd/>
              <w:snapToGrid/>
              <w:spacing w:after="0" w:line="360" w:lineRule="auto"/>
              <w:textAlignment w:val="auto"/>
              <w:rPr>
                <w:rFonts w:cs="宋体" w:asciiTheme="majorEastAsia" w:hAnsiTheme="majorEastAsia" w:eastAsiaTheme="majorEastAsia"/>
                <w:bCs/>
                <w:color w:val="000000" w:themeColor="text1"/>
                <w:sz w:val="24"/>
                <w:szCs w:val="24"/>
              </w:rPr>
            </w:pPr>
            <w:r>
              <w:rPr>
                <w:rFonts w:hint="eastAsia" w:cs="宋体" w:asciiTheme="majorEastAsia" w:hAnsiTheme="majorEastAsia" w:eastAsiaTheme="majorEastAsia"/>
                <w:bCs/>
                <w:color w:val="000000" w:themeColor="text1"/>
                <w:sz w:val="24"/>
                <w:szCs w:val="24"/>
              </w:rPr>
              <w:t>4.能用多种材料或不同表现手法表达自己的感受和想象。</w:t>
            </w:r>
          </w:p>
          <w:p>
            <w:pPr>
              <w:keepNext w:val="0"/>
              <w:keepLines w:val="0"/>
              <w:pageBreakBefore w:val="0"/>
              <w:widowControl/>
              <w:kinsoku/>
              <w:wordWrap/>
              <w:overflowPunct/>
              <w:topLinePunct w:val="0"/>
              <w:autoSpaceDE w:val="0"/>
              <w:autoSpaceDN/>
              <w:bidi w:val="0"/>
              <w:adjustRightInd/>
              <w:snapToGrid/>
              <w:spacing w:after="0" w:line="360" w:lineRule="auto"/>
              <w:textAlignment w:val="auto"/>
              <w:rPr>
                <w:rFonts w:cs="宋体" w:asciiTheme="majorEastAsia" w:hAnsiTheme="majorEastAsia" w:eastAsiaTheme="majorEastAsia"/>
                <w:color w:val="000000" w:themeColor="text1"/>
                <w:sz w:val="24"/>
                <w:szCs w:val="24"/>
              </w:rPr>
            </w:pPr>
            <w:r>
              <w:rPr>
                <w:rFonts w:hint="eastAsia" w:cs="宋体" w:asciiTheme="majorEastAsia" w:hAnsiTheme="majorEastAsia" w:eastAsiaTheme="majorEastAsia"/>
                <w:color w:val="000000" w:themeColor="text1"/>
                <w:sz w:val="24"/>
                <w:szCs w:val="24"/>
              </w:rPr>
              <w:t>5.乐于参加表演活动，具有对猴子的特点，肢体动作进行探究的好奇心和欲望，并能较持久地参与表演活动。</w:t>
            </w:r>
          </w:p>
          <w:p>
            <w:pPr>
              <w:keepNext w:val="0"/>
              <w:keepLines w:val="0"/>
              <w:pageBreakBefore w:val="0"/>
              <w:widowControl/>
              <w:kinsoku/>
              <w:wordWrap/>
              <w:overflowPunct/>
              <w:topLinePunct w:val="0"/>
              <w:autoSpaceDE w:val="0"/>
              <w:autoSpaceDN/>
              <w:bidi w:val="0"/>
              <w:adjustRightInd/>
              <w:snapToGrid/>
              <w:spacing w:after="0" w:line="360" w:lineRule="auto"/>
              <w:jc w:val="both"/>
              <w:textAlignment w:val="auto"/>
              <w:rPr>
                <w:rFonts w:cs="宋体" w:asciiTheme="majorEastAsia" w:hAnsiTheme="majorEastAsia" w:eastAsiaTheme="majorEastAsia"/>
                <w:color w:val="000000" w:themeColor="text1"/>
                <w:sz w:val="24"/>
                <w:szCs w:val="24"/>
              </w:rPr>
            </w:pPr>
            <w:r>
              <w:rPr>
                <w:rFonts w:hint="eastAsia" w:cs="宋体" w:asciiTheme="majorEastAsia" w:hAnsiTheme="majorEastAsia" w:eastAsiaTheme="majorEastAsia"/>
                <w:color w:val="000000" w:themeColor="text1"/>
                <w:sz w:val="24"/>
                <w:szCs w:val="24"/>
              </w:rPr>
              <w:t>6.能表达、交流、分享表演游戏中的快乐，并有寻求月亮倒影相关信息和答案的欲望。</w:t>
            </w:r>
          </w:p>
        </w:tc>
      </w:tr>
      <w:tr>
        <w:tblPrEx>
          <w:tblCellMar>
            <w:top w:w="15" w:type="dxa"/>
            <w:left w:w="15" w:type="dxa"/>
            <w:bottom w:w="15" w:type="dxa"/>
            <w:right w:w="15" w:type="dxa"/>
          </w:tblCellMar>
        </w:tblPrEx>
        <w:trPr>
          <w:trHeight w:val="1371" w:hRule="atLeast"/>
        </w:trPr>
        <w:tc>
          <w:tcPr>
            <w:tcW w:w="709" w:type="dxa"/>
            <w:tcBorders>
              <w:top w:val="single" w:color="333333" w:sz="4" w:space="0"/>
              <w:left w:val="single" w:color="333333" w:sz="4" w:space="0"/>
              <w:bottom w:val="single" w:color="auto" w:sz="4" w:space="0"/>
              <w:right w:val="single" w:color="333333" w:sz="4" w:space="0"/>
            </w:tcBorders>
            <w:tcMar>
              <w:top w:w="0" w:type="dxa"/>
              <w:left w:w="81" w:type="dxa"/>
              <w:bottom w:w="0" w:type="dxa"/>
              <w:right w:w="81" w:type="dxa"/>
            </w:tcMar>
          </w:tcPr>
          <w:p>
            <w:pPr>
              <w:keepNext w:val="0"/>
              <w:keepLines w:val="0"/>
              <w:pageBreakBefore w:val="0"/>
              <w:widowControl/>
              <w:kinsoku/>
              <w:wordWrap/>
              <w:overflowPunct/>
              <w:topLinePunct w:val="0"/>
              <w:autoSpaceDE w:val="0"/>
              <w:autoSpaceDN/>
              <w:bidi w:val="0"/>
              <w:adjustRightInd/>
              <w:snapToGrid/>
              <w:spacing w:after="0" w:line="360" w:lineRule="auto"/>
              <w:jc w:val="center"/>
              <w:textAlignment w:val="auto"/>
              <w:rPr>
                <w:rFonts w:cs="宋体" w:asciiTheme="majorEastAsia" w:hAnsiTheme="majorEastAsia" w:eastAsiaTheme="majorEastAsia"/>
                <w:color w:val="000000" w:themeColor="text1"/>
                <w:sz w:val="24"/>
                <w:szCs w:val="24"/>
              </w:rPr>
            </w:pPr>
            <w:r>
              <w:rPr>
                <w:rFonts w:hint="eastAsia" w:cs="宋体" w:asciiTheme="majorEastAsia" w:hAnsiTheme="majorEastAsia" w:eastAsiaTheme="majorEastAsia"/>
                <w:color w:val="000000" w:themeColor="text1"/>
                <w:sz w:val="24"/>
                <w:szCs w:val="24"/>
              </w:rPr>
              <w:t>园</w:t>
            </w:r>
          </w:p>
          <w:p>
            <w:pPr>
              <w:keepNext w:val="0"/>
              <w:keepLines w:val="0"/>
              <w:pageBreakBefore w:val="0"/>
              <w:widowControl/>
              <w:kinsoku/>
              <w:wordWrap/>
              <w:overflowPunct/>
              <w:topLinePunct w:val="0"/>
              <w:autoSpaceDE w:val="0"/>
              <w:autoSpaceDN/>
              <w:bidi w:val="0"/>
              <w:adjustRightInd/>
              <w:snapToGrid/>
              <w:spacing w:after="0" w:line="360" w:lineRule="auto"/>
              <w:jc w:val="center"/>
              <w:textAlignment w:val="auto"/>
              <w:rPr>
                <w:rFonts w:cs="宋体" w:asciiTheme="majorEastAsia" w:hAnsiTheme="majorEastAsia" w:eastAsiaTheme="majorEastAsia"/>
                <w:color w:val="000000" w:themeColor="text1"/>
                <w:sz w:val="24"/>
                <w:szCs w:val="24"/>
              </w:rPr>
            </w:pPr>
            <w:r>
              <w:rPr>
                <w:rFonts w:hint="eastAsia" w:cs="宋体" w:asciiTheme="majorEastAsia" w:hAnsiTheme="majorEastAsia" w:eastAsiaTheme="majorEastAsia"/>
                <w:color w:val="000000" w:themeColor="text1"/>
                <w:sz w:val="24"/>
                <w:szCs w:val="24"/>
              </w:rPr>
              <w:t>外</w:t>
            </w:r>
          </w:p>
          <w:p>
            <w:pPr>
              <w:keepNext w:val="0"/>
              <w:keepLines w:val="0"/>
              <w:pageBreakBefore w:val="0"/>
              <w:widowControl/>
              <w:kinsoku/>
              <w:wordWrap/>
              <w:overflowPunct/>
              <w:topLinePunct w:val="0"/>
              <w:autoSpaceDE w:val="0"/>
              <w:autoSpaceDN/>
              <w:bidi w:val="0"/>
              <w:adjustRightInd/>
              <w:snapToGrid/>
              <w:spacing w:after="0" w:line="360" w:lineRule="auto"/>
              <w:jc w:val="center"/>
              <w:textAlignment w:val="auto"/>
              <w:rPr>
                <w:rFonts w:cs="宋体" w:asciiTheme="majorEastAsia" w:hAnsiTheme="majorEastAsia" w:eastAsiaTheme="majorEastAsia"/>
                <w:color w:val="000000" w:themeColor="text1"/>
                <w:sz w:val="24"/>
                <w:szCs w:val="24"/>
              </w:rPr>
            </w:pPr>
            <w:r>
              <w:rPr>
                <w:rFonts w:hint="eastAsia" w:cs="宋体" w:asciiTheme="majorEastAsia" w:hAnsiTheme="majorEastAsia" w:eastAsiaTheme="majorEastAsia"/>
                <w:color w:val="000000" w:themeColor="text1"/>
                <w:sz w:val="24"/>
                <w:szCs w:val="24"/>
              </w:rPr>
              <w:t>资</w:t>
            </w:r>
          </w:p>
          <w:p>
            <w:pPr>
              <w:keepNext w:val="0"/>
              <w:keepLines w:val="0"/>
              <w:pageBreakBefore w:val="0"/>
              <w:widowControl/>
              <w:kinsoku/>
              <w:wordWrap/>
              <w:overflowPunct/>
              <w:topLinePunct w:val="0"/>
              <w:autoSpaceDE w:val="0"/>
              <w:autoSpaceDN/>
              <w:bidi w:val="0"/>
              <w:adjustRightInd/>
              <w:snapToGrid/>
              <w:spacing w:after="0" w:line="360" w:lineRule="auto"/>
              <w:jc w:val="center"/>
              <w:textAlignment w:val="auto"/>
              <w:rPr>
                <w:rFonts w:cs="宋体" w:asciiTheme="majorEastAsia" w:hAnsiTheme="majorEastAsia" w:eastAsiaTheme="majorEastAsia"/>
                <w:color w:val="000000" w:themeColor="text1"/>
                <w:sz w:val="24"/>
                <w:szCs w:val="24"/>
              </w:rPr>
            </w:pPr>
            <w:r>
              <w:rPr>
                <w:rFonts w:hint="eastAsia" w:cs="宋体" w:asciiTheme="majorEastAsia" w:hAnsiTheme="majorEastAsia" w:eastAsiaTheme="majorEastAsia"/>
                <w:color w:val="000000" w:themeColor="text1"/>
                <w:sz w:val="24"/>
                <w:szCs w:val="24"/>
              </w:rPr>
              <w:t>源</w:t>
            </w:r>
          </w:p>
        </w:tc>
        <w:tc>
          <w:tcPr>
            <w:tcW w:w="1418" w:type="dxa"/>
            <w:tcBorders>
              <w:top w:val="single" w:color="333333" w:sz="4" w:space="0"/>
              <w:left w:val="single" w:color="333333" w:sz="4" w:space="0"/>
              <w:bottom w:val="single" w:color="auto" w:sz="4" w:space="0"/>
              <w:right w:val="single" w:color="333333" w:sz="4" w:space="0"/>
            </w:tcBorders>
            <w:tcMar>
              <w:top w:w="0" w:type="dxa"/>
              <w:left w:w="81" w:type="dxa"/>
              <w:bottom w:w="0" w:type="dxa"/>
              <w:right w:w="81" w:type="dxa"/>
            </w:tcMar>
          </w:tcPr>
          <w:p>
            <w:pPr>
              <w:keepNext w:val="0"/>
              <w:keepLines w:val="0"/>
              <w:pageBreakBefore w:val="0"/>
              <w:widowControl/>
              <w:kinsoku/>
              <w:wordWrap/>
              <w:overflowPunct/>
              <w:topLinePunct w:val="0"/>
              <w:autoSpaceDE w:val="0"/>
              <w:autoSpaceDN/>
              <w:bidi w:val="0"/>
              <w:adjustRightInd/>
              <w:snapToGrid/>
              <w:spacing w:after="0" w:line="360" w:lineRule="auto"/>
              <w:textAlignment w:val="auto"/>
              <w:rPr>
                <w:rFonts w:cs="宋体" w:asciiTheme="majorEastAsia" w:hAnsiTheme="majorEastAsia" w:eastAsiaTheme="majorEastAsia"/>
                <w:bCs/>
                <w:color w:val="000000" w:themeColor="text1"/>
                <w:sz w:val="24"/>
                <w:szCs w:val="24"/>
              </w:rPr>
            </w:pPr>
            <w:r>
              <w:rPr>
                <w:rFonts w:hint="eastAsia" w:cs="宋体" w:asciiTheme="majorEastAsia" w:hAnsiTheme="majorEastAsia" w:eastAsiaTheme="majorEastAsia"/>
                <w:bCs/>
                <w:color w:val="000000" w:themeColor="text1"/>
                <w:sz w:val="24"/>
                <w:szCs w:val="24"/>
              </w:rPr>
              <w:t>1.家长资源</w:t>
            </w:r>
          </w:p>
          <w:p>
            <w:pPr>
              <w:keepNext w:val="0"/>
              <w:keepLines w:val="0"/>
              <w:pageBreakBefore w:val="0"/>
              <w:widowControl/>
              <w:kinsoku/>
              <w:wordWrap/>
              <w:overflowPunct/>
              <w:topLinePunct w:val="0"/>
              <w:autoSpaceDE w:val="0"/>
              <w:autoSpaceDN/>
              <w:bidi w:val="0"/>
              <w:adjustRightInd/>
              <w:snapToGrid/>
              <w:spacing w:after="0" w:line="360" w:lineRule="auto"/>
              <w:textAlignment w:val="auto"/>
              <w:rPr>
                <w:rFonts w:cs="宋体" w:asciiTheme="majorEastAsia" w:hAnsiTheme="majorEastAsia" w:eastAsiaTheme="majorEastAsia"/>
                <w:bCs/>
                <w:color w:val="000000" w:themeColor="text1"/>
                <w:sz w:val="24"/>
                <w:szCs w:val="24"/>
              </w:rPr>
            </w:pPr>
            <w:r>
              <w:rPr>
                <w:rFonts w:hint="eastAsia" w:cs="宋体" w:asciiTheme="majorEastAsia" w:hAnsiTheme="majorEastAsia" w:eastAsiaTheme="majorEastAsia"/>
                <w:bCs/>
                <w:color w:val="000000" w:themeColor="text1"/>
                <w:sz w:val="24"/>
                <w:szCs w:val="24"/>
              </w:rPr>
              <w:t>2.网络资源</w:t>
            </w:r>
          </w:p>
          <w:p>
            <w:pPr>
              <w:keepNext w:val="0"/>
              <w:keepLines w:val="0"/>
              <w:pageBreakBefore w:val="0"/>
              <w:widowControl/>
              <w:kinsoku/>
              <w:wordWrap/>
              <w:overflowPunct/>
              <w:topLinePunct w:val="0"/>
              <w:autoSpaceDE w:val="0"/>
              <w:autoSpaceDN/>
              <w:bidi w:val="0"/>
              <w:adjustRightInd/>
              <w:snapToGrid/>
              <w:spacing w:after="0" w:line="360" w:lineRule="auto"/>
              <w:textAlignment w:val="auto"/>
              <w:rPr>
                <w:rFonts w:cs="宋体" w:asciiTheme="majorEastAsia" w:hAnsiTheme="majorEastAsia" w:eastAsiaTheme="majorEastAsia"/>
                <w:bCs/>
                <w:color w:val="000000" w:themeColor="text1"/>
                <w:sz w:val="24"/>
                <w:szCs w:val="24"/>
              </w:rPr>
            </w:pPr>
            <w:r>
              <w:rPr>
                <w:rFonts w:hint="eastAsia" w:cs="宋体" w:asciiTheme="majorEastAsia" w:hAnsiTheme="majorEastAsia" w:eastAsiaTheme="majorEastAsia"/>
                <w:bCs/>
                <w:color w:val="000000" w:themeColor="text1"/>
                <w:sz w:val="24"/>
                <w:szCs w:val="24"/>
              </w:rPr>
              <w:t>3.绘本资源</w:t>
            </w:r>
          </w:p>
          <w:p>
            <w:pPr>
              <w:keepNext w:val="0"/>
              <w:keepLines w:val="0"/>
              <w:pageBreakBefore w:val="0"/>
              <w:widowControl/>
              <w:kinsoku/>
              <w:wordWrap/>
              <w:overflowPunct/>
              <w:topLinePunct w:val="0"/>
              <w:autoSpaceDE w:val="0"/>
              <w:autoSpaceDN/>
              <w:bidi w:val="0"/>
              <w:adjustRightInd/>
              <w:snapToGrid/>
              <w:spacing w:after="0" w:line="360" w:lineRule="auto"/>
              <w:textAlignment w:val="auto"/>
              <w:rPr>
                <w:rFonts w:cs="宋体" w:asciiTheme="majorEastAsia" w:hAnsiTheme="majorEastAsia" w:eastAsiaTheme="majorEastAsia"/>
                <w:color w:val="000000" w:themeColor="text1"/>
                <w:sz w:val="24"/>
                <w:szCs w:val="24"/>
              </w:rPr>
            </w:pPr>
            <w:r>
              <w:rPr>
                <w:rFonts w:hint="eastAsia" w:cs="宋体" w:asciiTheme="majorEastAsia" w:hAnsiTheme="majorEastAsia" w:eastAsiaTheme="majorEastAsia"/>
                <w:bCs/>
                <w:color w:val="000000" w:themeColor="text1"/>
                <w:sz w:val="24"/>
                <w:szCs w:val="24"/>
              </w:rPr>
              <w:t>4.影视资源</w:t>
            </w:r>
          </w:p>
        </w:tc>
        <w:tc>
          <w:tcPr>
            <w:tcW w:w="3260" w:type="dxa"/>
            <w:tcBorders>
              <w:top w:val="single" w:color="333333" w:sz="4" w:space="0"/>
              <w:left w:val="single" w:color="333333" w:sz="4" w:space="0"/>
              <w:bottom w:val="single" w:color="auto" w:sz="4" w:space="0"/>
              <w:right w:val="single" w:color="333333" w:sz="4" w:space="0"/>
            </w:tcBorders>
            <w:tcMar>
              <w:top w:w="0" w:type="dxa"/>
              <w:left w:w="81" w:type="dxa"/>
              <w:bottom w:w="0" w:type="dxa"/>
              <w:right w:w="81" w:type="dxa"/>
            </w:tcMar>
          </w:tcPr>
          <w:p>
            <w:pPr>
              <w:keepNext w:val="0"/>
              <w:keepLines w:val="0"/>
              <w:pageBreakBefore w:val="0"/>
              <w:widowControl/>
              <w:kinsoku/>
              <w:wordWrap/>
              <w:overflowPunct/>
              <w:topLinePunct w:val="0"/>
              <w:autoSpaceDE w:val="0"/>
              <w:autoSpaceDN/>
              <w:bidi w:val="0"/>
              <w:adjustRightInd/>
              <w:snapToGrid/>
              <w:spacing w:after="0" w:line="360" w:lineRule="auto"/>
              <w:textAlignment w:val="auto"/>
              <w:rPr>
                <w:rFonts w:cs="宋体" w:asciiTheme="majorEastAsia" w:hAnsiTheme="majorEastAsia" w:eastAsiaTheme="majorEastAsia"/>
                <w:bCs/>
                <w:color w:val="000000" w:themeColor="text1"/>
                <w:sz w:val="24"/>
                <w:szCs w:val="24"/>
              </w:rPr>
            </w:pPr>
            <w:r>
              <w:rPr>
                <w:rFonts w:hint="eastAsia" w:cs="宋体" w:asciiTheme="majorEastAsia" w:hAnsiTheme="majorEastAsia" w:eastAsiaTheme="majorEastAsia"/>
                <w:bCs/>
                <w:color w:val="000000" w:themeColor="text1"/>
                <w:sz w:val="24"/>
                <w:szCs w:val="24"/>
              </w:rPr>
              <w:t>1.亲子调查搜集有关月亮、水井等相关资料。</w:t>
            </w:r>
          </w:p>
          <w:p>
            <w:pPr>
              <w:keepNext w:val="0"/>
              <w:keepLines w:val="0"/>
              <w:pageBreakBefore w:val="0"/>
              <w:widowControl/>
              <w:kinsoku/>
              <w:wordWrap/>
              <w:overflowPunct/>
              <w:topLinePunct w:val="0"/>
              <w:autoSpaceDE w:val="0"/>
              <w:autoSpaceDN/>
              <w:bidi w:val="0"/>
              <w:adjustRightInd/>
              <w:snapToGrid/>
              <w:spacing w:after="0" w:line="360" w:lineRule="auto"/>
              <w:textAlignment w:val="auto"/>
              <w:rPr>
                <w:rFonts w:cs="宋体" w:asciiTheme="majorEastAsia" w:hAnsiTheme="majorEastAsia" w:eastAsiaTheme="majorEastAsia"/>
                <w:bCs/>
                <w:color w:val="000000" w:themeColor="text1"/>
                <w:sz w:val="24"/>
                <w:szCs w:val="24"/>
              </w:rPr>
            </w:pPr>
            <w:r>
              <w:rPr>
                <w:rFonts w:hint="eastAsia" w:cs="宋体" w:asciiTheme="majorEastAsia" w:hAnsiTheme="majorEastAsia" w:eastAsiaTheme="majorEastAsia"/>
                <w:bCs/>
                <w:color w:val="000000" w:themeColor="text1"/>
                <w:sz w:val="24"/>
                <w:szCs w:val="24"/>
              </w:rPr>
              <w:t>2.从不同的书籍中了解不同猴子的知识。</w:t>
            </w:r>
          </w:p>
          <w:p>
            <w:pPr>
              <w:keepNext w:val="0"/>
              <w:keepLines w:val="0"/>
              <w:pageBreakBefore w:val="0"/>
              <w:widowControl/>
              <w:kinsoku/>
              <w:wordWrap/>
              <w:overflowPunct/>
              <w:topLinePunct w:val="0"/>
              <w:autoSpaceDE w:val="0"/>
              <w:autoSpaceDN/>
              <w:bidi w:val="0"/>
              <w:adjustRightInd/>
              <w:snapToGrid/>
              <w:spacing w:after="0" w:line="360" w:lineRule="auto"/>
              <w:textAlignment w:val="auto"/>
              <w:rPr>
                <w:rFonts w:cs="宋体" w:asciiTheme="majorEastAsia" w:hAnsiTheme="majorEastAsia" w:eastAsiaTheme="majorEastAsia"/>
                <w:b/>
                <w:bCs/>
                <w:color w:val="000000" w:themeColor="text1"/>
                <w:sz w:val="24"/>
                <w:szCs w:val="24"/>
              </w:rPr>
            </w:pPr>
            <w:r>
              <w:rPr>
                <w:rFonts w:hint="eastAsia" w:cs="宋体" w:asciiTheme="majorEastAsia" w:hAnsiTheme="majorEastAsia" w:eastAsiaTheme="majorEastAsia"/>
                <w:bCs/>
                <w:color w:val="000000" w:themeColor="text1"/>
                <w:sz w:val="24"/>
                <w:szCs w:val="24"/>
              </w:rPr>
              <w:t>3．从不同场地体验倒挂的感受。</w:t>
            </w:r>
          </w:p>
          <w:p>
            <w:pPr>
              <w:keepNext w:val="0"/>
              <w:keepLines w:val="0"/>
              <w:pageBreakBefore w:val="0"/>
              <w:widowControl/>
              <w:kinsoku/>
              <w:wordWrap/>
              <w:overflowPunct/>
              <w:topLinePunct w:val="0"/>
              <w:autoSpaceDE w:val="0"/>
              <w:autoSpaceDN/>
              <w:bidi w:val="0"/>
              <w:adjustRightInd/>
              <w:snapToGrid/>
              <w:spacing w:after="0" w:line="360" w:lineRule="auto"/>
              <w:textAlignment w:val="auto"/>
              <w:rPr>
                <w:rFonts w:cs="宋体" w:asciiTheme="majorEastAsia" w:hAnsiTheme="majorEastAsia" w:eastAsiaTheme="majorEastAsia"/>
                <w:bCs/>
                <w:color w:val="000000" w:themeColor="text1"/>
                <w:sz w:val="24"/>
                <w:szCs w:val="24"/>
              </w:rPr>
            </w:pPr>
            <w:r>
              <w:rPr>
                <w:rFonts w:hint="eastAsia" w:cs="宋体" w:asciiTheme="majorEastAsia" w:hAnsiTheme="majorEastAsia" w:eastAsiaTheme="majorEastAsia"/>
                <w:bCs/>
                <w:color w:val="000000" w:themeColor="text1"/>
                <w:sz w:val="24"/>
                <w:szCs w:val="24"/>
              </w:rPr>
              <w:t>4.尝试进行有关“倒影”的实验。</w:t>
            </w:r>
          </w:p>
          <w:p>
            <w:pPr>
              <w:keepNext w:val="0"/>
              <w:keepLines w:val="0"/>
              <w:pageBreakBefore w:val="0"/>
              <w:widowControl/>
              <w:kinsoku/>
              <w:wordWrap/>
              <w:overflowPunct/>
              <w:topLinePunct w:val="0"/>
              <w:autoSpaceDE w:val="0"/>
              <w:autoSpaceDN/>
              <w:bidi w:val="0"/>
              <w:adjustRightInd/>
              <w:snapToGrid/>
              <w:spacing w:after="0" w:line="360" w:lineRule="auto"/>
              <w:textAlignment w:val="auto"/>
              <w:rPr>
                <w:rFonts w:cs="宋体" w:asciiTheme="majorEastAsia" w:hAnsiTheme="majorEastAsia" w:eastAsiaTheme="majorEastAsia"/>
                <w:b/>
                <w:bCs/>
                <w:color w:val="000000" w:themeColor="text1"/>
                <w:sz w:val="24"/>
                <w:szCs w:val="24"/>
              </w:rPr>
            </w:pPr>
            <w:r>
              <w:rPr>
                <w:rFonts w:hint="eastAsia" w:cs="宋体" w:asciiTheme="majorEastAsia" w:hAnsiTheme="majorEastAsia" w:eastAsiaTheme="majorEastAsia"/>
                <w:bCs/>
                <w:color w:val="000000" w:themeColor="text1"/>
                <w:sz w:val="24"/>
                <w:szCs w:val="24"/>
              </w:rPr>
              <w:t>5.亲子制作猴子服饰</w:t>
            </w:r>
          </w:p>
        </w:tc>
        <w:tc>
          <w:tcPr>
            <w:tcW w:w="2977" w:type="dxa"/>
            <w:tcBorders>
              <w:top w:val="single" w:color="333333" w:sz="4" w:space="0"/>
              <w:left w:val="single" w:color="333333" w:sz="4" w:space="0"/>
              <w:bottom w:val="single" w:color="auto" w:sz="4" w:space="0"/>
              <w:right w:val="single" w:color="333333" w:sz="4" w:space="0"/>
            </w:tcBorders>
            <w:tcMar>
              <w:top w:w="0" w:type="dxa"/>
              <w:left w:w="81" w:type="dxa"/>
              <w:bottom w:w="0" w:type="dxa"/>
              <w:right w:w="81" w:type="dxa"/>
            </w:tcMar>
          </w:tcPr>
          <w:p>
            <w:pPr>
              <w:keepNext w:val="0"/>
              <w:keepLines w:val="0"/>
              <w:pageBreakBefore w:val="0"/>
              <w:widowControl/>
              <w:kinsoku/>
              <w:wordWrap/>
              <w:overflowPunct/>
              <w:topLinePunct w:val="0"/>
              <w:autoSpaceDE w:val="0"/>
              <w:autoSpaceDN/>
              <w:bidi w:val="0"/>
              <w:adjustRightInd/>
              <w:snapToGrid/>
              <w:spacing w:after="0" w:line="360" w:lineRule="auto"/>
              <w:textAlignment w:val="auto"/>
              <w:rPr>
                <w:rFonts w:cs="宋体" w:asciiTheme="majorEastAsia" w:hAnsiTheme="majorEastAsia" w:eastAsiaTheme="majorEastAsia"/>
                <w:bCs/>
                <w:color w:val="000000" w:themeColor="text1"/>
                <w:sz w:val="24"/>
                <w:szCs w:val="24"/>
              </w:rPr>
            </w:pPr>
            <w:r>
              <w:rPr>
                <w:rFonts w:hint="eastAsia" w:cs="宋体" w:asciiTheme="majorEastAsia" w:hAnsiTheme="majorEastAsia" w:eastAsiaTheme="majorEastAsia"/>
                <w:bCs/>
                <w:color w:val="000000" w:themeColor="text1"/>
                <w:sz w:val="24"/>
                <w:szCs w:val="24"/>
              </w:rPr>
              <w:t>1.在成人的帮助下，幼儿能制定简单可行的游戏计划并执行。</w:t>
            </w:r>
          </w:p>
          <w:p>
            <w:pPr>
              <w:keepNext w:val="0"/>
              <w:keepLines w:val="0"/>
              <w:pageBreakBefore w:val="0"/>
              <w:widowControl/>
              <w:kinsoku/>
              <w:wordWrap/>
              <w:overflowPunct/>
              <w:topLinePunct w:val="0"/>
              <w:autoSpaceDE w:val="0"/>
              <w:autoSpaceDN/>
              <w:bidi w:val="0"/>
              <w:adjustRightInd/>
              <w:snapToGrid/>
              <w:spacing w:after="0" w:line="360" w:lineRule="auto"/>
              <w:textAlignment w:val="auto"/>
              <w:rPr>
                <w:rFonts w:cs="宋体" w:asciiTheme="majorEastAsia" w:hAnsiTheme="majorEastAsia" w:eastAsiaTheme="majorEastAsia"/>
                <w:bCs/>
                <w:color w:val="000000" w:themeColor="text1"/>
                <w:sz w:val="24"/>
                <w:szCs w:val="24"/>
              </w:rPr>
            </w:pPr>
            <w:r>
              <w:rPr>
                <w:rFonts w:hint="eastAsia" w:cs="宋体" w:asciiTheme="majorEastAsia" w:hAnsiTheme="majorEastAsia" w:eastAsiaTheme="majorEastAsia"/>
                <w:bCs/>
                <w:color w:val="000000" w:themeColor="text1"/>
                <w:sz w:val="24"/>
                <w:szCs w:val="24"/>
              </w:rPr>
              <w:t>2.能围绕话题表达自己的观点。</w:t>
            </w:r>
          </w:p>
          <w:p>
            <w:pPr>
              <w:keepNext w:val="0"/>
              <w:keepLines w:val="0"/>
              <w:pageBreakBefore w:val="0"/>
              <w:widowControl/>
              <w:kinsoku/>
              <w:wordWrap/>
              <w:overflowPunct/>
              <w:topLinePunct w:val="0"/>
              <w:autoSpaceDE w:val="0"/>
              <w:autoSpaceDN/>
              <w:bidi w:val="0"/>
              <w:adjustRightInd/>
              <w:snapToGrid/>
              <w:spacing w:after="0" w:line="360" w:lineRule="auto"/>
              <w:textAlignment w:val="auto"/>
              <w:rPr>
                <w:rFonts w:cs="宋体" w:asciiTheme="majorEastAsia" w:hAnsiTheme="majorEastAsia" w:eastAsiaTheme="majorEastAsia"/>
                <w:b/>
                <w:bCs/>
                <w:color w:val="000000" w:themeColor="text1"/>
                <w:sz w:val="24"/>
                <w:szCs w:val="24"/>
              </w:rPr>
            </w:pPr>
            <w:r>
              <w:rPr>
                <w:rFonts w:hint="eastAsia" w:cs="宋体" w:asciiTheme="majorEastAsia" w:hAnsiTheme="majorEastAsia" w:eastAsiaTheme="majorEastAsia"/>
                <w:bCs/>
                <w:color w:val="000000" w:themeColor="text1"/>
                <w:sz w:val="24"/>
                <w:szCs w:val="24"/>
              </w:rPr>
              <w:t>3.幼儿能使用简单的工具进行实验游戏。</w:t>
            </w:r>
          </w:p>
        </w:tc>
      </w:tr>
    </w:tbl>
    <w:p>
      <w:pPr>
        <w:keepNext w:val="0"/>
        <w:keepLines w:val="0"/>
        <w:pageBreakBefore w:val="0"/>
        <w:widowControl/>
        <w:kinsoku/>
        <w:wordWrap/>
        <w:overflowPunct/>
        <w:topLinePunct w:val="0"/>
        <w:autoSpaceDE w:val="0"/>
        <w:autoSpaceDN/>
        <w:bidi w:val="0"/>
        <w:adjustRightInd/>
        <w:snapToGrid/>
        <w:spacing w:after="0" w:line="360" w:lineRule="auto"/>
        <w:textAlignment w:val="auto"/>
        <w:rPr>
          <w:rFonts w:cs="宋体" w:asciiTheme="majorEastAsia" w:hAnsiTheme="majorEastAsia" w:eastAsiaTheme="majorEastAsia"/>
          <w:b/>
          <w:color w:val="000000" w:themeColor="text1"/>
          <w:sz w:val="24"/>
          <w:szCs w:val="24"/>
        </w:rPr>
      </w:pPr>
      <w:r>
        <w:rPr>
          <w:rFonts w:hint="eastAsia" w:cs="宋体" w:asciiTheme="majorEastAsia" w:hAnsiTheme="majorEastAsia" w:eastAsiaTheme="majorEastAsia"/>
          <w:b/>
          <w:color w:val="000000" w:themeColor="text1"/>
          <w:sz w:val="24"/>
          <w:szCs w:val="24"/>
        </w:rPr>
        <w:t>教师思考：</w:t>
      </w:r>
    </w:p>
    <w:p>
      <w:pPr>
        <w:keepNext w:val="0"/>
        <w:keepLines w:val="0"/>
        <w:pageBreakBefore w:val="0"/>
        <w:widowControl/>
        <w:kinsoku/>
        <w:wordWrap/>
        <w:overflowPunct/>
        <w:topLinePunct w:val="0"/>
        <w:autoSpaceDE w:val="0"/>
        <w:autoSpaceDN/>
        <w:bidi w:val="0"/>
        <w:adjustRightInd/>
        <w:snapToGrid/>
        <w:spacing w:after="0" w:line="360" w:lineRule="auto"/>
        <w:ind w:firstLine="480" w:firstLineChars="200"/>
        <w:textAlignment w:val="auto"/>
        <w:rPr>
          <w:rFonts w:hint="eastAsia" w:asciiTheme="majorEastAsia" w:hAnsiTheme="majorEastAsia" w:eastAsiaTheme="majorEastAsia"/>
          <w:b/>
          <w:sz w:val="24"/>
          <w:szCs w:val="24"/>
        </w:rPr>
      </w:pPr>
      <w:r>
        <w:rPr>
          <w:rFonts w:hint="eastAsia" w:cs="宋体" w:asciiTheme="majorEastAsia" w:hAnsiTheme="majorEastAsia" w:eastAsiaTheme="majorEastAsia"/>
          <w:color w:val="000000" w:themeColor="text1"/>
          <w:sz w:val="24"/>
          <w:szCs w:val="24"/>
        </w:rPr>
        <w:t>通过园内外资源盘点、拓展，以资源萃取、资源联结、资源行进的步骤，进行深挖、深寻、深行，让幼儿的视野更开阔，走进更多的课程中，使课程开展的过程更多元、更开放。以幼儿为中心，对家长群体、园内外等进行资源分析与利用。在开展探索表演游戏特色课程中，我们可以邀请爸爸妈妈一起参与其中，让幼儿体验亲子陪伴的幸福、亲子游戏的快乐。</w:t>
      </w:r>
    </w:p>
    <w:p>
      <w:pPr>
        <w:adjustRightInd/>
        <w:snapToGrid/>
        <w:spacing w:after="0" w:line="360" w:lineRule="auto"/>
        <w:ind w:firstLine="482" w:firstLineChars="200"/>
        <w:rPr>
          <w:rFonts w:asciiTheme="majorEastAsia" w:hAnsiTheme="majorEastAsia" w:eastAsiaTheme="majorEastAsia"/>
          <w:b/>
          <w:sz w:val="24"/>
          <w:szCs w:val="24"/>
        </w:rPr>
      </w:pPr>
      <w:r>
        <w:rPr>
          <w:rFonts w:hint="eastAsia" w:asciiTheme="majorEastAsia" w:hAnsiTheme="majorEastAsia" w:eastAsiaTheme="majorEastAsia"/>
          <w:b/>
          <w:sz w:val="24"/>
          <w:szCs w:val="24"/>
        </w:rPr>
        <w:t>三、课程目标：</w:t>
      </w:r>
    </w:p>
    <w:p>
      <w:pPr>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在目标设计中，我们创设宏观和微观主题推进的方式，带领幼儿初步感受户外表演游戏的乐趣，进而体会环境资源的神奇，能亲近和喜爱周边资源。</w:t>
      </w:r>
    </w:p>
    <w:p>
      <w:pPr>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1.聚焦园内外课程资源，建立和规划资源清单。</w:t>
      </w:r>
    </w:p>
    <w:p>
      <w:pPr>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2.感知月亮的变化，了解倒影、水井的基本特征，能和同伴愉快进行户外表演游戏，亲近和喜爱大自然。</w:t>
      </w:r>
    </w:p>
    <w:p>
      <w:pPr>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3.积极参与课程活动和实践活动，亲身体验表演、探索、发现的快乐,享受同伴间共同游戏的美好。</w:t>
      </w:r>
    </w:p>
    <w:p>
      <w:pPr>
        <w:pStyle w:val="10"/>
        <w:keepNext w:val="0"/>
        <w:keepLines w:val="0"/>
        <w:pageBreakBefore w:val="0"/>
        <w:widowControl/>
        <w:numPr>
          <w:ilvl w:val="0"/>
          <w:numId w:val="0"/>
        </w:numPr>
        <w:kinsoku/>
        <w:wordWrap/>
        <w:overflowPunct/>
        <w:topLinePunct w:val="0"/>
        <w:autoSpaceDE/>
        <w:autoSpaceDN/>
        <w:bidi w:val="0"/>
        <w:adjustRightInd/>
        <w:snapToGrid/>
        <w:spacing w:after="0" w:line="360" w:lineRule="auto"/>
        <w:ind w:firstLine="482" w:firstLineChars="200"/>
        <w:textAlignment w:val="auto"/>
        <w:rPr>
          <w:rFonts w:ascii="宋体" w:hAnsi="宋体" w:eastAsia="宋体" w:cs="宋体"/>
          <w:color w:val="000000" w:themeColor="text1"/>
          <w:sz w:val="24"/>
          <w:szCs w:val="24"/>
        </w:rPr>
      </w:pPr>
      <w:r>
        <w:rPr>
          <w:rFonts w:hint="eastAsia" w:asciiTheme="majorEastAsia" w:hAnsiTheme="majorEastAsia" w:eastAsiaTheme="majorEastAsia"/>
          <w:b/>
          <w:sz w:val="24"/>
          <w:szCs w:val="24"/>
          <w:lang w:val="en-US" w:eastAsia="zh-CN"/>
        </w:rPr>
        <w:t>四、</w:t>
      </w:r>
      <w:r>
        <w:rPr>
          <w:rFonts w:hint="eastAsia" w:asciiTheme="majorEastAsia" w:hAnsiTheme="majorEastAsia" w:eastAsiaTheme="majorEastAsia"/>
          <w:b/>
          <w:sz w:val="24"/>
          <w:szCs w:val="24"/>
        </w:rPr>
        <w:t>课程线索：</w:t>
      </w:r>
    </w:p>
    <w:p>
      <w:pPr>
        <w:adjustRightInd/>
        <w:snapToGrid/>
        <w:spacing w:after="0" w:line="360" w:lineRule="auto"/>
        <w:ind w:firstLine="880" w:firstLineChars="400"/>
      </w:pPr>
      <w:r>
        <w:drawing>
          <wp:inline distT="0" distB="0" distL="0" distR="0">
            <wp:extent cx="3890645" cy="2173605"/>
            <wp:effectExtent l="19050" t="0" r="0" b="0"/>
            <wp:docPr id="2" name="图片 1" descr="D:\用户目录\Documents\Tencent Files\623502330\Image\C2C\BFF3PN_SAHE[P(0777G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D:\用户目录\Documents\Tencent Files\623502330\Image\C2C\BFF3PN_SAHE[P(0777G6`[5.png"/>
                    <pic:cNvPicPr>
                      <a:picLocks noChangeAspect="1" noChangeArrowheads="1"/>
                    </pic:cNvPicPr>
                  </pic:nvPicPr>
                  <pic:blipFill>
                    <a:blip r:embed="rId8" cstate="print"/>
                    <a:srcRect/>
                    <a:stretch>
                      <a:fillRect/>
                    </a:stretch>
                  </pic:blipFill>
                  <pic:spPr>
                    <a:xfrm>
                      <a:off x="0" y="0"/>
                      <a:ext cx="3891454" cy="2173902"/>
                    </a:xfrm>
                    <a:prstGeom prst="rect">
                      <a:avLst/>
                    </a:prstGeom>
                    <a:noFill/>
                    <a:ln w="9525">
                      <a:noFill/>
                      <a:miter lim="800000"/>
                      <a:headEnd/>
                      <a:tailEnd/>
                    </a:ln>
                  </pic:spPr>
                </pic:pic>
              </a:graphicData>
            </a:graphic>
          </wp:inline>
        </w:drawing>
      </w:r>
    </w:p>
    <w:p>
      <w:pPr>
        <w:adjustRightInd/>
        <w:snapToGrid/>
        <w:spacing w:after="0" w:line="360" w:lineRule="auto"/>
        <w:ind w:firstLine="880" w:firstLineChars="400"/>
      </w:pPr>
    </w:p>
    <w:p>
      <w:pPr>
        <w:pStyle w:val="10"/>
        <w:keepNext w:val="0"/>
        <w:keepLines w:val="0"/>
        <w:pageBreakBefore w:val="0"/>
        <w:widowControl/>
        <w:numPr>
          <w:ilvl w:val="0"/>
          <w:numId w:val="0"/>
        </w:numPr>
        <w:kinsoku/>
        <w:wordWrap/>
        <w:overflowPunct/>
        <w:topLinePunct w:val="0"/>
        <w:autoSpaceDE/>
        <w:autoSpaceDN/>
        <w:bidi w:val="0"/>
        <w:adjustRightInd/>
        <w:snapToGrid/>
        <w:spacing w:after="0" w:line="360" w:lineRule="auto"/>
        <w:ind w:firstLine="482" w:firstLineChars="200"/>
        <w:textAlignment w:val="auto"/>
        <w:rPr>
          <w:rFonts w:ascii="宋体" w:hAnsi="宋体" w:eastAsia="宋体" w:cs="宋体"/>
          <w:color w:val="000000" w:themeColor="text1"/>
          <w:sz w:val="24"/>
          <w:szCs w:val="24"/>
        </w:rPr>
      </w:pPr>
      <w:r>
        <w:rPr>
          <w:rFonts w:hint="eastAsia" w:asciiTheme="majorEastAsia" w:hAnsiTheme="majorEastAsia" w:eastAsiaTheme="majorEastAsia"/>
          <w:b/>
          <w:sz w:val="24"/>
          <w:szCs w:val="24"/>
          <w:lang w:val="en-US" w:eastAsia="zh-CN"/>
        </w:rPr>
        <w:t>五、</w:t>
      </w:r>
      <w:r>
        <w:rPr>
          <w:rFonts w:hint="eastAsia" w:asciiTheme="majorEastAsia" w:hAnsiTheme="majorEastAsia" w:eastAsiaTheme="majorEastAsia"/>
          <w:b/>
          <w:sz w:val="24"/>
          <w:szCs w:val="24"/>
        </w:rPr>
        <w:t>环境创设：</w:t>
      </w:r>
    </w:p>
    <w:p>
      <w:pPr>
        <w:adjustRightInd/>
        <w:snapToGrid/>
        <w:spacing w:after="0" w:line="360" w:lineRule="auto"/>
        <w:ind w:firstLine="360" w:firstLineChars="150"/>
        <w:rPr>
          <w:rFonts w:ascii="宋体" w:hAnsi="宋体" w:eastAsia="宋体" w:cs="宋体"/>
          <w:color w:val="000000" w:themeColor="text1"/>
          <w:sz w:val="24"/>
          <w:szCs w:val="24"/>
        </w:rPr>
      </w:pPr>
      <w:r>
        <w:rPr>
          <w:rFonts w:ascii="宋体" w:hAnsi="宋体" w:eastAsia="宋体" w:cs="宋体"/>
          <w:color w:val="000000" w:themeColor="text1"/>
          <w:sz w:val="24"/>
          <w:szCs w:val="24"/>
        </w:rPr>
        <w:drawing>
          <wp:inline distT="0" distB="0" distL="0" distR="0">
            <wp:extent cx="2273300" cy="1703705"/>
            <wp:effectExtent l="19050" t="0" r="0" b="0"/>
            <wp:docPr id="8" name="图片 8" descr="D:\用户目录\Documents\Tencent Files\623502330\FileRecv\MobileFile\IMG_20240103_151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D:\用户目录\Documents\Tencent Files\623502330\FileRecv\MobileFile\IMG_20240103_151609.jpg"/>
                    <pic:cNvPicPr>
                      <a:picLocks noChangeAspect="1" noChangeArrowheads="1"/>
                    </pic:cNvPicPr>
                  </pic:nvPicPr>
                  <pic:blipFill>
                    <a:blip r:embed="rId9" cstate="print"/>
                    <a:srcRect/>
                    <a:stretch>
                      <a:fillRect/>
                    </a:stretch>
                  </pic:blipFill>
                  <pic:spPr>
                    <a:xfrm>
                      <a:off x="0" y="0"/>
                      <a:ext cx="2275871" cy="1705905"/>
                    </a:xfrm>
                    <a:prstGeom prst="rect">
                      <a:avLst/>
                    </a:prstGeom>
                    <a:noFill/>
                    <a:ln w="9525">
                      <a:noFill/>
                      <a:miter lim="800000"/>
                      <a:headEnd/>
                      <a:tailEnd/>
                    </a:ln>
                  </pic:spPr>
                </pic:pic>
              </a:graphicData>
            </a:graphic>
          </wp:inline>
        </w:drawing>
      </w:r>
      <w:r>
        <w:rPr>
          <w:rFonts w:hint="eastAsia" w:ascii="宋体" w:hAnsi="宋体" w:eastAsia="宋体" w:cs="宋体"/>
          <w:color w:val="000000" w:themeColor="text1"/>
          <w:sz w:val="24"/>
          <w:szCs w:val="24"/>
        </w:rPr>
        <w:t xml:space="preserve">  </w:t>
      </w:r>
      <w:r>
        <w:rPr>
          <w:rFonts w:ascii="宋体" w:hAnsi="宋体" w:eastAsia="宋体" w:cs="宋体"/>
          <w:color w:val="000000" w:themeColor="text1"/>
          <w:sz w:val="24"/>
          <w:szCs w:val="24"/>
        </w:rPr>
        <w:drawing>
          <wp:inline distT="0" distB="0" distL="0" distR="0">
            <wp:extent cx="2212340" cy="1705610"/>
            <wp:effectExtent l="19050" t="0" r="0" b="0"/>
            <wp:docPr id="10" name="图片 10" descr="D:\用户目录\Documents\Tencent Files\623502330\FileRecv\MobileFile\Image\X5WH2A3JA1L9SJ8S@}LGL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D:\用户目录\Documents\Tencent Files\623502330\FileRecv\MobileFile\Image\X5WH2A3JA1L9SJ8S@}LGLON.png"/>
                    <pic:cNvPicPr>
                      <a:picLocks noChangeAspect="1" noChangeArrowheads="1"/>
                    </pic:cNvPicPr>
                  </pic:nvPicPr>
                  <pic:blipFill>
                    <a:blip r:embed="rId10" cstate="print"/>
                    <a:srcRect/>
                    <a:stretch>
                      <a:fillRect/>
                    </a:stretch>
                  </pic:blipFill>
                  <pic:spPr>
                    <a:xfrm>
                      <a:off x="0" y="0"/>
                      <a:ext cx="2210201" cy="1703999"/>
                    </a:xfrm>
                    <a:prstGeom prst="rect">
                      <a:avLst/>
                    </a:prstGeom>
                    <a:noFill/>
                    <a:ln w="9525">
                      <a:noFill/>
                      <a:miter lim="800000"/>
                      <a:headEnd/>
                      <a:tailEnd/>
                    </a:ln>
                  </pic:spPr>
                </pic:pic>
              </a:graphicData>
            </a:graphic>
          </wp:inline>
        </w:drawing>
      </w:r>
    </w:p>
    <w:p>
      <w:pPr>
        <w:adjustRightInd/>
        <w:snapToGrid/>
        <w:spacing w:after="0" w:line="360" w:lineRule="auto"/>
        <w:rPr>
          <w:rFonts w:hint="eastAsia" w:asciiTheme="majorEastAsia" w:hAnsiTheme="majorEastAsia" w:eastAsiaTheme="majorEastAsia"/>
          <w:b/>
          <w:sz w:val="24"/>
          <w:szCs w:val="24"/>
          <w:lang w:val="en-US" w:eastAsia="zh-CN"/>
        </w:rPr>
      </w:pPr>
      <w:r>
        <w:rPr>
          <w:rFonts w:ascii="宋体" w:hAnsi="宋体" w:eastAsia="宋体" w:cs="宋体"/>
          <w:color w:val="000000" w:themeColor="text1"/>
          <w:sz w:val="24"/>
          <w:szCs w:val="24"/>
        </w:rPr>
        <w:drawing>
          <wp:inline distT="0" distB="0" distL="0" distR="0">
            <wp:extent cx="1823085" cy="1764030"/>
            <wp:effectExtent l="19050" t="0" r="5402" b="0"/>
            <wp:docPr id="11" name="图片 11" descr="D:\用户目录\Documents\Tencent Files\623502330\FileRecv\MobileFile\Image\2J4E67J~`_(DBRTTGV~GX9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D:\用户目录\Documents\Tencent Files\623502330\FileRecv\MobileFile\Image\2J4E67J~`_(DBRTTGV~GX9K.png"/>
                    <pic:cNvPicPr>
                      <a:picLocks noChangeAspect="1" noChangeArrowheads="1"/>
                    </pic:cNvPicPr>
                  </pic:nvPicPr>
                  <pic:blipFill>
                    <a:blip r:embed="rId11" cstate="print"/>
                    <a:srcRect/>
                    <a:stretch>
                      <a:fillRect/>
                    </a:stretch>
                  </pic:blipFill>
                  <pic:spPr>
                    <a:xfrm>
                      <a:off x="0" y="0"/>
                      <a:ext cx="1825619" cy="1766367"/>
                    </a:xfrm>
                    <a:prstGeom prst="rect">
                      <a:avLst/>
                    </a:prstGeom>
                    <a:noFill/>
                    <a:ln w="9525">
                      <a:noFill/>
                      <a:miter lim="800000"/>
                      <a:headEnd/>
                      <a:tailEnd/>
                    </a:ln>
                  </pic:spPr>
                </pic:pic>
              </a:graphicData>
            </a:graphic>
          </wp:inline>
        </w:drawing>
      </w:r>
      <w:r>
        <w:rPr>
          <w:rFonts w:hint="eastAsia" w:ascii="宋体" w:hAnsi="宋体" w:eastAsia="宋体" w:cs="宋体"/>
          <w:color w:val="000000" w:themeColor="text1"/>
          <w:sz w:val="24"/>
          <w:szCs w:val="24"/>
        </w:rPr>
        <w:t xml:space="preserve"> </w:t>
      </w:r>
      <w:r>
        <w:rPr>
          <w:rFonts w:ascii="宋体" w:hAnsi="宋体" w:eastAsia="宋体" w:cs="宋体"/>
          <w:color w:val="000000" w:themeColor="text1"/>
          <w:sz w:val="24"/>
          <w:szCs w:val="24"/>
        </w:rPr>
        <w:drawing>
          <wp:inline distT="0" distB="0" distL="0" distR="0">
            <wp:extent cx="1523365" cy="1767205"/>
            <wp:effectExtent l="19050" t="0" r="259" b="0"/>
            <wp:docPr id="12" name="图片 12" descr="D:\用户目录\Documents\Tencent Files\623502330\FileRecv\MobileFile\Image\ZQE{VSVC701AR[G381FI[J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D:\用户目录\Documents\Tencent Files\623502330\FileRecv\MobileFile\Image\ZQE{VSVC701AR[G381FI[JO.png"/>
                    <pic:cNvPicPr>
                      <a:picLocks noChangeAspect="1" noChangeArrowheads="1"/>
                    </pic:cNvPicPr>
                  </pic:nvPicPr>
                  <pic:blipFill>
                    <a:blip r:embed="rId12" cstate="print"/>
                    <a:srcRect/>
                    <a:stretch>
                      <a:fillRect/>
                    </a:stretch>
                  </pic:blipFill>
                  <pic:spPr>
                    <a:xfrm>
                      <a:off x="0" y="0"/>
                      <a:ext cx="1520293" cy="1763385"/>
                    </a:xfrm>
                    <a:prstGeom prst="rect">
                      <a:avLst/>
                    </a:prstGeom>
                    <a:noFill/>
                    <a:ln w="9525">
                      <a:noFill/>
                      <a:miter lim="800000"/>
                      <a:headEnd/>
                      <a:tailEnd/>
                    </a:ln>
                  </pic:spPr>
                </pic:pic>
              </a:graphicData>
            </a:graphic>
          </wp:inline>
        </w:drawing>
      </w:r>
      <w:r>
        <w:rPr>
          <w:rFonts w:hint="eastAsia" w:ascii="宋体" w:hAnsi="宋体" w:eastAsia="宋体" w:cs="宋体"/>
          <w:color w:val="000000" w:themeColor="text1"/>
          <w:sz w:val="24"/>
          <w:szCs w:val="24"/>
        </w:rPr>
        <w:t xml:space="preserve"> </w:t>
      </w:r>
      <w:r>
        <w:rPr>
          <w:rFonts w:ascii="宋体" w:hAnsi="宋体" w:eastAsia="宋体" w:cs="宋体"/>
          <w:color w:val="000000" w:themeColor="text1"/>
          <w:sz w:val="24"/>
          <w:szCs w:val="24"/>
        </w:rPr>
        <w:drawing>
          <wp:inline distT="0" distB="0" distL="0" distR="0">
            <wp:extent cx="1630680" cy="1757680"/>
            <wp:effectExtent l="19050" t="0" r="7177" b="0"/>
            <wp:docPr id="13" name="图片 13" descr="D:\用户目录\Documents\Tencent Files\623502330\FileRecv\MobileFile\Image\J8O6%9$[75__C1JZ]@E(OJ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D:\用户目录\Documents\Tencent Files\623502330\FileRecv\MobileFile\Image\J8O6%9$[75__C1JZ]@E(OJX.png"/>
                    <pic:cNvPicPr>
                      <a:picLocks noChangeAspect="1" noChangeArrowheads="1"/>
                    </pic:cNvPicPr>
                  </pic:nvPicPr>
                  <pic:blipFill>
                    <a:blip r:embed="rId13" cstate="print"/>
                    <a:srcRect/>
                    <a:stretch>
                      <a:fillRect/>
                    </a:stretch>
                  </pic:blipFill>
                  <pic:spPr>
                    <a:xfrm>
                      <a:off x="0" y="0"/>
                      <a:ext cx="1633066" cy="1759888"/>
                    </a:xfrm>
                    <a:prstGeom prst="rect">
                      <a:avLst/>
                    </a:prstGeom>
                    <a:noFill/>
                    <a:ln w="9525">
                      <a:noFill/>
                      <a:miter lim="800000"/>
                      <a:headEnd/>
                      <a:tailEnd/>
                    </a:ln>
                  </pic:spPr>
                </pic:pic>
              </a:graphicData>
            </a:graphic>
          </wp:inline>
        </w:drawing>
      </w:r>
    </w:p>
    <w:p>
      <w:pPr>
        <w:pStyle w:val="10"/>
        <w:keepNext w:val="0"/>
        <w:keepLines w:val="0"/>
        <w:pageBreakBefore w:val="0"/>
        <w:widowControl/>
        <w:numPr>
          <w:ilvl w:val="0"/>
          <w:numId w:val="0"/>
        </w:numPr>
        <w:kinsoku/>
        <w:wordWrap/>
        <w:overflowPunct/>
        <w:topLinePunct w:val="0"/>
        <w:autoSpaceDE/>
        <w:autoSpaceDN/>
        <w:bidi w:val="0"/>
        <w:adjustRightInd/>
        <w:snapToGrid/>
        <w:spacing w:after="0" w:line="360" w:lineRule="auto"/>
        <w:ind w:leftChars="0" w:firstLine="482" w:firstLineChars="200"/>
        <w:textAlignment w:val="auto"/>
        <w:rPr>
          <w:rFonts w:ascii="宋体" w:hAnsi="宋体" w:eastAsia="宋体" w:cs="宋体"/>
          <w:color w:val="000000" w:themeColor="text1"/>
          <w:sz w:val="24"/>
          <w:szCs w:val="24"/>
        </w:rPr>
      </w:pPr>
      <w:r>
        <w:rPr>
          <w:rFonts w:hint="eastAsia" w:asciiTheme="majorEastAsia" w:hAnsiTheme="majorEastAsia" w:eastAsiaTheme="majorEastAsia"/>
          <w:b/>
          <w:sz w:val="24"/>
          <w:szCs w:val="24"/>
          <w:lang w:val="en-US" w:eastAsia="zh-CN"/>
        </w:rPr>
        <w:t>六、</w:t>
      </w:r>
      <w:r>
        <w:rPr>
          <w:rFonts w:hint="eastAsia" w:asciiTheme="majorEastAsia" w:hAnsiTheme="majorEastAsia" w:eastAsiaTheme="majorEastAsia"/>
          <w:b/>
          <w:sz w:val="24"/>
          <w:szCs w:val="24"/>
        </w:rPr>
        <w:t>课程实施：</w:t>
      </w:r>
    </w:p>
    <w:p>
      <w:pPr>
        <w:keepNext w:val="0"/>
        <w:keepLines w:val="0"/>
        <w:pageBreakBefore w:val="0"/>
        <w:widowControl/>
        <w:kinsoku/>
        <w:wordWrap/>
        <w:overflowPunct/>
        <w:topLinePunct w:val="0"/>
        <w:autoSpaceDE/>
        <w:autoSpaceDN/>
        <w:bidi w:val="0"/>
        <w:adjustRightInd/>
        <w:snapToGrid/>
        <w:spacing w:after="0" w:line="360" w:lineRule="auto"/>
        <w:ind w:left="0" w:firstLine="482" w:firstLineChars="200"/>
        <w:jc w:val="center"/>
        <w:textAlignment w:val="auto"/>
        <w:rPr>
          <w:rFonts w:hint="eastAsia" w:ascii="宋体" w:hAnsi="宋体" w:eastAsia="宋体" w:cs="宋体"/>
          <w:b/>
          <w:color w:val="000000" w:themeColor="text1"/>
          <w:sz w:val="24"/>
          <w:szCs w:val="24"/>
        </w:rPr>
      </w:pPr>
      <w:r>
        <w:rPr>
          <w:rFonts w:hint="eastAsia" w:ascii="宋体" w:hAnsi="宋体" w:eastAsia="宋体" w:cs="宋体"/>
          <w:b/>
          <w:color w:val="000000" w:themeColor="text1"/>
          <w:sz w:val="24"/>
          <w:szCs w:val="24"/>
        </w:rPr>
        <w:t>语言活动：绘本故事《猴子捞月亮》</w:t>
      </w:r>
    </w:p>
    <w:p>
      <w:pPr>
        <w:keepNext w:val="0"/>
        <w:keepLines w:val="0"/>
        <w:pageBreakBefore w:val="0"/>
        <w:widowControl/>
        <w:kinsoku/>
        <w:wordWrap/>
        <w:overflowPunct/>
        <w:topLinePunct w:val="0"/>
        <w:autoSpaceDE/>
        <w:autoSpaceDN/>
        <w:bidi w:val="0"/>
        <w:adjustRightInd/>
        <w:snapToGrid/>
        <w:spacing w:after="0" w:line="360" w:lineRule="auto"/>
        <w:ind w:left="0" w:firstLine="482" w:firstLineChars="200"/>
        <w:textAlignment w:val="auto"/>
        <w:rPr>
          <w:rFonts w:ascii="宋体" w:hAnsi="宋体" w:eastAsia="宋体" w:cs="宋体"/>
          <w:b/>
          <w:bCs/>
          <w:color w:val="000000" w:themeColor="text1"/>
          <w:sz w:val="24"/>
          <w:szCs w:val="24"/>
        </w:rPr>
      </w:pPr>
      <w:r>
        <w:rPr>
          <w:rFonts w:hint="eastAsia" w:ascii="宋体" w:hAnsi="宋体" w:eastAsia="宋体" w:cs="宋体"/>
          <w:b/>
          <w:bCs/>
          <w:color w:val="000000" w:themeColor="text1"/>
          <w:sz w:val="24"/>
          <w:szCs w:val="24"/>
        </w:rPr>
        <w:t>活动设计背景：</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图书区投入了绘本《猴子捞月亮》，大家都抢着去看，大班的孩子对外界事物充满了好奇和探索的欲望，他们精力充沛，富于幻想，正是培养创造性思维的良好时机，也是开展科学启蒙教育的最佳时机。为了满足大家的愿望，我借助这个寓言故事，引起孩子对物体在水中成像这一现象的兴趣，激发他们的探究欲望。开展了语言活动《猴子捞月亮》。</w:t>
      </w:r>
    </w:p>
    <w:p>
      <w:pPr>
        <w:keepNext w:val="0"/>
        <w:keepLines w:val="0"/>
        <w:pageBreakBefore w:val="0"/>
        <w:widowControl/>
        <w:kinsoku/>
        <w:wordWrap/>
        <w:overflowPunct/>
        <w:topLinePunct w:val="0"/>
        <w:autoSpaceDE/>
        <w:autoSpaceDN/>
        <w:bidi w:val="0"/>
        <w:adjustRightInd/>
        <w:snapToGrid/>
        <w:spacing w:after="0" w:line="360" w:lineRule="auto"/>
        <w:ind w:left="0" w:firstLine="482" w:firstLineChars="200"/>
        <w:textAlignment w:val="auto"/>
        <w:rPr>
          <w:rFonts w:ascii="宋体" w:hAnsi="宋体" w:eastAsia="宋体" w:cs="宋体"/>
          <w:b/>
          <w:bCs/>
          <w:color w:val="000000" w:themeColor="text1"/>
          <w:sz w:val="24"/>
          <w:szCs w:val="24"/>
        </w:rPr>
      </w:pPr>
      <w:r>
        <w:rPr>
          <w:rFonts w:hint="eastAsia" w:ascii="宋体" w:hAnsi="宋体" w:eastAsia="宋体" w:cs="宋体"/>
          <w:b/>
          <w:bCs/>
          <w:color w:val="000000" w:themeColor="text1"/>
          <w:sz w:val="24"/>
          <w:szCs w:val="24"/>
        </w:rPr>
        <w:t>活动目标：</w:t>
      </w:r>
    </w:p>
    <w:p>
      <w:pPr>
        <w:pStyle w:val="10"/>
        <w:keepNext w:val="0"/>
        <w:keepLines w:val="0"/>
        <w:pageBreakBefore w:val="0"/>
        <w:widowControl/>
        <w:numPr>
          <w:ilvl w:val="0"/>
          <w:numId w:val="0"/>
        </w:numPr>
        <w:kinsoku/>
        <w:wordWrap/>
        <w:overflowPunct/>
        <w:topLinePunct w:val="0"/>
        <w:autoSpaceDE/>
        <w:autoSpaceDN/>
        <w:bidi w:val="0"/>
        <w:adjustRightInd/>
        <w:snapToGrid/>
        <w:spacing w:after="0" w:line="360" w:lineRule="auto"/>
        <w:ind w:left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lang w:val="en-US" w:eastAsia="zh-CN"/>
        </w:rPr>
        <w:t>1.</w:t>
      </w:r>
      <w:r>
        <w:rPr>
          <w:rFonts w:hint="eastAsia" w:ascii="宋体" w:hAnsi="宋体" w:eastAsia="宋体" w:cs="宋体"/>
          <w:color w:val="000000" w:themeColor="text1"/>
          <w:sz w:val="24"/>
          <w:szCs w:val="24"/>
        </w:rPr>
        <w:t>理解故事内容，模仿故事中角色的对话，根据故事的情节讲述故事内容。</w:t>
      </w:r>
    </w:p>
    <w:p>
      <w:pPr>
        <w:pStyle w:val="10"/>
        <w:keepNext w:val="0"/>
        <w:keepLines w:val="0"/>
        <w:pageBreakBefore w:val="0"/>
        <w:widowControl/>
        <w:numPr>
          <w:ilvl w:val="0"/>
          <w:numId w:val="0"/>
        </w:numPr>
        <w:kinsoku/>
        <w:wordWrap/>
        <w:overflowPunct/>
        <w:topLinePunct w:val="0"/>
        <w:autoSpaceDE/>
        <w:autoSpaceDN/>
        <w:bidi w:val="0"/>
        <w:adjustRightInd/>
        <w:snapToGrid/>
        <w:spacing w:after="0" w:line="360" w:lineRule="auto"/>
        <w:ind w:left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lang w:val="en-US" w:eastAsia="zh-CN"/>
        </w:rPr>
        <w:t>2.</w:t>
      </w:r>
      <w:r>
        <w:rPr>
          <w:rFonts w:hint="eastAsia" w:ascii="宋体" w:hAnsi="宋体" w:eastAsia="宋体" w:cs="宋体"/>
          <w:color w:val="000000" w:themeColor="text1"/>
          <w:sz w:val="24"/>
          <w:szCs w:val="24"/>
        </w:rPr>
        <w:t>通过故事及小实验，丰富词汇：倒挂、倒影、捞。</w:t>
      </w:r>
    </w:p>
    <w:p>
      <w:pPr>
        <w:pStyle w:val="10"/>
        <w:keepNext w:val="0"/>
        <w:keepLines w:val="0"/>
        <w:pageBreakBefore w:val="0"/>
        <w:widowControl/>
        <w:numPr>
          <w:ilvl w:val="0"/>
          <w:numId w:val="0"/>
        </w:numPr>
        <w:kinsoku/>
        <w:wordWrap/>
        <w:overflowPunct/>
        <w:topLinePunct w:val="0"/>
        <w:autoSpaceDE/>
        <w:autoSpaceDN/>
        <w:bidi w:val="0"/>
        <w:adjustRightInd/>
        <w:snapToGrid/>
        <w:spacing w:after="0" w:line="360" w:lineRule="auto"/>
        <w:ind w:leftChars="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lang w:val="en-US" w:eastAsia="zh-CN"/>
        </w:rPr>
        <w:t>3.</w:t>
      </w:r>
      <w:r>
        <w:rPr>
          <w:rFonts w:hint="eastAsia" w:ascii="宋体" w:hAnsi="宋体" w:eastAsia="宋体" w:cs="宋体"/>
          <w:color w:val="000000" w:themeColor="text1"/>
          <w:sz w:val="24"/>
          <w:szCs w:val="24"/>
        </w:rPr>
        <w:t>通过语言表达和动作相结合的形式，深入理解故事情节，感受寓言故事</w:t>
      </w:r>
    </w:p>
    <w:p>
      <w:pPr>
        <w:keepNext w:val="0"/>
        <w:keepLines w:val="0"/>
        <w:pageBreakBefore w:val="0"/>
        <w:widowControl/>
        <w:kinsoku/>
        <w:wordWrap/>
        <w:overflowPunct/>
        <w:topLinePunct w:val="0"/>
        <w:autoSpaceDE/>
        <w:autoSpaceDN/>
        <w:bidi w:val="0"/>
        <w:adjustRightInd/>
        <w:snapToGrid/>
        <w:spacing w:after="0" w:line="360" w:lineRule="auto"/>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的乐趣。感悟生活，知道遇到事情要多动脑筋、想办法。</w:t>
      </w:r>
    </w:p>
    <w:p>
      <w:pPr>
        <w:keepNext w:val="0"/>
        <w:keepLines w:val="0"/>
        <w:pageBreakBefore w:val="0"/>
        <w:widowControl/>
        <w:kinsoku/>
        <w:wordWrap/>
        <w:overflowPunct/>
        <w:topLinePunct w:val="0"/>
        <w:autoSpaceDE/>
        <w:autoSpaceDN/>
        <w:bidi w:val="0"/>
        <w:adjustRightInd/>
        <w:snapToGrid/>
        <w:spacing w:after="0" w:line="360" w:lineRule="auto"/>
        <w:ind w:left="0" w:firstLine="482" w:firstLineChars="200"/>
        <w:textAlignment w:val="auto"/>
        <w:rPr>
          <w:rFonts w:ascii="宋体" w:hAnsi="宋体" w:eastAsia="宋体" w:cs="宋体"/>
          <w:b/>
          <w:bCs/>
          <w:color w:val="000000" w:themeColor="text1"/>
          <w:sz w:val="24"/>
          <w:szCs w:val="24"/>
        </w:rPr>
      </w:pPr>
      <w:r>
        <w:rPr>
          <w:rFonts w:hint="eastAsia" w:ascii="宋体" w:hAnsi="宋体" w:eastAsia="宋体" w:cs="宋体"/>
          <w:b/>
          <w:bCs/>
          <w:color w:val="000000" w:themeColor="text1"/>
          <w:sz w:val="24"/>
          <w:szCs w:val="24"/>
        </w:rPr>
        <w:t>活动准备：</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1.配乐故事《猴子捞月亮》，教学课件</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2.手电筒四个、４盆清水、小猴毛绒玩具一个。</w:t>
      </w:r>
    </w:p>
    <w:p>
      <w:pPr>
        <w:keepNext w:val="0"/>
        <w:keepLines w:val="0"/>
        <w:pageBreakBefore w:val="0"/>
        <w:widowControl/>
        <w:kinsoku/>
        <w:wordWrap/>
        <w:overflowPunct/>
        <w:topLinePunct w:val="0"/>
        <w:autoSpaceDE/>
        <w:autoSpaceDN/>
        <w:bidi w:val="0"/>
        <w:adjustRightInd/>
        <w:snapToGrid/>
        <w:spacing w:after="0" w:line="360" w:lineRule="auto"/>
        <w:ind w:left="0" w:firstLine="482" w:firstLineChars="200"/>
        <w:textAlignment w:val="auto"/>
        <w:rPr>
          <w:rFonts w:ascii="宋体" w:hAnsi="宋体" w:eastAsia="宋体" w:cs="宋体"/>
          <w:b/>
          <w:bCs/>
          <w:color w:val="000000" w:themeColor="text1"/>
          <w:sz w:val="24"/>
          <w:szCs w:val="24"/>
        </w:rPr>
      </w:pPr>
      <w:r>
        <w:rPr>
          <w:rFonts w:hint="eastAsia" w:ascii="宋体" w:hAnsi="宋体" w:eastAsia="宋体" w:cs="宋体"/>
          <w:b/>
          <w:bCs/>
          <w:color w:val="000000" w:themeColor="text1"/>
          <w:sz w:val="24"/>
          <w:szCs w:val="24"/>
        </w:rPr>
        <w:t>活动过程：</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 xml:space="preserve">一、教师出示布制小猴玩具，引起幼儿听故事的兴趣。 </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师：“今天谁来到我们的教室了？（猴子）今天要讲一个跟这个猴子有关的故事给小朋友听，这个故事叫《猴子捞月亮》。”</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二、幼儿欣赏《猴子捞月亮》故事课件，分析理解故事内容。</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1.倾听故事并提问帮助幼儿理解故事内容。</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（1）故事的名称叫什么？故事里有谁？</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（2）猴子们在水里发现了什么？他们是怎么做的？</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（3）故事讲到“小猴子把手伸到水里捞月亮”时让幼儿学习“捞”的动作。提问：可以用什么来捞？（让幼儿自由议论，尝试回答）</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（4）月亮捞上来了吗？为什么捞不到？他们的心情是怎样的？</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2. 欣赏配乐故事《猴子捞月亮》，学说故事里的对话。</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1.小猴子看见井里的月亮怎么喊的？它会有怎样的表情和动作？</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2.丰富词汇：倒影、倒挂、捞。</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3.最后，老猴子一抬头，看见了什么？它对小猴子说了什么？</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三、小实验《水中捞月》。</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1.用手电筒当月亮，水盆当井。</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让幼儿观察：水中“月亮”的影子是什么样的？</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2.用手去捞月：“月亮”变得怎么样了？让幼儿感知水面很平时，“月亮”是圆圆的，用手一抓，水面有了波纹，影子就碎了。</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重点理解猴子是怎样捞月亮的，捞不到月亮的原因。</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四、分析讨论，教育幼儿遇到事情要动脑筋想办法。</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1.你们觉得这是一群怎么样的猴子？为什么？</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分析猴子们为什么没有捞上月亮，这是一群什么样的猴子？（发散幼儿思维：这是一群笨拙的猴子、敢于尝试的猴子、顽皮的猴子、不爱动脑筋的猴子等）</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2. 这个故事告诉我们什么道理？</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 xml:space="preserve">遇事要多动脑筋，认真观察，仔细思考，不能像猴子那样不切实际自作聪明，有时候我们眼睛看到的不一定就是真的。 </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五、分组表演故事内容。</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师：“猴子很喜欢模仿别人，我们也来学猴子，看哪个小朋友学最像猴子。”</w:t>
      </w:r>
    </w:p>
    <w:p>
      <w:pPr>
        <w:adjustRightInd/>
        <w:snapToGrid/>
        <w:spacing w:after="0" w:line="360" w:lineRule="auto"/>
        <w:ind w:left="360" w:hanging="360" w:hangingChars="150"/>
        <w:rPr>
          <w:rFonts w:ascii="宋体" w:hAnsi="宋体" w:eastAsia="宋体" w:cs="宋体"/>
          <w:color w:val="000000" w:themeColor="text1"/>
          <w:sz w:val="24"/>
          <w:szCs w:val="24"/>
        </w:rPr>
      </w:pPr>
      <w:r>
        <w:rPr>
          <w:rFonts w:ascii="宋体" w:hAnsi="宋体" w:eastAsia="宋体" w:cs="宋体"/>
          <w:color w:val="000000" w:themeColor="text1"/>
          <w:sz w:val="24"/>
          <w:szCs w:val="24"/>
        </w:rPr>
        <w:drawing>
          <wp:inline distT="0" distB="0" distL="0" distR="0">
            <wp:extent cx="2361565" cy="1771015"/>
            <wp:effectExtent l="0" t="0" r="635" b="635"/>
            <wp:docPr id="22" name="图片 3" descr="E:\班级台账\大班台账\大班上学期\大班上学期2023.9——2024.1\表演游戏\表演游戏：猴子捞月亮\活动过程性照片\IMG_20231018_152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 descr="E:\班级台账\大班台账\大班上学期\大班上学期2023.9——2024.1\表演游戏\表演游戏：猴子捞月亮\活动过程性照片\IMG_20231018_152420.jpg"/>
                    <pic:cNvPicPr>
                      <a:picLocks noChangeAspect="1" noChangeArrowheads="1"/>
                    </pic:cNvPicPr>
                  </pic:nvPicPr>
                  <pic:blipFill>
                    <a:blip r:embed="rId14" cstate="print"/>
                    <a:srcRect/>
                    <a:stretch>
                      <a:fillRect/>
                    </a:stretch>
                  </pic:blipFill>
                  <pic:spPr>
                    <a:xfrm>
                      <a:off x="0" y="0"/>
                      <a:ext cx="2361565" cy="1771015"/>
                    </a:xfrm>
                    <a:prstGeom prst="rect">
                      <a:avLst/>
                    </a:prstGeom>
                    <a:noFill/>
                    <a:ln w="9525">
                      <a:noFill/>
                      <a:miter lim="800000"/>
                      <a:headEnd/>
                      <a:tailEnd/>
                    </a:ln>
                  </pic:spPr>
                </pic:pic>
              </a:graphicData>
            </a:graphic>
          </wp:inline>
        </w:drawing>
      </w:r>
      <w:r>
        <w:rPr>
          <w:rFonts w:ascii="宋体" w:hAnsi="宋体" w:eastAsia="宋体" w:cs="宋体"/>
          <w:color w:val="000000" w:themeColor="text1"/>
          <w:sz w:val="24"/>
          <w:szCs w:val="24"/>
        </w:rPr>
        <w:drawing>
          <wp:inline distT="0" distB="0" distL="0" distR="0">
            <wp:extent cx="2360295" cy="1771015"/>
            <wp:effectExtent l="0" t="0" r="1905" b="635"/>
            <wp:docPr id="23" name="图片 4" descr="E:\班级台账\大班台账\大班上学期\大班上学期2023.9——2024.1\表演游戏\表演游戏：猴子捞月亮\活动过程性照片\IMG_20231018_152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 descr="E:\班级台账\大班台账\大班上学期\大班上学期2023.9——2024.1\表演游戏\表演游戏：猴子捞月亮\活动过程性照片\IMG_20231018_152350.jpg"/>
                    <pic:cNvPicPr>
                      <a:picLocks noChangeAspect="1" noChangeArrowheads="1"/>
                    </pic:cNvPicPr>
                  </pic:nvPicPr>
                  <pic:blipFill>
                    <a:blip r:embed="rId15" cstate="print"/>
                    <a:srcRect/>
                    <a:stretch>
                      <a:fillRect/>
                    </a:stretch>
                  </pic:blipFill>
                  <pic:spPr>
                    <a:xfrm>
                      <a:off x="0" y="0"/>
                      <a:ext cx="2360295" cy="1771015"/>
                    </a:xfrm>
                    <a:prstGeom prst="rect">
                      <a:avLst/>
                    </a:prstGeom>
                    <a:noFill/>
                    <a:ln w="9525">
                      <a:noFill/>
                      <a:miter lim="800000"/>
                      <a:headEnd/>
                      <a:tailEnd/>
                    </a:ln>
                  </pic:spPr>
                </pic:pic>
              </a:graphicData>
            </a:graphic>
          </wp:inline>
        </w:drawing>
      </w:r>
    </w:p>
    <w:p>
      <w:pPr>
        <w:adjustRightInd/>
        <w:snapToGrid/>
        <w:spacing w:after="0" w:line="360" w:lineRule="auto"/>
        <w:ind w:left="360" w:hangingChars="150" w:firstLine="0"/>
        <w:rPr>
          <w:rFonts w:ascii="宋体" w:hAnsi="宋体" w:eastAsia="宋体" w:cs="宋体"/>
          <w:color w:val="000000" w:themeColor="text1"/>
          <w:sz w:val="24"/>
          <w:szCs w:val="24"/>
        </w:rPr>
      </w:pPr>
      <w:r>
        <w:rPr>
          <w:rFonts w:ascii="Times New Roman" w:hAnsi="Times New Roman" w:cs="Times New Roman" w:eastAsiaTheme="minorEastAsia"/>
          <w:color w:val="000000"/>
          <w:w w:val="0"/>
          <w:sz w:val="0"/>
          <w:szCs w:val="0"/>
          <w:u w:color="000000"/>
          <w:shd w:val="clear" w:color="000000" w:fill="000000"/>
        </w:rPr>
        <w:drawing>
          <wp:inline distT="0" distB="0" distL="0" distR="0">
            <wp:extent cx="2361565" cy="1774825"/>
            <wp:effectExtent l="0" t="0" r="635" b="15875"/>
            <wp:docPr id="33" name="图片 14" descr="D:\用户目录\Documents\Tencent Files\623502330\FileRecv\MobileFile\IMG_20240104_103727.jpg"/>
            <wp:cNvGraphicFramePr/>
            <a:graphic xmlns:a="http://schemas.openxmlformats.org/drawingml/2006/main">
              <a:graphicData uri="http://schemas.openxmlformats.org/drawingml/2006/picture">
                <pic:pic xmlns:pic="http://schemas.openxmlformats.org/drawingml/2006/picture">
                  <pic:nvPicPr>
                    <pic:cNvPr id="33" name="图片 14" descr="D:\用户目录\Documents\Tencent Files\623502330\FileRecv\MobileFile\IMG_20240104_103727.jpg"/>
                    <pic:cNvPicPr>
                      <a:picLocks noChangeArrowheads="1"/>
                    </pic:cNvPicPr>
                  </pic:nvPicPr>
                  <pic:blipFill>
                    <a:blip r:embed="rId16" cstate="print"/>
                    <a:srcRect/>
                    <a:stretch>
                      <a:fillRect/>
                    </a:stretch>
                  </pic:blipFill>
                  <pic:spPr>
                    <a:xfrm>
                      <a:off x="0" y="0"/>
                      <a:ext cx="2361565" cy="1774825"/>
                    </a:xfrm>
                    <a:prstGeom prst="rect">
                      <a:avLst/>
                    </a:prstGeom>
                    <a:noFill/>
                    <a:ln w="9525">
                      <a:noFill/>
                      <a:miter lim="800000"/>
                      <a:headEnd/>
                      <a:tailEnd/>
                    </a:ln>
                  </pic:spPr>
                </pic:pic>
              </a:graphicData>
            </a:graphic>
          </wp:inline>
        </w:drawing>
      </w:r>
      <w:r>
        <w:rPr>
          <w:rFonts w:ascii="宋体" w:hAnsi="宋体" w:eastAsia="宋体" w:cs="宋体"/>
          <w:color w:val="000000" w:themeColor="text1"/>
          <w:sz w:val="24"/>
          <w:szCs w:val="24"/>
        </w:rPr>
        <w:drawing>
          <wp:inline distT="0" distB="0" distL="0" distR="0">
            <wp:extent cx="2361565" cy="1771015"/>
            <wp:effectExtent l="0" t="0" r="635" b="635"/>
            <wp:docPr id="31" name="图片 12" descr="D:\用户目录\Documents\Tencent Files\623502330\FileRecv\MobileFile\IMG_20231103_102529.jpg"/>
            <wp:cNvGraphicFramePr/>
            <a:graphic xmlns:a="http://schemas.openxmlformats.org/drawingml/2006/main">
              <a:graphicData uri="http://schemas.openxmlformats.org/drawingml/2006/picture">
                <pic:pic xmlns:pic="http://schemas.openxmlformats.org/drawingml/2006/picture">
                  <pic:nvPicPr>
                    <pic:cNvPr id="31" name="图片 12" descr="D:\用户目录\Documents\Tencent Files\623502330\FileRecv\MobileFile\IMG_20231103_102529.jpg"/>
                    <pic:cNvPicPr>
                      <a:picLocks noChangeArrowheads="1"/>
                    </pic:cNvPicPr>
                  </pic:nvPicPr>
                  <pic:blipFill>
                    <a:blip r:embed="rId17" cstate="print"/>
                    <a:srcRect/>
                    <a:stretch>
                      <a:fillRect/>
                    </a:stretch>
                  </pic:blipFill>
                  <pic:spPr>
                    <a:xfrm>
                      <a:off x="0" y="0"/>
                      <a:ext cx="2361565" cy="1771015"/>
                    </a:xfrm>
                    <a:prstGeom prst="rect">
                      <a:avLst/>
                    </a:prstGeom>
                    <a:noFill/>
                    <a:ln w="9525">
                      <a:noFill/>
                      <a:miter lim="800000"/>
                      <a:headEnd/>
                      <a:tailEnd/>
                    </a:ln>
                  </pic:spPr>
                </pic:pic>
              </a:graphicData>
            </a:graphic>
          </wp:inline>
        </w:drawing>
      </w:r>
      <w:r>
        <w:rPr>
          <w:rFonts w:ascii="Times New Roman" w:hAnsi="Times New Roman" w:eastAsia="Times New Roman" w:cs="Times New Roman"/>
          <w:snapToGrid w:val="0"/>
          <w:color w:val="000000"/>
          <w:w w:val="0"/>
          <w:sz w:val="0"/>
          <w:szCs w:val="0"/>
          <w:u w:color="000000"/>
          <w:shd w:val="clear" w:color="000000" w:fill="000000"/>
        </w:rPr>
        <w:t xml:space="preserve"> </w:t>
      </w:r>
      <w:r>
        <w:rPr>
          <w:rFonts w:hint="eastAsia" w:ascii="Times New Roman" w:hAnsi="Times New Roman" w:cs="Times New Roman" w:eastAsiaTheme="minorEastAsia"/>
          <w:snapToGrid w:val="0"/>
          <w:color w:val="000000"/>
          <w:w w:val="0"/>
          <w:sz w:val="0"/>
          <w:szCs w:val="0"/>
          <w:u w:color="000000"/>
          <w:shd w:val="clear" w:color="000000" w:fill="000000"/>
        </w:rPr>
        <w:t xml:space="preserve">                          </w:t>
      </w:r>
      <w:r>
        <w:rPr>
          <w:rFonts w:ascii="宋体" w:hAnsi="宋体" w:eastAsia="宋体" w:cs="宋体"/>
          <w:color w:val="000000" w:themeColor="text1"/>
          <w:sz w:val="24"/>
          <w:szCs w:val="24"/>
        </w:rPr>
        <w:drawing>
          <wp:inline distT="0" distB="0" distL="0" distR="0">
            <wp:extent cx="2361565" cy="1771650"/>
            <wp:effectExtent l="0" t="0" r="635" b="0"/>
            <wp:docPr id="1" name="图片 1" descr="E:\班级台账\大班台账\大班上学期\大班上学期2023.9——2024.1\表演游戏\表演游戏：猴子捞月亮\活动过程性照片\IMG_20231018_151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E:\班级台账\大班台账\大班上学期\大班上学期2023.9——2024.1\表演游戏\表演游戏：猴子捞月亮\活动过程性照片\IMG_20231018_151013.jpg"/>
                    <pic:cNvPicPr>
                      <a:picLocks noChangeAspect="1" noChangeArrowheads="1"/>
                    </pic:cNvPicPr>
                  </pic:nvPicPr>
                  <pic:blipFill>
                    <a:blip r:embed="rId18" cstate="print"/>
                    <a:srcRect/>
                    <a:stretch>
                      <a:fillRect/>
                    </a:stretch>
                  </pic:blipFill>
                  <pic:spPr>
                    <a:xfrm>
                      <a:off x="0" y="0"/>
                      <a:ext cx="2361565" cy="1771650"/>
                    </a:xfrm>
                    <a:prstGeom prst="rect">
                      <a:avLst/>
                    </a:prstGeom>
                    <a:noFill/>
                    <a:ln w="9525">
                      <a:noFill/>
                      <a:miter lim="800000"/>
                      <a:headEnd/>
                      <a:tailEnd/>
                    </a:ln>
                  </pic:spPr>
                </pic:pic>
              </a:graphicData>
            </a:graphic>
          </wp:inline>
        </w:drawing>
      </w:r>
      <w:r>
        <w:rPr>
          <w:rFonts w:ascii="宋体" w:hAnsi="宋体" w:eastAsia="宋体" w:cs="宋体"/>
          <w:color w:val="000000" w:themeColor="text1"/>
          <w:sz w:val="24"/>
          <w:szCs w:val="24"/>
        </w:rPr>
        <w:drawing>
          <wp:inline distT="0" distB="0" distL="0" distR="0">
            <wp:extent cx="2360930" cy="1771015"/>
            <wp:effectExtent l="0" t="0" r="1270" b="635"/>
            <wp:docPr id="28" name="图片 9" descr="E:\班级台账\大班台账\大班上学期\大班上学期2023.9——2024.1\表演游戏\表演游戏：猴子捞月亮\活动过程性照片\IMG_20231018_151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9" descr="E:\班级台账\大班台账\大班上学期\大班上学期2023.9——2024.1\表演游戏\表演游戏：猴子捞月亮\活动过程性照片\IMG_20231018_151331.jpg"/>
                    <pic:cNvPicPr>
                      <a:picLocks noChangeAspect="1" noChangeArrowheads="1"/>
                    </pic:cNvPicPr>
                  </pic:nvPicPr>
                  <pic:blipFill>
                    <a:blip r:embed="rId19" cstate="print"/>
                    <a:srcRect/>
                    <a:stretch>
                      <a:fillRect/>
                    </a:stretch>
                  </pic:blipFill>
                  <pic:spPr>
                    <a:xfrm>
                      <a:off x="0" y="0"/>
                      <a:ext cx="2360930" cy="1771015"/>
                    </a:xfrm>
                    <a:prstGeom prst="rect">
                      <a:avLst/>
                    </a:prstGeom>
                    <a:noFill/>
                    <a:ln w="9525">
                      <a:noFill/>
                      <a:miter lim="800000"/>
                      <a:headEnd/>
                      <a:tailEnd/>
                    </a:ln>
                  </pic:spPr>
                </pic:pic>
              </a:graphicData>
            </a:graphic>
          </wp:inline>
        </w:drawing>
      </w:r>
      <w:r>
        <w:rPr>
          <w:rFonts w:ascii="宋体" w:hAnsi="宋体" w:eastAsia="宋体" w:cs="宋体"/>
          <w:color w:val="000000" w:themeColor="text1"/>
          <w:sz w:val="24"/>
          <w:szCs w:val="24"/>
        </w:rPr>
        <w:drawing>
          <wp:inline distT="0" distB="0" distL="0" distR="0">
            <wp:extent cx="2360930" cy="1771015"/>
            <wp:effectExtent l="0" t="0" r="1270" b="635"/>
            <wp:docPr id="14" name="图片 2" descr="E:\班级台账\大班台账\大班上学期\大班上学期2023.9——2024.1\表演游戏\表演游戏：猴子捞月亮\活动过程性照片\IMG_20231018_151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descr="E:\班级台账\大班台账\大班上学期\大班上学期2023.9——2024.1\表演游戏\表演游戏：猴子捞月亮\活动过程性照片\IMG_20231018_151343.jpg"/>
                    <pic:cNvPicPr>
                      <a:picLocks noChangeAspect="1" noChangeArrowheads="1"/>
                    </pic:cNvPicPr>
                  </pic:nvPicPr>
                  <pic:blipFill>
                    <a:blip r:embed="rId20" cstate="print"/>
                    <a:srcRect/>
                    <a:stretch>
                      <a:fillRect/>
                    </a:stretch>
                  </pic:blipFill>
                  <pic:spPr>
                    <a:xfrm>
                      <a:off x="0" y="0"/>
                      <a:ext cx="2360930" cy="1771015"/>
                    </a:xfrm>
                    <a:prstGeom prst="rect">
                      <a:avLst/>
                    </a:prstGeom>
                    <a:noFill/>
                    <a:ln w="9525">
                      <a:noFill/>
                      <a:miter lim="800000"/>
                      <a:headEnd/>
                      <a:tailEnd/>
                    </a:ln>
                  </pic:spPr>
                </pic:pic>
              </a:graphicData>
            </a:graphic>
          </wp:inline>
        </w:drawing>
      </w:r>
      <w:r>
        <w:rPr>
          <w:rFonts w:ascii="宋体" w:hAnsi="宋体" w:eastAsia="宋体" w:cs="宋体"/>
          <w:color w:val="000000" w:themeColor="text1"/>
          <w:sz w:val="24"/>
          <w:szCs w:val="24"/>
        </w:rPr>
        <w:drawing>
          <wp:inline distT="0" distB="0" distL="0" distR="0">
            <wp:extent cx="2360930" cy="1771015"/>
            <wp:effectExtent l="0" t="0" r="1270" b="635"/>
            <wp:docPr id="26" name="图片 8" descr="E:\班级台账\大班台账\大班上学期\大班上学期2023.9——2024.1\表演游戏\表演游戏：猴子捞月亮\活动过程性照片\IMG_20231018_151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8" descr="E:\班级台账\大班台账\大班上学期\大班上学期2023.9——2024.1\表演游戏\表演游戏：猴子捞月亮\活动过程性照片\IMG_20231018_151250.jpg"/>
                    <pic:cNvPicPr>
                      <a:picLocks noChangeAspect="1" noChangeArrowheads="1"/>
                    </pic:cNvPicPr>
                  </pic:nvPicPr>
                  <pic:blipFill>
                    <a:blip r:embed="rId21" cstate="print"/>
                    <a:srcRect/>
                    <a:stretch>
                      <a:fillRect/>
                    </a:stretch>
                  </pic:blipFill>
                  <pic:spPr>
                    <a:xfrm>
                      <a:off x="0" y="0"/>
                      <a:ext cx="2360930" cy="1771015"/>
                    </a:xfrm>
                    <a:prstGeom prst="rect">
                      <a:avLst/>
                    </a:prstGeom>
                    <a:noFill/>
                    <a:ln w="9525">
                      <a:noFill/>
                      <a:miter lim="800000"/>
                      <a:headEnd/>
                      <a:tailEnd/>
                    </a:ln>
                  </pic:spPr>
                </pic:pic>
              </a:graphicData>
            </a:graphic>
          </wp:inline>
        </w:drawing>
      </w:r>
      <w:r>
        <w:rPr>
          <w:rFonts w:ascii="宋体" w:hAnsi="宋体" w:eastAsia="宋体" w:cs="宋体"/>
          <w:color w:val="000000" w:themeColor="text1"/>
          <w:sz w:val="24"/>
          <w:szCs w:val="24"/>
        </w:rPr>
        <w:drawing>
          <wp:inline distT="0" distB="0" distL="0" distR="0">
            <wp:extent cx="2360930" cy="1771015"/>
            <wp:effectExtent l="0" t="0" r="1270" b="635"/>
            <wp:docPr id="24" name="图片 6" descr="E:\班级台账\大班台账\大班上学期\大班上学期2023.9——2024.1\表演游戏\表演游戏：猴子捞月亮\活动过程性照片\IMG_20231018_151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6" descr="E:\班级台账\大班台账\大班上学期\大班上学期2023.9——2024.1\表演游戏\表演游戏：猴子捞月亮\活动过程性照片\IMG_20231018_151723.jpg"/>
                    <pic:cNvPicPr>
                      <a:picLocks noChangeAspect="1" noChangeArrowheads="1"/>
                    </pic:cNvPicPr>
                  </pic:nvPicPr>
                  <pic:blipFill>
                    <a:blip r:embed="rId22" cstate="print"/>
                    <a:srcRect/>
                    <a:stretch>
                      <a:fillRect/>
                    </a:stretch>
                  </pic:blipFill>
                  <pic:spPr>
                    <a:xfrm>
                      <a:off x="0" y="0"/>
                      <a:ext cx="2360930" cy="1771015"/>
                    </a:xfrm>
                    <a:prstGeom prst="rect">
                      <a:avLst/>
                    </a:prstGeom>
                    <a:noFill/>
                    <a:ln w="9525">
                      <a:noFill/>
                      <a:miter lim="800000"/>
                      <a:headEnd/>
                      <a:tailEnd/>
                    </a:ln>
                  </pic:spPr>
                </pic:pic>
              </a:graphicData>
            </a:graphic>
          </wp:inline>
        </w:drawing>
      </w:r>
      <w:r>
        <w:rPr>
          <w:rFonts w:ascii="宋体" w:hAnsi="宋体" w:eastAsia="宋体" w:cs="宋体"/>
          <w:color w:val="000000" w:themeColor="text1"/>
          <w:sz w:val="24"/>
          <w:szCs w:val="24"/>
        </w:rPr>
        <w:drawing>
          <wp:inline distT="0" distB="0" distL="0" distR="0">
            <wp:extent cx="2361565" cy="1771015"/>
            <wp:effectExtent l="0" t="0" r="635" b="635"/>
            <wp:docPr id="17" name="图片 5" descr="E:\班级台账\大班台账\大班上学期\大班上学期2023.9——2024.1\表演游戏\表演游戏：猴子捞月亮\活动过程性照片\IMG_20231018_151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descr="E:\班级台账\大班台账\大班上学期\大班上学期2023.9——2024.1\表演游戏\表演游戏：猴子捞月亮\活动过程性照片\IMG_20231018_151836.jpg"/>
                    <pic:cNvPicPr>
                      <a:picLocks noChangeAspect="1" noChangeArrowheads="1"/>
                    </pic:cNvPicPr>
                  </pic:nvPicPr>
                  <pic:blipFill>
                    <a:blip r:embed="rId23" cstate="print"/>
                    <a:srcRect/>
                    <a:stretch>
                      <a:fillRect/>
                    </a:stretch>
                  </pic:blipFill>
                  <pic:spPr>
                    <a:xfrm>
                      <a:off x="0" y="0"/>
                      <a:ext cx="2361565" cy="1771015"/>
                    </a:xfrm>
                    <a:prstGeom prst="rect">
                      <a:avLst/>
                    </a:prstGeom>
                    <a:noFill/>
                    <a:ln w="9525">
                      <a:noFill/>
                      <a:miter lim="800000"/>
                      <a:headEnd/>
                      <a:tailEnd/>
                    </a:ln>
                  </pic:spPr>
                </pic:pic>
              </a:graphicData>
            </a:graphic>
          </wp:inline>
        </w:drawing>
      </w:r>
      <w:r>
        <w:rPr>
          <w:rFonts w:hint="eastAsia" w:ascii="宋体" w:hAnsi="宋体" w:eastAsia="宋体" w:cs="宋体"/>
          <w:color w:val="000000" w:themeColor="text1"/>
          <w:sz w:val="24"/>
          <w:szCs w:val="24"/>
        </w:rPr>
        <w:t xml:space="preserve"> </w:t>
      </w:r>
    </w:p>
    <w:p>
      <w:pPr>
        <w:keepNext w:val="0"/>
        <w:keepLines w:val="0"/>
        <w:pageBreakBefore w:val="0"/>
        <w:widowControl/>
        <w:kinsoku/>
        <w:wordWrap/>
        <w:overflowPunct/>
        <w:topLinePunct w:val="0"/>
        <w:autoSpaceDE/>
        <w:autoSpaceDN/>
        <w:bidi w:val="0"/>
        <w:adjustRightInd/>
        <w:snapToGrid/>
        <w:spacing w:after="0" w:line="360" w:lineRule="auto"/>
        <w:ind w:firstLine="482" w:firstLineChars="200"/>
        <w:textAlignment w:val="auto"/>
        <w:rPr>
          <w:rFonts w:ascii="宋体" w:hAnsi="宋体" w:eastAsia="宋体" w:cs="宋体"/>
          <w:b/>
          <w:bCs/>
          <w:color w:val="000000" w:themeColor="text1"/>
          <w:sz w:val="24"/>
          <w:szCs w:val="24"/>
        </w:rPr>
      </w:pPr>
      <w:r>
        <w:rPr>
          <w:rFonts w:hint="eastAsia" w:ascii="宋体" w:hAnsi="宋体" w:eastAsia="宋体" w:cs="宋体"/>
          <w:b/>
          <w:bCs/>
          <w:color w:val="000000" w:themeColor="text1"/>
          <w:sz w:val="24"/>
          <w:szCs w:val="24"/>
        </w:rPr>
        <w:t>教学反思：</w:t>
      </w:r>
    </w:p>
    <w:p>
      <w:pPr>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对于教学活动《猴子捞月亮》，我从以下几个方面开展活动，为调动幼儿活动的兴趣，很好地完成语言活动的目标，我合理运用了多媒体手段，让幼儿通过观察猴子捞月亮的动画片，感受理解故事内容及重点、难点。通过小实验，让幼儿在看一看、玩一玩中学习，探讨，理解倒影的特点。活动后段时间，我根据幼儿语言及思维发展的不同水平，设计表演故事的活动，不同的捞月亮方式，利用班级舞台资源感受“倒挂”等，以巩固对故事内容的理解，使每个幼儿在原有的水平上得到发展。</w:t>
      </w:r>
    </w:p>
    <w:p>
      <w:pPr>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ascii="黑体" w:hAnsi="黑体" w:eastAsia="黑体" w:cs="宋体"/>
          <w:color w:val="000000" w:themeColor="text1"/>
          <w:sz w:val="32"/>
          <w:szCs w:val="32"/>
        </w:rPr>
      </w:pPr>
      <w:r>
        <w:rPr>
          <w:rFonts w:hint="eastAsia" w:ascii="宋体" w:hAnsi="宋体" w:eastAsia="宋体" w:cs="宋体"/>
          <w:color w:val="000000" w:themeColor="text1"/>
          <w:sz w:val="24"/>
          <w:szCs w:val="24"/>
        </w:rPr>
        <w:t>本次教学活动目标的完成不是很全面，大部分的幼儿都理解到了猴子们捞不到月亮的原因，但是在感受故事寓意时完成的不是很好。所以今后还需要幼儿对日常生活进行细致的观察与发现，我们教师还要及时的给予正确的引导和帮助，为孩子们以后的活动提供大量的操作素材与资源。</w:t>
      </w:r>
    </w:p>
    <w:p>
      <w:pPr>
        <w:keepNext w:val="0"/>
        <w:keepLines w:val="0"/>
        <w:pageBreakBefore w:val="0"/>
        <w:widowControl/>
        <w:kinsoku/>
        <w:wordWrap/>
        <w:overflowPunct/>
        <w:topLinePunct w:val="0"/>
        <w:autoSpaceDE/>
        <w:autoSpaceDN/>
        <w:bidi w:val="0"/>
        <w:adjustRightInd/>
        <w:snapToGrid/>
        <w:spacing w:after="0" w:line="360" w:lineRule="auto"/>
        <w:ind w:firstLine="482" w:firstLineChars="200"/>
        <w:jc w:val="center"/>
        <w:textAlignment w:val="auto"/>
        <w:rPr>
          <w:rFonts w:hint="eastAsia" w:ascii="宋体" w:hAnsi="宋体" w:eastAsia="宋体" w:cs="宋体"/>
          <w:b/>
          <w:bCs/>
          <w:color w:val="000000" w:themeColor="text1"/>
          <w:sz w:val="24"/>
          <w:szCs w:val="24"/>
        </w:rPr>
      </w:pPr>
    </w:p>
    <w:p>
      <w:pPr>
        <w:keepNext w:val="0"/>
        <w:keepLines w:val="0"/>
        <w:pageBreakBefore w:val="0"/>
        <w:widowControl/>
        <w:kinsoku/>
        <w:wordWrap/>
        <w:overflowPunct/>
        <w:topLinePunct w:val="0"/>
        <w:autoSpaceDE/>
        <w:autoSpaceDN/>
        <w:bidi w:val="0"/>
        <w:adjustRightInd/>
        <w:snapToGrid/>
        <w:spacing w:after="0" w:line="360" w:lineRule="auto"/>
        <w:ind w:firstLine="482" w:firstLineChars="200"/>
        <w:jc w:val="center"/>
        <w:textAlignment w:val="auto"/>
        <w:rPr>
          <w:rFonts w:hint="eastAsia" w:ascii="宋体" w:hAnsi="宋体" w:eastAsia="宋体" w:cs="宋体"/>
          <w:b/>
          <w:bCs/>
          <w:color w:val="000000" w:themeColor="text1"/>
          <w:sz w:val="24"/>
          <w:szCs w:val="24"/>
        </w:rPr>
      </w:pPr>
      <w:r>
        <w:rPr>
          <w:rFonts w:hint="eastAsia" w:ascii="宋体" w:hAnsi="宋体" w:eastAsia="宋体" w:cs="宋体"/>
          <w:b/>
          <w:bCs/>
          <w:color w:val="000000" w:themeColor="text1"/>
          <w:sz w:val="24"/>
          <w:szCs w:val="24"/>
        </w:rPr>
        <w:t>美术活动：连环画《猴子捞月》</w:t>
      </w:r>
    </w:p>
    <w:p>
      <w:pPr>
        <w:keepNext w:val="0"/>
        <w:keepLines w:val="0"/>
        <w:pageBreakBefore w:val="0"/>
        <w:widowControl/>
        <w:kinsoku/>
        <w:wordWrap/>
        <w:overflowPunct/>
        <w:topLinePunct w:val="0"/>
        <w:autoSpaceDE/>
        <w:autoSpaceDN/>
        <w:bidi w:val="0"/>
        <w:adjustRightInd/>
        <w:snapToGrid/>
        <w:spacing w:after="0" w:line="360" w:lineRule="auto"/>
        <w:ind w:firstLine="482" w:firstLineChars="200"/>
        <w:textAlignment w:val="auto"/>
        <w:rPr>
          <w:rFonts w:ascii="宋体" w:hAnsi="宋体" w:eastAsia="宋体" w:cs="宋体"/>
          <w:b/>
          <w:bCs/>
          <w:color w:val="000000" w:themeColor="text1"/>
          <w:sz w:val="24"/>
          <w:szCs w:val="24"/>
        </w:rPr>
      </w:pPr>
      <w:r>
        <w:rPr>
          <w:rFonts w:hint="eastAsia" w:ascii="宋体" w:hAnsi="宋体" w:eastAsia="宋体" w:cs="宋体"/>
          <w:b/>
          <w:bCs/>
          <w:color w:val="000000" w:themeColor="text1"/>
          <w:sz w:val="24"/>
          <w:szCs w:val="24"/>
        </w:rPr>
        <w:t>活动背景：</w:t>
      </w:r>
    </w:p>
    <w:p>
      <w:pPr>
        <w:keepNext w:val="0"/>
        <w:keepLines w:val="0"/>
        <w:pageBreakBefore w:val="0"/>
        <w:widowControl/>
        <w:kinsoku/>
        <w:wordWrap/>
        <w:overflowPunct/>
        <w:topLinePunct w:val="0"/>
        <w:autoSpaceDE/>
        <w:autoSpaceDN/>
        <w:bidi w:val="0"/>
        <w:spacing w:after="0" w:line="360" w:lineRule="auto"/>
        <w:ind w:firstLine="480" w:firstLineChars="200"/>
        <w:textAlignment w:val="auto"/>
        <w:rPr>
          <w:rFonts w:asciiTheme="majorEastAsia" w:hAnsiTheme="majorEastAsia" w:eastAsiaTheme="majorEastAsia"/>
          <w:color w:val="000000" w:themeColor="text1"/>
          <w:sz w:val="24"/>
          <w:szCs w:val="24"/>
        </w:rPr>
      </w:pPr>
      <w:r>
        <w:rPr>
          <w:rFonts w:hint="eastAsia" w:ascii="宋体" w:hAnsi="宋体" w:eastAsia="宋体" w:cs="宋体"/>
          <w:color w:val="000000" w:themeColor="text1"/>
          <w:sz w:val="24"/>
          <w:szCs w:val="24"/>
        </w:rPr>
        <w:t>区角活动中，美工区的孩子在画猴子捞月的故事，只听一个孩子说，我要把这个故事全部画下来做成一本书，以后就不用跟他们抢着看了。另一个孩子说，这么多张，你一个人怎么忙的过来啊？你要画到天黑都不行。</w:t>
      </w:r>
      <w:r>
        <w:rPr>
          <w:rFonts w:hint="eastAsia" w:asciiTheme="majorEastAsia" w:hAnsiTheme="majorEastAsia" w:eastAsiaTheme="majorEastAsia"/>
          <w:color w:val="000000" w:themeColor="text1"/>
          <w:sz w:val="24"/>
          <w:szCs w:val="24"/>
        </w:rPr>
        <w:t>“生活即教育，处处皆课程”。孩子们在区域活动时对实际问题的解决思路，以及对绘本的兴趣，就是我们的教育契机，我们以幼儿为主体，遵从他们的意愿和兴趣，巧妙地将此转化成了课程，</w:t>
      </w:r>
      <w:r>
        <w:rPr>
          <w:rFonts w:hint="eastAsia" w:ascii="宋体" w:hAnsi="宋体" w:eastAsia="宋体" w:cs="宋体"/>
          <w:color w:val="000000" w:themeColor="text1"/>
          <w:sz w:val="24"/>
          <w:szCs w:val="24"/>
        </w:rPr>
        <w:t>产生了美术活动：连环画。</w:t>
      </w:r>
    </w:p>
    <w:p>
      <w:pPr>
        <w:keepNext w:val="0"/>
        <w:keepLines w:val="0"/>
        <w:pageBreakBefore w:val="0"/>
        <w:widowControl/>
        <w:kinsoku/>
        <w:wordWrap/>
        <w:overflowPunct/>
        <w:topLinePunct w:val="0"/>
        <w:autoSpaceDE/>
        <w:autoSpaceDN/>
        <w:bidi w:val="0"/>
        <w:adjustRightInd/>
        <w:snapToGrid/>
        <w:spacing w:after="0" w:line="360" w:lineRule="auto"/>
        <w:ind w:firstLine="482" w:firstLineChars="200"/>
        <w:textAlignment w:val="auto"/>
        <w:rPr>
          <w:rFonts w:ascii="宋体" w:hAnsi="宋体" w:eastAsia="宋体" w:cs="宋体"/>
          <w:b/>
          <w:bCs/>
          <w:color w:val="000000" w:themeColor="text1"/>
          <w:sz w:val="24"/>
          <w:szCs w:val="24"/>
        </w:rPr>
      </w:pPr>
      <w:r>
        <w:rPr>
          <w:rFonts w:hint="eastAsia" w:ascii="宋体" w:hAnsi="宋体" w:eastAsia="宋体" w:cs="宋体"/>
          <w:b/>
          <w:bCs/>
          <w:color w:val="000000" w:themeColor="text1"/>
          <w:sz w:val="24"/>
          <w:szCs w:val="24"/>
        </w:rPr>
        <w:t>活动目标：</w:t>
      </w:r>
    </w:p>
    <w:p>
      <w:pPr>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1.尝试用简单的线条和形状描绘猴子捞月的场景。</w:t>
      </w:r>
    </w:p>
    <w:p>
      <w:pPr>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2.在绘画过程中与同伴合作，将画面装订成故事书。</w:t>
      </w:r>
    </w:p>
    <w:p>
      <w:pPr>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3.鼓励对原故事情节有新的想象和创新，感受画连环画的乐趣。</w:t>
      </w:r>
    </w:p>
    <w:p>
      <w:pPr>
        <w:keepNext w:val="0"/>
        <w:keepLines w:val="0"/>
        <w:pageBreakBefore w:val="0"/>
        <w:widowControl/>
        <w:kinsoku/>
        <w:wordWrap/>
        <w:overflowPunct/>
        <w:topLinePunct w:val="0"/>
        <w:autoSpaceDE/>
        <w:autoSpaceDN/>
        <w:bidi w:val="0"/>
        <w:adjustRightInd/>
        <w:snapToGrid/>
        <w:spacing w:after="0" w:line="360" w:lineRule="auto"/>
        <w:ind w:firstLine="482" w:firstLineChars="200"/>
        <w:textAlignment w:val="auto"/>
        <w:rPr>
          <w:rFonts w:ascii="宋体" w:hAnsi="宋体" w:eastAsia="宋体" w:cs="宋体"/>
          <w:b/>
          <w:bCs/>
          <w:color w:val="000000" w:themeColor="text1"/>
          <w:sz w:val="24"/>
          <w:szCs w:val="24"/>
        </w:rPr>
      </w:pPr>
      <w:r>
        <w:rPr>
          <w:rFonts w:hint="eastAsia" w:ascii="宋体" w:hAnsi="宋体" w:eastAsia="宋体" w:cs="宋体"/>
          <w:b/>
          <w:bCs/>
          <w:color w:val="000000" w:themeColor="text1"/>
          <w:sz w:val="24"/>
          <w:szCs w:val="24"/>
        </w:rPr>
        <w:t>活动准备：</w:t>
      </w:r>
    </w:p>
    <w:p>
      <w:pPr>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ascii="宋体" w:hAnsi="宋体" w:eastAsia="宋体" w:cs="宋体"/>
          <w:color w:val="000000" w:themeColor="text1"/>
          <w:sz w:val="24"/>
          <w:szCs w:val="24"/>
        </w:rPr>
      </w:pPr>
      <w:r>
        <w:rPr>
          <w:rFonts w:ascii="宋体" w:hAnsi="宋体" w:eastAsia="宋体" w:cs="宋体"/>
          <w:color w:val="000000" w:themeColor="text1"/>
          <w:sz w:val="24"/>
          <w:szCs w:val="24"/>
        </w:rPr>
        <w:t xml:space="preserve">1. </w:t>
      </w:r>
      <w:r>
        <w:rPr>
          <w:rFonts w:hint="eastAsia" w:ascii="宋体" w:hAnsi="宋体" w:eastAsia="宋体" w:cs="宋体"/>
          <w:color w:val="000000" w:themeColor="text1"/>
          <w:sz w:val="24"/>
          <w:szCs w:val="24"/>
        </w:rPr>
        <w:t>猴子捞月的故事书籍或故事图片。</w:t>
      </w:r>
    </w:p>
    <w:p>
      <w:pPr>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ascii="宋体" w:hAnsi="宋体" w:eastAsia="宋体" w:cs="宋体"/>
          <w:color w:val="000000" w:themeColor="text1"/>
          <w:sz w:val="24"/>
          <w:szCs w:val="24"/>
        </w:rPr>
      </w:pPr>
      <w:r>
        <w:rPr>
          <w:rFonts w:ascii="宋体" w:hAnsi="宋体" w:eastAsia="宋体" w:cs="宋体"/>
          <w:color w:val="000000" w:themeColor="text1"/>
          <w:sz w:val="24"/>
          <w:szCs w:val="24"/>
        </w:rPr>
        <w:t xml:space="preserve">2. </w:t>
      </w:r>
      <w:r>
        <w:rPr>
          <w:rFonts w:hint="eastAsia" w:ascii="宋体" w:hAnsi="宋体" w:eastAsia="宋体" w:cs="宋体"/>
          <w:color w:val="000000" w:themeColor="text1"/>
          <w:sz w:val="24"/>
          <w:szCs w:val="24"/>
        </w:rPr>
        <w:t>各种纸、笔。</w:t>
      </w:r>
    </w:p>
    <w:p>
      <w:pPr>
        <w:keepNext w:val="0"/>
        <w:keepLines w:val="0"/>
        <w:pageBreakBefore w:val="0"/>
        <w:widowControl/>
        <w:kinsoku/>
        <w:wordWrap/>
        <w:overflowPunct/>
        <w:topLinePunct w:val="0"/>
        <w:autoSpaceDE/>
        <w:autoSpaceDN/>
        <w:bidi w:val="0"/>
        <w:adjustRightInd/>
        <w:snapToGrid/>
        <w:spacing w:after="0" w:line="360" w:lineRule="auto"/>
        <w:ind w:firstLine="482" w:firstLineChars="200"/>
        <w:textAlignment w:val="auto"/>
        <w:rPr>
          <w:rFonts w:ascii="宋体" w:hAnsi="宋体" w:eastAsia="宋体" w:cs="宋体"/>
          <w:b/>
          <w:bCs/>
          <w:color w:val="000000" w:themeColor="text1"/>
          <w:sz w:val="24"/>
          <w:szCs w:val="24"/>
        </w:rPr>
      </w:pPr>
      <w:r>
        <w:rPr>
          <w:rFonts w:hint="eastAsia" w:ascii="宋体" w:hAnsi="宋体" w:eastAsia="宋体" w:cs="宋体"/>
          <w:b/>
          <w:bCs/>
          <w:color w:val="000000" w:themeColor="text1"/>
          <w:sz w:val="24"/>
          <w:szCs w:val="24"/>
        </w:rPr>
        <w:t>活动过程：</w:t>
      </w:r>
    </w:p>
    <w:p>
      <w:pPr>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一、回忆猴子捞月的故事，激发幼儿的兴趣和好奇心。</w:t>
      </w:r>
    </w:p>
    <w:p>
      <w:pPr>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重点分析有几个故事画面</w:t>
      </w:r>
    </w:p>
    <w:p>
      <w:pPr>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二、教师介绍绘画过程中的基本要素：如线条、形状和颜色。</w:t>
      </w:r>
    </w:p>
    <w:p>
      <w:pPr>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1.</w:t>
      </w:r>
      <w:r>
        <w:rPr>
          <w:rFonts w:ascii="宋体" w:hAnsi="宋体" w:eastAsia="宋体" w:cs="宋体"/>
          <w:color w:val="000000" w:themeColor="text1"/>
          <w:sz w:val="24"/>
          <w:szCs w:val="24"/>
        </w:rPr>
        <w:t xml:space="preserve"> </w:t>
      </w:r>
      <w:r>
        <w:rPr>
          <w:rFonts w:hint="eastAsia" w:ascii="宋体" w:hAnsi="宋体" w:eastAsia="宋体" w:cs="宋体"/>
          <w:color w:val="000000" w:themeColor="text1"/>
          <w:sz w:val="24"/>
          <w:szCs w:val="24"/>
        </w:rPr>
        <w:t>引导幼儿观察猴子捞月的场景，注意其中的线条和形状。</w:t>
      </w:r>
    </w:p>
    <w:p>
      <w:pPr>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2.幼儿分组分画面，商量合作绘画。</w:t>
      </w:r>
    </w:p>
    <w:p>
      <w:pPr>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如：封面、封底、内容等</w:t>
      </w:r>
    </w:p>
    <w:p>
      <w:pPr>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3.幼儿绘画故事场景：用铅笔简单地勾勒出猴子捞月的场景，强调线条的流畅和准确性。</w:t>
      </w:r>
    </w:p>
    <w:p>
      <w:pPr>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三、装订成册，相互欣赏。</w:t>
      </w:r>
    </w:p>
    <w:p>
      <w:pPr>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ascii="宋体" w:hAnsi="宋体" w:eastAsia="宋体" w:cs="宋体"/>
          <w:color w:val="000000" w:themeColor="text1"/>
          <w:sz w:val="24"/>
          <w:szCs w:val="24"/>
        </w:rPr>
      </w:pPr>
      <w:r>
        <w:rPr>
          <w:rFonts w:ascii="宋体" w:hAnsi="宋体" w:eastAsia="宋体" w:cs="宋体"/>
          <w:color w:val="000000" w:themeColor="text1"/>
          <w:sz w:val="24"/>
          <w:szCs w:val="24"/>
        </w:rPr>
        <w:t xml:space="preserve">1. </w:t>
      </w:r>
      <w:r>
        <w:rPr>
          <w:rFonts w:hint="eastAsia" w:ascii="宋体" w:hAnsi="宋体" w:eastAsia="宋体" w:cs="宋体"/>
          <w:color w:val="000000" w:themeColor="text1"/>
          <w:sz w:val="24"/>
          <w:szCs w:val="24"/>
        </w:rPr>
        <w:t>将画面按照顺序排列。</w:t>
      </w:r>
    </w:p>
    <w:p>
      <w:pPr>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2.幼儿相互欣赏阅读自己的连环画。</w:t>
      </w:r>
    </w:p>
    <w:p>
      <w:pPr>
        <w:adjustRightInd/>
        <w:snapToGrid/>
        <w:spacing w:after="0" w:line="360" w:lineRule="auto"/>
        <w:rPr>
          <w:rFonts w:ascii="Times New Roman" w:hAnsi="Times New Roman" w:cs="Times New Roman" w:eastAsiaTheme="minorEastAsia"/>
          <w:snapToGrid w:val="0"/>
          <w:color w:val="000000"/>
          <w:w w:val="0"/>
          <w:sz w:val="0"/>
          <w:szCs w:val="0"/>
          <w:u w:color="000000"/>
          <w:shd w:val="clear" w:color="000000" w:fill="000000"/>
        </w:rPr>
      </w:pPr>
      <w:r>
        <w:rPr>
          <w:rFonts w:ascii="黑体" w:hAnsi="黑体" w:eastAsia="黑体" w:cs="宋体"/>
          <w:color w:val="000000" w:themeColor="text1"/>
          <w:sz w:val="32"/>
          <w:szCs w:val="32"/>
        </w:rPr>
        <w:drawing>
          <wp:inline distT="0" distB="0" distL="0" distR="0">
            <wp:extent cx="2575560" cy="1931035"/>
            <wp:effectExtent l="19050" t="0" r="0" b="0"/>
            <wp:docPr id="35" name="图片 16" descr="E:\班级台账\大班台账\大班上学期\大班上学期2023.9——2024.1\表演游戏\表演游戏：猴子捞月亮\活动过程性照片\58F62B7EA7ED4A5D3E46C387D319BC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6" descr="E:\班级台账\大班台账\大班上学期\大班上学期2023.9——2024.1\表演游戏\表演游戏：猴子捞月亮\活动过程性照片\58F62B7EA7ED4A5D3E46C387D319BC88.jpg"/>
                    <pic:cNvPicPr>
                      <a:picLocks noChangeAspect="1" noChangeArrowheads="1"/>
                    </pic:cNvPicPr>
                  </pic:nvPicPr>
                  <pic:blipFill>
                    <a:blip r:embed="rId24" cstate="print"/>
                    <a:srcRect/>
                    <a:stretch>
                      <a:fillRect/>
                    </a:stretch>
                  </pic:blipFill>
                  <pic:spPr>
                    <a:xfrm>
                      <a:off x="0" y="0"/>
                      <a:ext cx="2587216" cy="1939719"/>
                    </a:xfrm>
                    <a:prstGeom prst="rect">
                      <a:avLst/>
                    </a:prstGeom>
                    <a:noFill/>
                    <a:ln w="9525">
                      <a:noFill/>
                      <a:miter lim="800000"/>
                      <a:headEnd/>
                      <a:tailEnd/>
                    </a:ln>
                  </pic:spPr>
                </pic:pic>
              </a:graphicData>
            </a:graphic>
          </wp:inline>
        </w:drawing>
      </w:r>
      <w:r>
        <w:rPr>
          <w:rFonts w:ascii="Times New Roman" w:hAnsi="Times New Roman" w:eastAsia="Times New Roman" w:cs="Times New Roman"/>
          <w:snapToGrid w:val="0"/>
          <w:color w:val="000000"/>
          <w:w w:val="0"/>
          <w:sz w:val="0"/>
          <w:szCs w:val="0"/>
          <w:u w:color="000000"/>
          <w:shd w:val="clear" w:color="000000" w:fill="000000"/>
        </w:rPr>
        <w:t xml:space="preserve"> </w:t>
      </w:r>
      <w:r>
        <w:rPr>
          <w:rFonts w:hint="eastAsia" w:ascii="Times New Roman" w:hAnsi="Times New Roman" w:cs="Times New Roman" w:eastAsiaTheme="minorEastAsia"/>
          <w:snapToGrid w:val="0"/>
          <w:color w:val="000000"/>
          <w:w w:val="0"/>
          <w:sz w:val="0"/>
          <w:szCs w:val="0"/>
          <w:u w:color="000000"/>
          <w:shd w:val="clear" w:color="000000" w:fill="000000"/>
        </w:rPr>
        <w:t xml:space="preserve">             </w:t>
      </w:r>
      <w:r>
        <w:rPr>
          <w:rFonts w:ascii="黑体" w:hAnsi="黑体" w:eastAsia="黑体" w:cs="宋体"/>
          <w:color w:val="000000" w:themeColor="text1"/>
          <w:sz w:val="32"/>
          <w:szCs w:val="32"/>
        </w:rPr>
        <w:drawing>
          <wp:inline distT="0" distB="0" distL="0" distR="0">
            <wp:extent cx="2620645" cy="1964690"/>
            <wp:effectExtent l="19050" t="0" r="8189" b="0"/>
            <wp:docPr id="36" name="图片 17" descr="E:\班级台账\大班台账\大班上学期\大班上学期2023.9——2024.1\表演游戏\表演游戏：猴子捞月亮\活动过程性照片\0D845AD6DFC78770248DFBE0362327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7" descr="E:\班级台账\大班台账\大班上学期\大班上学期2023.9——2024.1\表演游戏\表演游戏：猴子捞月亮\活动过程性照片\0D845AD6DFC78770248DFBE03623279B.jpg"/>
                    <pic:cNvPicPr>
                      <a:picLocks noChangeAspect="1" noChangeArrowheads="1"/>
                    </pic:cNvPicPr>
                  </pic:nvPicPr>
                  <pic:blipFill>
                    <a:blip r:embed="rId25" cstate="print"/>
                    <a:srcRect/>
                    <a:stretch>
                      <a:fillRect/>
                    </a:stretch>
                  </pic:blipFill>
                  <pic:spPr>
                    <a:xfrm>
                      <a:off x="0" y="0"/>
                      <a:ext cx="2642854" cy="1981883"/>
                    </a:xfrm>
                    <a:prstGeom prst="rect">
                      <a:avLst/>
                    </a:prstGeom>
                    <a:noFill/>
                    <a:ln w="9525">
                      <a:noFill/>
                      <a:miter lim="800000"/>
                      <a:headEnd/>
                      <a:tailEnd/>
                    </a:ln>
                  </pic:spPr>
                </pic:pic>
              </a:graphicData>
            </a:graphic>
          </wp:inline>
        </w:drawing>
      </w:r>
      <w:r>
        <w:rPr>
          <w:rFonts w:ascii="Times New Roman" w:hAnsi="Times New Roman" w:eastAsia="Times New Roman" w:cs="Times New Roman"/>
          <w:snapToGrid w:val="0"/>
          <w:color w:val="000000"/>
          <w:w w:val="0"/>
          <w:sz w:val="0"/>
          <w:szCs w:val="0"/>
          <w:u w:color="000000"/>
          <w:shd w:val="clear" w:color="000000" w:fill="000000"/>
        </w:rPr>
        <w:t xml:space="preserve"> </w:t>
      </w:r>
    </w:p>
    <w:p>
      <w:pPr>
        <w:adjustRightInd/>
        <w:snapToGrid/>
        <w:spacing w:after="0" w:line="360" w:lineRule="auto"/>
        <w:rPr>
          <w:rFonts w:ascii="Times New Roman" w:hAnsi="Times New Roman" w:cs="Times New Roman" w:eastAsiaTheme="minorEastAsia"/>
          <w:snapToGrid w:val="0"/>
          <w:color w:val="000000"/>
          <w:w w:val="0"/>
          <w:sz w:val="0"/>
          <w:szCs w:val="0"/>
          <w:u w:color="000000"/>
          <w:shd w:val="clear" w:color="000000" w:fill="000000"/>
        </w:rPr>
      </w:pPr>
    </w:p>
    <w:p>
      <w:pPr>
        <w:adjustRightInd/>
        <w:snapToGrid/>
        <w:spacing w:after="0" w:line="360" w:lineRule="auto"/>
        <w:rPr>
          <w:rFonts w:ascii="Times New Roman" w:hAnsi="Times New Roman" w:cs="Times New Roman" w:eastAsiaTheme="minorEastAsia"/>
          <w:snapToGrid w:val="0"/>
          <w:color w:val="000000"/>
          <w:w w:val="0"/>
          <w:sz w:val="0"/>
          <w:szCs w:val="0"/>
          <w:u w:color="000000"/>
          <w:shd w:val="clear" w:color="000000" w:fill="000000"/>
        </w:rPr>
      </w:pPr>
    </w:p>
    <w:p>
      <w:pPr>
        <w:adjustRightInd/>
        <w:snapToGrid/>
        <w:spacing w:after="0" w:line="360" w:lineRule="auto"/>
        <w:rPr>
          <w:rFonts w:ascii="Times New Roman" w:hAnsi="Times New Roman" w:cs="Times New Roman" w:eastAsiaTheme="minorEastAsia"/>
          <w:snapToGrid w:val="0"/>
          <w:color w:val="000000"/>
          <w:w w:val="0"/>
          <w:sz w:val="0"/>
          <w:szCs w:val="0"/>
          <w:u w:color="000000"/>
          <w:shd w:val="clear" w:color="000000" w:fill="000000"/>
        </w:rPr>
      </w:pPr>
    </w:p>
    <w:p>
      <w:pPr>
        <w:adjustRightInd/>
        <w:snapToGrid/>
        <w:spacing w:after="0" w:line="360" w:lineRule="auto"/>
        <w:rPr>
          <w:rFonts w:ascii="Times New Roman" w:hAnsi="Times New Roman" w:cs="Times New Roman" w:eastAsiaTheme="minorEastAsia"/>
          <w:snapToGrid w:val="0"/>
          <w:color w:val="000000"/>
          <w:w w:val="0"/>
          <w:sz w:val="0"/>
          <w:szCs w:val="0"/>
          <w:u w:color="000000"/>
          <w:shd w:val="clear" w:color="000000" w:fill="000000"/>
        </w:rPr>
      </w:pPr>
    </w:p>
    <w:p>
      <w:pPr>
        <w:adjustRightInd/>
        <w:snapToGrid/>
        <w:spacing w:after="0" w:line="360" w:lineRule="auto"/>
        <w:rPr>
          <w:rFonts w:ascii="Times New Roman" w:hAnsi="Times New Roman" w:cs="Times New Roman" w:eastAsiaTheme="minorEastAsia"/>
          <w:snapToGrid w:val="0"/>
          <w:color w:val="000000"/>
          <w:w w:val="0"/>
          <w:sz w:val="0"/>
          <w:szCs w:val="0"/>
          <w:u w:color="000000"/>
          <w:shd w:val="clear" w:color="000000" w:fill="000000"/>
        </w:rPr>
      </w:pPr>
    </w:p>
    <w:p>
      <w:pPr>
        <w:adjustRightInd/>
        <w:snapToGrid/>
        <w:spacing w:after="0" w:line="360" w:lineRule="auto"/>
        <w:rPr>
          <w:rFonts w:ascii="Times New Roman" w:hAnsi="Times New Roman" w:cs="Times New Roman" w:eastAsiaTheme="minorEastAsia"/>
          <w:snapToGrid w:val="0"/>
          <w:color w:val="000000"/>
          <w:w w:val="0"/>
          <w:sz w:val="0"/>
          <w:szCs w:val="0"/>
          <w:u w:color="000000"/>
          <w:shd w:val="clear" w:color="000000" w:fill="000000"/>
        </w:rPr>
      </w:pPr>
    </w:p>
    <w:p>
      <w:pPr>
        <w:adjustRightInd/>
        <w:snapToGrid/>
        <w:spacing w:after="0" w:line="360" w:lineRule="auto"/>
        <w:rPr>
          <w:rFonts w:ascii="Times New Roman" w:hAnsi="Times New Roman" w:cs="Times New Roman" w:eastAsiaTheme="minorEastAsia"/>
          <w:snapToGrid w:val="0"/>
          <w:color w:val="000000"/>
          <w:w w:val="0"/>
          <w:sz w:val="0"/>
          <w:szCs w:val="0"/>
          <w:u w:color="000000"/>
          <w:shd w:val="clear" w:color="000000" w:fill="000000"/>
        </w:rPr>
      </w:pPr>
    </w:p>
    <w:p>
      <w:pPr>
        <w:adjustRightInd/>
        <w:snapToGrid/>
        <w:spacing w:after="0" w:line="360" w:lineRule="auto"/>
        <w:jc w:val="center"/>
        <w:rPr>
          <w:rFonts w:ascii="黑体" w:hAnsi="黑体" w:cs="宋体" w:eastAsiaTheme="minorEastAsia"/>
          <w:color w:val="000000" w:themeColor="text1"/>
          <w:sz w:val="32"/>
          <w:szCs w:val="32"/>
        </w:rPr>
      </w:pPr>
      <w:r>
        <w:rPr>
          <w:rFonts w:ascii="Times New Roman" w:hAnsi="Times New Roman" w:eastAsia="Times New Roman" w:cs="Times New Roman"/>
          <w:color w:val="000000"/>
          <w:w w:val="0"/>
          <w:sz w:val="0"/>
          <w:szCs w:val="0"/>
          <w:u w:color="000000"/>
          <w:shd w:val="clear" w:color="000000" w:fill="000000"/>
        </w:rPr>
        <w:drawing>
          <wp:inline distT="0" distB="0" distL="0" distR="0">
            <wp:extent cx="2388235" cy="3183255"/>
            <wp:effectExtent l="19050" t="0" r="0" b="0"/>
            <wp:docPr id="38" name="图片 19" descr="D:\用户目录\Documents\Tencent Files\623502330\FileRecv\MobileFile\mmexport1704341754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9" descr="D:\用户目录\Documents\Tencent Files\623502330\FileRecv\MobileFile\mmexport1704341754566.jpg"/>
                    <pic:cNvPicPr>
                      <a:picLocks noChangeAspect="1" noChangeArrowheads="1"/>
                    </pic:cNvPicPr>
                  </pic:nvPicPr>
                  <pic:blipFill>
                    <a:blip r:embed="rId26" cstate="print"/>
                    <a:srcRect/>
                    <a:stretch>
                      <a:fillRect/>
                    </a:stretch>
                  </pic:blipFill>
                  <pic:spPr>
                    <a:xfrm>
                      <a:off x="0" y="0"/>
                      <a:ext cx="2397925" cy="3196248"/>
                    </a:xfrm>
                    <a:prstGeom prst="rect">
                      <a:avLst/>
                    </a:prstGeom>
                    <a:noFill/>
                    <a:ln w="9525">
                      <a:noFill/>
                      <a:miter lim="800000"/>
                      <a:headEnd/>
                      <a:tailEnd/>
                    </a:ln>
                  </pic:spPr>
                </pic:pic>
              </a:graphicData>
            </a:graphic>
          </wp:inline>
        </w:drawing>
      </w:r>
      <w:r>
        <w:rPr>
          <w:rFonts w:ascii="Times New Roman" w:hAnsi="Times New Roman" w:eastAsia="Times New Roman" w:cs="Times New Roman"/>
          <w:snapToGrid w:val="0"/>
          <w:color w:val="000000"/>
          <w:w w:val="0"/>
          <w:sz w:val="0"/>
          <w:szCs w:val="0"/>
          <w:u w:color="000000"/>
          <w:shd w:val="clear" w:color="000000" w:fill="000000"/>
        </w:rPr>
        <w:t xml:space="preserve"> </w:t>
      </w:r>
      <w:r>
        <w:rPr>
          <w:rFonts w:hint="eastAsia" w:ascii="Times New Roman" w:hAnsi="Times New Roman" w:cs="Times New Roman" w:eastAsiaTheme="minorEastAsia"/>
          <w:snapToGrid w:val="0"/>
          <w:color w:val="000000"/>
          <w:w w:val="0"/>
          <w:sz w:val="0"/>
          <w:szCs w:val="0"/>
          <w:u w:color="000000"/>
          <w:shd w:val="clear" w:color="000000" w:fill="000000"/>
        </w:rPr>
        <w:t xml:space="preserve">                                                                      </w:t>
      </w:r>
      <w:r>
        <w:rPr>
          <w:rFonts w:ascii="Times New Roman" w:hAnsi="Times New Roman" w:cs="Times New Roman" w:eastAsiaTheme="minorEastAsia"/>
          <w:snapToGrid w:val="0"/>
          <w:color w:val="000000"/>
          <w:w w:val="0"/>
          <w:sz w:val="0"/>
        </w:rPr>
        <w:drawing>
          <wp:inline distT="0" distB="0" distL="0" distR="0">
            <wp:extent cx="2402840" cy="3203575"/>
            <wp:effectExtent l="19050" t="0" r="0" b="0"/>
            <wp:docPr id="43" name="图片 20" descr="D:\用户目录\Documents\Tencent Files\623502330\FileRecv\MobileFile\IMG_20240104_121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0" descr="D:\用户目录\Documents\Tencent Files\623502330\FileRecv\MobileFile\IMG_20240104_121213.jpg"/>
                    <pic:cNvPicPr>
                      <a:picLocks noChangeAspect="1" noChangeArrowheads="1"/>
                    </pic:cNvPicPr>
                  </pic:nvPicPr>
                  <pic:blipFill>
                    <a:blip r:embed="rId27" cstate="print"/>
                    <a:srcRect/>
                    <a:stretch>
                      <a:fillRect/>
                    </a:stretch>
                  </pic:blipFill>
                  <pic:spPr>
                    <a:xfrm>
                      <a:off x="0" y="0"/>
                      <a:ext cx="2408532" cy="3210590"/>
                    </a:xfrm>
                    <a:prstGeom prst="rect">
                      <a:avLst/>
                    </a:prstGeom>
                    <a:noFill/>
                    <a:ln w="9525">
                      <a:noFill/>
                      <a:miter lim="800000"/>
                      <a:headEnd/>
                      <a:tailEnd/>
                    </a:ln>
                  </pic:spPr>
                </pic:pic>
              </a:graphicData>
            </a:graphic>
          </wp:inline>
        </w:drawing>
      </w:r>
    </w:p>
    <w:p>
      <w:pPr>
        <w:adjustRightInd/>
        <w:snapToGrid/>
        <w:spacing w:after="0" w:line="360" w:lineRule="auto"/>
        <w:rPr>
          <w:rFonts w:ascii="黑体" w:hAnsi="黑体" w:eastAsia="黑体" w:cs="宋体"/>
          <w:color w:val="000000" w:themeColor="text1"/>
          <w:sz w:val="32"/>
          <w:szCs w:val="32"/>
        </w:rPr>
      </w:pPr>
      <w:r>
        <w:rPr>
          <w:rFonts w:ascii="黑体" w:hAnsi="黑体" w:eastAsia="黑体" w:cs="宋体"/>
          <w:color w:val="000000" w:themeColor="text1"/>
          <w:sz w:val="32"/>
          <w:szCs w:val="32"/>
        </w:rPr>
        <w:drawing>
          <wp:inline distT="0" distB="0" distL="0" distR="0">
            <wp:extent cx="2534920" cy="1901825"/>
            <wp:effectExtent l="19050" t="0" r="0" b="0"/>
            <wp:docPr id="42" name="图片 18" descr="D:\用户目录\Documents\Tencent Files\623502330\FileRecv\MobileFile\IMG_20240104_121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8" descr="D:\用户目录\Documents\Tencent Files\623502330\FileRecv\MobileFile\IMG_20240104_121633.jpg"/>
                    <pic:cNvPicPr>
                      <a:picLocks noChangeAspect="1" noChangeArrowheads="1"/>
                    </pic:cNvPicPr>
                  </pic:nvPicPr>
                  <pic:blipFill>
                    <a:blip r:embed="rId28" cstate="print"/>
                    <a:srcRect/>
                    <a:stretch>
                      <a:fillRect/>
                    </a:stretch>
                  </pic:blipFill>
                  <pic:spPr>
                    <a:xfrm>
                      <a:off x="0" y="0"/>
                      <a:ext cx="2546142" cy="1910070"/>
                    </a:xfrm>
                    <a:prstGeom prst="rect">
                      <a:avLst/>
                    </a:prstGeom>
                    <a:noFill/>
                    <a:ln w="9525">
                      <a:noFill/>
                      <a:miter lim="800000"/>
                      <a:headEnd/>
                      <a:tailEnd/>
                    </a:ln>
                  </pic:spPr>
                </pic:pic>
              </a:graphicData>
            </a:graphic>
          </wp:inline>
        </w:drawing>
      </w:r>
      <w:r>
        <w:rPr>
          <w:rFonts w:hint="eastAsia" w:ascii="黑体" w:hAnsi="黑体" w:eastAsia="黑体" w:cs="宋体"/>
          <w:color w:val="000000" w:themeColor="text1"/>
          <w:sz w:val="32"/>
          <w:szCs w:val="32"/>
        </w:rPr>
        <w:t xml:space="preserve"> </w:t>
      </w:r>
      <w:r>
        <w:rPr>
          <w:rFonts w:ascii="黑体" w:hAnsi="黑体" w:eastAsia="黑体" w:cs="宋体"/>
          <w:color w:val="000000" w:themeColor="text1"/>
          <w:sz w:val="32"/>
          <w:szCs w:val="32"/>
        </w:rPr>
        <w:drawing>
          <wp:inline distT="0" distB="0" distL="0" distR="0">
            <wp:extent cx="2526030" cy="1894840"/>
            <wp:effectExtent l="19050" t="0" r="7412" b="0"/>
            <wp:docPr id="41" name="图片 21" descr="D:\用户目录\Documents\Tencent Files\623502330\FileRecv\MobileFile\IMG_20240104_123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1" descr="D:\用户目录\Documents\Tencent Files\623502330\FileRecv\MobileFile\IMG_20240104_123022.jpg"/>
                    <pic:cNvPicPr>
                      <a:picLocks noChangeAspect="1" noChangeArrowheads="1"/>
                    </pic:cNvPicPr>
                  </pic:nvPicPr>
                  <pic:blipFill>
                    <a:blip r:embed="rId29" cstate="print"/>
                    <a:srcRect/>
                    <a:stretch>
                      <a:fillRect/>
                    </a:stretch>
                  </pic:blipFill>
                  <pic:spPr>
                    <a:xfrm>
                      <a:off x="0" y="0"/>
                      <a:ext cx="2527955" cy="1896428"/>
                    </a:xfrm>
                    <a:prstGeom prst="rect">
                      <a:avLst/>
                    </a:prstGeom>
                    <a:noFill/>
                    <a:ln w="9525">
                      <a:noFill/>
                      <a:miter lim="800000"/>
                      <a:headEnd/>
                      <a:tailEnd/>
                    </a:ln>
                  </pic:spPr>
                </pic:pic>
              </a:graphicData>
            </a:graphic>
          </wp:inline>
        </w:drawing>
      </w:r>
    </w:p>
    <w:p>
      <w:pPr>
        <w:keepNext w:val="0"/>
        <w:keepLines w:val="0"/>
        <w:pageBreakBefore w:val="0"/>
        <w:widowControl/>
        <w:kinsoku/>
        <w:wordWrap/>
        <w:overflowPunct/>
        <w:topLinePunct w:val="0"/>
        <w:autoSpaceDE/>
        <w:autoSpaceDN/>
        <w:bidi w:val="0"/>
        <w:adjustRightInd/>
        <w:snapToGrid/>
        <w:spacing w:after="0" w:line="360" w:lineRule="auto"/>
        <w:jc w:val="center"/>
        <w:textAlignment w:val="auto"/>
        <w:rPr>
          <w:rFonts w:hint="eastAsia" w:ascii="宋体" w:hAnsi="宋体" w:eastAsia="宋体" w:cs="宋体"/>
          <w:b/>
          <w:bCs/>
          <w:color w:val="000000" w:themeColor="text1"/>
          <w:sz w:val="24"/>
          <w:szCs w:val="24"/>
        </w:rPr>
      </w:pPr>
    </w:p>
    <w:p>
      <w:pPr>
        <w:keepNext w:val="0"/>
        <w:keepLines w:val="0"/>
        <w:pageBreakBefore w:val="0"/>
        <w:widowControl/>
        <w:kinsoku/>
        <w:wordWrap/>
        <w:overflowPunct/>
        <w:topLinePunct w:val="0"/>
        <w:autoSpaceDE/>
        <w:autoSpaceDN/>
        <w:bidi w:val="0"/>
        <w:adjustRightInd/>
        <w:snapToGrid/>
        <w:spacing w:after="0" w:line="360" w:lineRule="auto"/>
        <w:jc w:val="center"/>
        <w:textAlignment w:val="auto"/>
        <w:rPr>
          <w:rFonts w:hint="eastAsia" w:ascii="宋体" w:hAnsi="宋体" w:eastAsia="宋体" w:cs="宋体"/>
          <w:b/>
          <w:bCs/>
          <w:color w:val="000000" w:themeColor="text1"/>
          <w:sz w:val="24"/>
          <w:szCs w:val="24"/>
        </w:rPr>
      </w:pPr>
      <w:r>
        <w:rPr>
          <w:rFonts w:hint="eastAsia" w:ascii="宋体" w:hAnsi="宋体" w:eastAsia="宋体" w:cs="宋体"/>
          <w:b/>
          <w:bCs/>
          <w:color w:val="000000" w:themeColor="text1"/>
          <w:sz w:val="24"/>
          <w:szCs w:val="24"/>
        </w:rPr>
        <w:t>音乐活动：《猴子下山》</w:t>
      </w:r>
    </w:p>
    <w:p>
      <w:pPr>
        <w:keepNext w:val="0"/>
        <w:keepLines w:val="0"/>
        <w:pageBreakBefore w:val="0"/>
        <w:widowControl/>
        <w:kinsoku/>
        <w:wordWrap/>
        <w:overflowPunct/>
        <w:topLinePunct w:val="0"/>
        <w:autoSpaceDE/>
        <w:autoSpaceDN/>
        <w:bidi w:val="0"/>
        <w:adjustRightInd/>
        <w:snapToGrid/>
        <w:spacing w:after="0" w:line="360" w:lineRule="auto"/>
        <w:ind w:left="0" w:firstLine="482" w:firstLineChars="200"/>
        <w:textAlignment w:val="auto"/>
        <w:rPr>
          <w:rFonts w:ascii="宋体" w:hAnsi="宋体" w:eastAsia="宋体" w:cs="宋体"/>
          <w:b/>
          <w:bCs/>
          <w:color w:val="000000" w:themeColor="text1"/>
          <w:sz w:val="24"/>
          <w:szCs w:val="24"/>
        </w:rPr>
      </w:pPr>
      <w:r>
        <w:rPr>
          <w:rFonts w:hint="eastAsia" w:ascii="宋体" w:hAnsi="宋体" w:eastAsia="宋体" w:cs="宋体"/>
          <w:b/>
          <w:bCs/>
          <w:color w:val="000000" w:themeColor="text1"/>
          <w:sz w:val="24"/>
          <w:szCs w:val="24"/>
        </w:rPr>
        <w:t>活动背景：</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指南》指出：教师要给幼儿提供宽松的环境氛围，利用身边的资源播放音乐、表演等，并鼓励幼儿模仿、表现。在表演游戏过程中，孩子们对猴子的表情动作表现不是很大胆，不够夸张，表现不出猴子的灵巧和多动的特征。《猴子下山》的韵律活动，以游戏的形式感受不同音乐的旋律结构，融入猴子的角色特征，通过幼儿与同伴之间的交流感受到音乐游戏中互动交往的快乐。不仅充满了趣味性，给了孩子音乐美的享受，而且给孩子们提供了情节，激发他们表现猴子的角色特点，真正的让孩子们在玩中学，学中玩。</w:t>
      </w:r>
    </w:p>
    <w:p>
      <w:pPr>
        <w:keepNext w:val="0"/>
        <w:keepLines w:val="0"/>
        <w:pageBreakBefore w:val="0"/>
        <w:widowControl/>
        <w:kinsoku/>
        <w:wordWrap/>
        <w:overflowPunct/>
        <w:topLinePunct w:val="0"/>
        <w:autoSpaceDE/>
        <w:autoSpaceDN/>
        <w:bidi w:val="0"/>
        <w:adjustRightInd/>
        <w:snapToGrid/>
        <w:spacing w:after="0" w:line="360" w:lineRule="auto"/>
        <w:ind w:left="0" w:firstLine="482" w:firstLineChars="200"/>
        <w:textAlignment w:val="auto"/>
        <w:rPr>
          <w:rFonts w:ascii="宋体" w:hAnsi="宋体" w:eastAsia="宋体" w:cs="宋体"/>
          <w:b/>
          <w:bCs/>
          <w:color w:val="000000" w:themeColor="text1"/>
          <w:sz w:val="24"/>
          <w:szCs w:val="24"/>
        </w:rPr>
      </w:pPr>
      <w:r>
        <w:rPr>
          <w:rFonts w:hint="eastAsia" w:ascii="宋体" w:hAnsi="宋体" w:eastAsia="宋体" w:cs="宋体"/>
          <w:b/>
          <w:bCs/>
          <w:color w:val="000000" w:themeColor="text1"/>
          <w:sz w:val="24"/>
          <w:szCs w:val="24"/>
        </w:rPr>
        <w:t>活动目标：</w:t>
      </w:r>
    </w:p>
    <w:p>
      <w:pPr>
        <w:pStyle w:val="10"/>
        <w:keepNext w:val="0"/>
        <w:keepLines w:val="0"/>
        <w:pageBreakBefore w:val="0"/>
        <w:widowControl/>
        <w:numPr>
          <w:ilvl w:val="0"/>
          <w:numId w:val="0"/>
        </w:numPr>
        <w:kinsoku/>
        <w:wordWrap/>
        <w:overflowPunct/>
        <w:topLinePunct w:val="0"/>
        <w:autoSpaceDE/>
        <w:autoSpaceDN/>
        <w:bidi w:val="0"/>
        <w:adjustRightInd/>
        <w:snapToGrid/>
        <w:spacing w:after="0" w:line="360" w:lineRule="auto"/>
        <w:ind w:left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lang w:val="en-US" w:eastAsia="zh-CN"/>
        </w:rPr>
        <w:t>1.</w:t>
      </w:r>
      <w:r>
        <w:rPr>
          <w:rFonts w:hint="eastAsia" w:ascii="宋体" w:hAnsi="宋体" w:eastAsia="宋体" w:cs="宋体"/>
          <w:color w:val="000000" w:themeColor="text1"/>
          <w:sz w:val="24"/>
          <w:szCs w:val="24"/>
        </w:rPr>
        <w:t>感受不同的音乐旋律结构，初步掌握猴子角色动作的特点。</w:t>
      </w:r>
    </w:p>
    <w:p>
      <w:pPr>
        <w:pStyle w:val="10"/>
        <w:keepNext w:val="0"/>
        <w:keepLines w:val="0"/>
        <w:pageBreakBefore w:val="0"/>
        <w:widowControl/>
        <w:numPr>
          <w:ilvl w:val="0"/>
          <w:numId w:val="0"/>
        </w:numPr>
        <w:kinsoku/>
        <w:wordWrap/>
        <w:overflowPunct/>
        <w:topLinePunct w:val="0"/>
        <w:autoSpaceDE/>
        <w:autoSpaceDN/>
        <w:bidi w:val="0"/>
        <w:adjustRightInd/>
        <w:snapToGrid/>
        <w:spacing w:after="0" w:line="360" w:lineRule="auto"/>
        <w:ind w:left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lang w:val="en-US" w:eastAsia="zh-CN"/>
        </w:rPr>
        <w:t>2.</w:t>
      </w:r>
      <w:r>
        <w:rPr>
          <w:rFonts w:hint="eastAsia" w:ascii="宋体" w:hAnsi="宋体" w:eastAsia="宋体" w:cs="宋体"/>
          <w:color w:val="000000" w:themeColor="text1"/>
          <w:sz w:val="24"/>
          <w:szCs w:val="24"/>
        </w:rPr>
        <w:t>大胆想象和创编猴子角色的动作，进行动作与音乐的匹配。</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3.体验不同的表演风格，感受音乐游戏及表演的乐趣。</w:t>
      </w:r>
    </w:p>
    <w:p>
      <w:pPr>
        <w:keepNext w:val="0"/>
        <w:keepLines w:val="0"/>
        <w:pageBreakBefore w:val="0"/>
        <w:widowControl/>
        <w:kinsoku/>
        <w:wordWrap/>
        <w:overflowPunct/>
        <w:topLinePunct w:val="0"/>
        <w:autoSpaceDE/>
        <w:autoSpaceDN/>
        <w:bidi w:val="0"/>
        <w:adjustRightInd/>
        <w:snapToGrid/>
        <w:spacing w:after="0" w:line="360" w:lineRule="auto"/>
        <w:ind w:left="0" w:firstLine="482" w:firstLineChars="200"/>
        <w:textAlignment w:val="auto"/>
        <w:rPr>
          <w:rFonts w:ascii="宋体" w:hAnsi="宋体" w:eastAsia="宋体" w:cs="宋体"/>
          <w:color w:val="000000" w:themeColor="text1"/>
          <w:sz w:val="24"/>
          <w:szCs w:val="24"/>
        </w:rPr>
      </w:pPr>
      <w:r>
        <w:rPr>
          <w:rFonts w:hint="eastAsia" w:ascii="宋体" w:hAnsi="宋体" w:eastAsia="宋体" w:cs="宋体"/>
          <w:b/>
          <w:bCs/>
          <w:color w:val="000000" w:themeColor="text1"/>
          <w:sz w:val="24"/>
          <w:szCs w:val="24"/>
        </w:rPr>
        <w:t>活动准备：</w:t>
      </w:r>
      <w:r>
        <w:rPr>
          <w:rFonts w:ascii="宋体" w:hAnsi="宋体" w:eastAsia="宋体" w:cs="宋体"/>
          <w:color w:val="000000" w:themeColor="text1"/>
          <w:sz w:val="24"/>
          <w:szCs w:val="24"/>
        </w:rPr>
        <w:t xml:space="preserve"> </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1.幼儿前期有观看与猴子相关的视频，对猴子的特点有一定的了解。</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2.猴子相关动作图片、音乐。</w:t>
      </w:r>
    </w:p>
    <w:p>
      <w:pPr>
        <w:keepNext w:val="0"/>
        <w:keepLines w:val="0"/>
        <w:pageBreakBefore w:val="0"/>
        <w:widowControl/>
        <w:kinsoku/>
        <w:wordWrap/>
        <w:overflowPunct/>
        <w:topLinePunct w:val="0"/>
        <w:autoSpaceDE/>
        <w:autoSpaceDN/>
        <w:bidi w:val="0"/>
        <w:adjustRightInd/>
        <w:snapToGrid/>
        <w:spacing w:after="0" w:line="360" w:lineRule="auto"/>
        <w:ind w:left="0" w:firstLine="482" w:firstLineChars="200"/>
        <w:textAlignment w:val="auto"/>
        <w:rPr>
          <w:rFonts w:ascii="宋体" w:hAnsi="宋体" w:eastAsia="宋体" w:cs="宋体"/>
          <w:b/>
          <w:bCs/>
          <w:color w:val="000000" w:themeColor="text1"/>
          <w:sz w:val="24"/>
          <w:szCs w:val="24"/>
        </w:rPr>
      </w:pPr>
      <w:r>
        <w:rPr>
          <w:rFonts w:hint="eastAsia" w:ascii="宋体" w:hAnsi="宋体" w:eastAsia="宋体" w:cs="宋体"/>
          <w:b/>
          <w:bCs/>
          <w:color w:val="000000" w:themeColor="text1"/>
          <w:sz w:val="24"/>
          <w:szCs w:val="24"/>
        </w:rPr>
        <w:t>活动过程：</w:t>
      </w:r>
    </w:p>
    <w:p>
      <w:pPr>
        <w:pStyle w:val="10"/>
        <w:keepNext w:val="0"/>
        <w:keepLines w:val="0"/>
        <w:pageBreakBefore w:val="0"/>
        <w:widowControl/>
        <w:numPr>
          <w:ilvl w:val="0"/>
          <w:numId w:val="0"/>
        </w:numPr>
        <w:kinsoku/>
        <w:wordWrap/>
        <w:overflowPunct/>
        <w:topLinePunct w:val="0"/>
        <w:autoSpaceDE/>
        <w:autoSpaceDN/>
        <w:bidi w:val="0"/>
        <w:adjustRightInd/>
        <w:snapToGrid/>
        <w:spacing w:after="0" w:line="360" w:lineRule="auto"/>
        <w:ind w:left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lang w:val="en-US" w:eastAsia="zh-CN"/>
        </w:rPr>
        <w:t>一、</w:t>
      </w:r>
      <w:r>
        <w:rPr>
          <w:rFonts w:hint="eastAsia" w:ascii="宋体" w:hAnsi="宋体" w:eastAsia="宋体" w:cs="宋体"/>
          <w:color w:val="000000" w:themeColor="text1"/>
          <w:sz w:val="24"/>
          <w:szCs w:val="24"/>
        </w:rPr>
        <w:t>游戏导入，激发幼儿兴趣。</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儿歌手指游戏《五只猴子吃香蕉》，引出猴子角色，激发幼儿兴趣。</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二、初步感受音乐，模仿不同类型猴子挠痒、打望的角色动作。</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1.欣赏故事，教师配乐做猴先生动作，引导幼儿观察猜测，了解猴先生的动作特点。</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2.教师配乐模仿猴猴小姐的动作，引导幼儿再次观察猜测并尝试配乐模仿猴小姐的动作。</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3.引出猴宝宝，幼儿配乐扮演猴宝宝跟着猴先生和猴小姐挠痒、打望等动作，激发游戏的兴趣。</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lang w:val="en-US" w:eastAsia="zh-CN"/>
        </w:rPr>
        <w:t>三、</w:t>
      </w:r>
      <w:r>
        <w:rPr>
          <w:rFonts w:hint="eastAsia" w:ascii="宋体" w:hAnsi="宋体" w:eastAsia="宋体" w:cs="宋体"/>
          <w:color w:val="000000" w:themeColor="text1"/>
          <w:sz w:val="24"/>
          <w:szCs w:val="24"/>
        </w:rPr>
        <w:t>聆听故事和音乐，了解故事情节，学习不同猴子下山“跳点步”、“交叉步”“吃东西”等基本动作并用肢体动作表现。</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1.教师完整讲述故事，用手部的动作来表现故事情节。</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2.教师配合音乐边讲故事边站在位置前做猴先生下山动作（挠走—望找—发现），学习猴先生挠走“跳点步”、望、吃东西等动作。</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3.根据幼儿的猜测依次出示图片进行验证，引导幼儿根据图片站在位置前完整配乐模仿猴先生下山情节，在“铛”的锣声部分提问幼儿发现了。</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4.引出猴小姐下山，引导幼儿观察猴小姐的动作，学习猴小姐挠走“交叉步”、望、吃东西等动作，区分角色特点。</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5.根据幼儿的讨论依次出示猴小姐下山图片，引导幼儿配乐完整模仿猴小姐下山情节，在“铛”的锣声部分挖掘猴小姐吃东西的动作。</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6.引出猴宝宝下山情节，让幼儿创编猴宝宝的挠走、吃等动作。</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（1）故事延续，引导幼儿讨论创编猴宝宝走、挠等动作，并进行配乐练习。</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（2）幼儿配乐完整表现猴宝宝下山情节，在“铛”的锣声时挖掘猴宝宝吃东西的动作。</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lang w:val="en-US" w:eastAsia="zh-CN"/>
        </w:rPr>
        <w:t>四、</w:t>
      </w:r>
      <w:r>
        <w:rPr>
          <w:rFonts w:hint="eastAsia" w:ascii="宋体" w:hAnsi="宋体" w:eastAsia="宋体" w:cs="宋体"/>
          <w:color w:val="000000" w:themeColor="text1"/>
          <w:sz w:val="24"/>
          <w:szCs w:val="24"/>
        </w:rPr>
        <w:t>鼓励幼儿根据猴子特点的不同，分组表演猴先生、猴小姐和猴宝宝找食物的基本动作特点，体验表演的乐趣。</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1.幼儿扮演猴先生找食物，完整表现音乐。</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2.幼儿扮演猴小姐找食物，完整表现音乐。</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3.幼儿扮演猴宝宝找食物，完整表现音乐。</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lang w:val="en-US" w:eastAsia="zh-CN"/>
        </w:rPr>
        <w:t>五、</w:t>
      </w:r>
      <w:r>
        <w:rPr>
          <w:rFonts w:hint="eastAsia" w:ascii="宋体" w:hAnsi="宋体" w:eastAsia="宋体" w:cs="宋体"/>
          <w:color w:val="000000" w:themeColor="text1"/>
          <w:sz w:val="24"/>
          <w:szCs w:val="24"/>
        </w:rPr>
        <w:t>游戏互动：农夫与猴子的游戏，重点引导幼儿在“铛”的锣声时变成石头猴，考验幼儿的听辨能力。</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1.故事延续，引发幼儿讨论怎样才不被农夫发现的动作。</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2.引出游戏“变成石头猴”，加入农夫角色，重点引导幼儿聆听农夫出现音乐的变化。</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3.播放音乐进行表演猴子到农场里找食物，在“铛”时扮演的农夫出现，幼儿进行变石头猴的游戏。</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4.游戏继续，换个方位继续找吃的，强调农夫出现时的反应。</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5.最后一遍游戏中在“铛”的锣声部分体现农夫发现了猴子，请猴子们吃东西，自然结束活动。</w:t>
      </w:r>
    </w:p>
    <w:p>
      <w:pPr>
        <w:keepNext w:val="0"/>
        <w:keepLines w:val="0"/>
        <w:pageBreakBefore w:val="0"/>
        <w:widowControl/>
        <w:kinsoku/>
        <w:wordWrap/>
        <w:overflowPunct/>
        <w:topLinePunct w:val="0"/>
        <w:autoSpaceDE/>
        <w:autoSpaceDN/>
        <w:bidi w:val="0"/>
        <w:adjustRightInd/>
        <w:snapToGrid/>
        <w:spacing w:after="0" w:line="360" w:lineRule="auto"/>
        <w:ind w:firstLine="482" w:firstLineChars="200"/>
        <w:textAlignment w:val="auto"/>
        <w:rPr>
          <w:rFonts w:ascii="宋体" w:hAnsi="宋体" w:eastAsia="宋体" w:cs="宋体"/>
          <w:b/>
          <w:bCs/>
          <w:color w:val="000000" w:themeColor="text1"/>
          <w:sz w:val="24"/>
          <w:szCs w:val="24"/>
        </w:rPr>
      </w:pPr>
      <w:r>
        <w:rPr>
          <w:rFonts w:hint="eastAsia" w:ascii="宋体" w:hAnsi="宋体" w:eastAsia="宋体" w:cs="宋体"/>
          <w:b/>
          <w:bCs/>
          <w:color w:val="000000" w:themeColor="text1"/>
          <w:sz w:val="24"/>
          <w:szCs w:val="24"/>
        </w:rPr>
        <w:t>活动反思：</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整个活动以猴子下山找食物为线索，故事情节与音乐匹配，教师通过猜猜想想策略创设故事情景，调动幼儿对“猴子角色”的已有经验，激发幼儿对猴子的兴趣，提炼动作过程的设计循序渐进、由易到难。幼儿在模仿、创编表演中参与意愿强，在角色模仿方面能够较好的区分角色特点，掌握了猴子先生幽风趣的风格及跳点步的学习和猴子小姐美美的神态也就是交叉步的学习，在猴宝宝动作方面，教师给幼儿提供了创编的平台，孩子表现能力强，能够创编出与前面角色不同的动作，突出猴宝宝活泼可爱的一面。在分组表演猴先生、猴小姐和猴宝宝找食物环节，幼儿能够大胆表现。在最后拓展游戏与农夫互动环节，幼儿能够较快听辨声音做出相应的反应，还是很不错的。当然活动中也存在一些需要调整部分：如在猴子神态模仿方面，教师要发挥以幼儿为主体的作用，及时关注到个别幼儿的表现进行提炼。在分组表演环节，教师退位的语言提示还需加强，适当给幼儿进行“留白”，在猴宝宝动作挖掘方面还可以更加深入。</w:t>
      </w:r>
    </w:p>
    <w:p>
      <w:pPr>
        <w:adjustRightInd/>
        <w:snapToGrid/>
        <w:spacing w:after="0" w:line="360" w:lineRule="auto"/>
        <w:ind w:firstLine="1200" w:firstLineChars="500"/>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 xml:space="preserve">猴小姐                                 猴先生  </w:t>
      </w:r>
    </w:p>
    <w:p>
      <w:pPr>
        <w:adjustRightInd/>
        <w:snapToGrid/>
        <w:spacing w:after="0" w:line="360" w:lineRule="auto"/>
        <w:rPr>
          <w:rFonts w:ascii="宋体" w:hAnsi="宋体" w:eastAsia="宋体" w:cs="宋体"/>
          <w:color w:val="000000" w:themeColor="text1"/>
          <w:sz w:val="24"/>
          <w:szCs w:val="24"/>
        </w:rPr>
      </w:pPr>
      <w:r>
        <w:rPr>
          <w:rFonts w:ascii="宋体" w:hAnsi="宋体" w:eastAsia="宋体" w:cs="宋体"/>
          <w:color w:val="000000" w:themeColor="text1"/>
          <w:sz w:val="24"/>
          <w:szCs w:val="24"/>
        </w:rPr>
        <w:drawing>
          <wp:inline distT="0" distB="0" distL="0" distR="0">
            <wp:extent cx="2541905" cy="1907540"/>
            <wp:effectExtent l="19050" t="0" r="0" b="0"/>
            <wp:docPr id="19" name="图片 4" descr="E:\班级台账\大班台账\大班上学期\大班上学期2023.9——2024.1\表演游戏\表演游戏：猴子捞月亮\活动过程性照片\IMG_20240108_095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4" descr="E:\班级台账\大班台账\大班上学期\大班上学期2023.9——2024.1\表演游戏\表演游戏：猴子捞月亮\活动过程性照片\IMG_20240108_095806.jpg"/>
                    <pic:cNvPicPr>
                      <a:picLocks noChangeAspect="1" noChangeArrowheads="1"/>
                    </pic:cNvPicPr>
                  </pic:nvPicPr>
                  <pic:blipFill>
                    <a:blip r:embed="rId30" cstate="print"/>
                    <a:srcRect/>
                    <a:stretch>
                      <a:fillRect/>
                    </a:stretch>
                  </pic:blipFill>
                  <pic:spPr>
                    <a:xfrm>
                      <a:off x="0" y="0"/>
                      <a:ext cx="2542364" cy="1908000"/>
                    </a:xfrm>
                    <a:prstGeom prst="rect">
                      <a:avLst/>
                    </a:prstGeom>
                    <a:noFill/>
                    <a:ln w="9525">
                      <a:noFill/>
                      <a:miter lim="800000"/>
                      <a:headEnd/>
                      <a:tailEnd/>
                    </a:ln>
                  </pic:spPr>
                </pic:pic>
              </a:graphicData>
            </a:graphic>
          </wp:inline>
        </w:drawing>
      </w:r>
      <w:r>
        <w:rPr>
          <w:rFonts w:ascii="宋体" w:hAnsi="宋体" w:eastAsia="宋体" w:cs="宋体"/>
          <w:color w:val="000000" w:themeColor="text1"/>
          <w:sz w:val="24"/>
          <w:szCs w:val="24"/>
        </w:rPr>
        <w:drawing>
          <wp:inline distT="0" distB="0" distL="0" distR="0">
            <wp:extent cx="2541905" cy="1907540"/>
            <wp:effectExtent l="19050" t="0" r="0" b="0"/>
            <wp:docPr id="27" name="图片 6" descr="E:\班级台账\大班台账\大班上学期\大班上学期2023.9——2024.1\表演游戏\表演游戏：猴子捞月亮\活动过程性照片\IMG_20240108_095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6" descr="E:\班级台账\大班台账\大班上学期\大班上学期2023.9——2024.1\表演游戏\表演游戏：猴子捞月亮\活动过程性照片\IMG_20240108_095916.jpg"/>
                    <pic:cNvPicPr>
                      <a:picLocks noChangeAspect="1" noChangeArrowheads="1"/>
                    </pic:cNvPicPr>
                  </pic:nvPicPr>
                  <pic:blipFill>
                    <a:blip r:embed="rId31" cstate="print"/>
                    <a:srcRect/>
                    <a:stretch>
                      <a:fillRect/>
                    </a:stretch>
                  </pic:blipFill>
                  <pic:spPr>
                    <a:xfrm>
                      <a:off x="0" y="0"/>
                      <a:ext cx="2542364" cy="1908000"/>
                    </a:xfrm>
                    <a:prstGeom prst="rect">
                      <a:avLst/>
                    </a:prstGeom>
                    <a:noFill/>
                    <a:ln w="9525">
                      <a:noFill/>
                      <a:miter lim="800000"/>
                      <a:headEnd/>
                      <a:tailEnd/>
                    </a:ln>
                  </pic:spPr>
                </pic:pic>
              </a:graphicData>
            </a:graphic>
          </wp:inline>
        </w:drawing>
      </w:r>
      <w:r>
        <w:rPr>
          <w:rFonts w:ascii="宋体" w:hAnsi="宋体" w:eastAsia="宋体" w:cs="宋体"/>
          <w:color w:val="000000" w:themeColor="text1"/>
          <w:sz w:val="24"/>
          <w:szCs w:val="24"/>
        </w:rPr>
        <w:drawing>
          <wp:inline distT="0" distB="0" distL="0" distR="0">
            <wp:extent cx="2545080" cy="1914525"/>
            <wp:effectExtent l="19050" t="0" r="7500" b="0"/>
            <wp:docPr id="20" name="图片 5" descr="E:\班级台账\大班台账\大班上学期\大班上学期2023.9——2024.1\表演游戏\表演游戏：猴子捞月亮\活动过程性照片\IMG_20240108_094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 descr="E:\班级台账\大班台账\大班上学期\大班上学期2023.9——2024.1\表演游戏\表演游戏：猴子捞月亮\活动过程性照片\IMG_20240108_094019.jpg"/>
                    <pic:cNvPicPr>
                      <a:picLocks noChangeAspect="1" noChangeArrowheads="1"/>
                    </pic:cNvPicPr>
                  </pic:nvPicPr>
                  <pic:blipFill>
                    <a:blip r:embed="rId32" cstate="print"/>
                    <a:srcRect/>
                    <a:stretch>
                      <a:fillRect/>
                    </a:stretch>
                  </pic:blipFill>
                  <pic:spPr>
                    <a:xfrm>
                      <a:off x="0" y="0"/>
                      <a:ext cx="2545200" cy="1914670"/>
                    </a:xfrm>
                    <a:prstGeom prst="rect">
                      <a:avLst/>
                    </a:prstGeom>
                    <a:noFill/>
                    <a:ln w="9525">
                      <a:noFill/>
                      <a:miter lim="800000"/>
                      <a:headEnd/>
                      <a:tailEnd/>
                    </a:ln>
                  </pic:spPr>
                </pic:pic>
              </a:graphicData>
            </a:graphic>
          </wp:inline>
        </w:drawing>
      </w:r>
      <w:r>
        <w:rPr>
          <w:rFonts w:ascii="宋体" w:hAnsi="宋体" w:eastAsia="宋体" w:cs="宋体"/>
          <w:color w:val="000000" w:themeColor="text1"/>
          <w:sz w:val="24"/>
          <w:szCs w:val="24"/>
        </w:rPr>
        <w:drawing>
          <wp:inline distT="0" distB="0" distL="0" distR="0">
            <wp:extent cx="2541905" cy="1907540"/>
            <wp:effectExtent l="19050" t="0" r="0" b="0"/>
            <wp:docPr id="30" name="图片 7" descr="E:\班级台账\大班台账\大班上学期\大班上学期2023.9——2024.1\表演游戏\表演游戏：猴子捞月亮\活动过程性照片\IMG_20240108_095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7" descr="E:\班级台账\大班台账\大班上学期\大班上学期2023.9——2024.1\表演游戏\表演游戏：猴子捞月亮\活动过程性照片\IMG_20240108_095953.jpg"/>
                    <pic:cNvPicPr>
                      <a:picLocks noChangeAspect="1" noChangeArrowheads="1"/>
                    </pic:cNvPicPr>
                  </pic:nvPicPr>
                  <pic:blipFill>
                    <a:blip r:embed="rId33" cstate="print"/>
                    <a:srcRect/>
                    <a:stretch>
                      <a:fillRect/>
                    </a:stretch>
                  </pic:blipFill>
                  <pic:spPr>
                    <a:xfrm>
                      <a:off x="0" y="0"/>
                      <a:ext cx="2542364" cy="1908000"/>
                    </a:xfrm>
                    <a:prstGeom prst="rect">
                      <a:avLst/>
                    </a:prstGeom>
                    <a:noFill/>
                    <a:ln w="9525">
                      <a:noFill/>
                      <a:miter lim="800000"/>
                      <a:headEnd/>
                      <a:tailEnd/>
                    </a:ln>
                  </pic:spPr>
                </pic:pic>
              </a:graphicData>
            </a:graphic>
          </wp:inline>
        </w:drawing>
      </w:r>
    </w:p>
    <w:p>
      <w:pPr>
        <w:adjustRightInd/>
        <w:snapToGrid/>
        <w:spacing w:after="0" w:line="360" w:lineRule="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 xml:space="preserve">             发现食物停                         猴宝宝</w:t>
      </w:r>
    </w:p>
    <w:p>
      <w:pPr>
        <w:adjustRightInd/>
        <w:snapToGrid/>
        <w:spacing w:after="0" w:line="360" w:lineRule="auto"/>
        <w:ind w:firstLine="480" w:firstLineChars="200"/>
        <w:rPr>
          <w:rFonts w:ascii="宋体" w:hAnsi="宋体" w:eastAsia="宋体" w:cs="宋体"/>
          <w:color w:val="000000" w:themeColor="text1"/>
          <w:sz w:val="24"/>
          <w:szCs w:val="24"/>
        </w:rPr>
      </w:pPr>
    </w:p>
    <w:p>
      <w:pPr>
        <w:keepNext w:val="0"/>
        <w:keepLines w:val="0"/>
        <w:pageBreakBefore w:val="0"/>
        <w:kinsoku/>
        <w:wordWrap/>
        <w:overflowPunct/>
        <w:topLinePunct w:val="0"/>
        <w:autoSpaceDE/>
        <w:autoSpaceDN/>
        <w:bidi w:val="0"/>
        <w:spacing w:after="0" w:line="360" w:lineRule="auto"/>
        <w:ind w:left="0" w:firstLine="482" w:firstLineChars="20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大班科学活动： 会变的月亮</w:t>
      </w:r>
    </w:p>
    <w:p>
      <w:pPr>
        <w:keepNext w:val="0"/>
        <w:keepLines w:val="0"/>
        <w:pageBreakBefore w:val="0"/>
        <w:kinsoku/>
        <w:wordWrap/>
        <w:overflowPunct/>
        <w:topLinePunct w:val="0"/>
        <w:autoSpaceDE/>
        <w:autoSpaceDN/>
        <w:bidi w:val="0"/>
        <w:spacing w:after="0" w:line="360" w:lineRule="auto"/>
        <w:ind w:left="0" w:firstLine="482" w:firstLineChars="200"/>
        <w:textAlignment w:val="auto"/>
        <w:rPr>
          <w:rFonts w:asciiTheme="majorEastAsia" w:hAnsiTheme="majorEastAsia" w:eastAsiaTheme="majorEastAsia"/>
          <w:b/>
          <w:bCs/>
          <w:sz w:val="24"/>
        </w:rPr>
      </w:pPr>
      <w:r>
        <w:rPr>
          <w:rFonts w:hint="eastAsia" w:asciiTheme="majorEastAsia" w:hAnsiTheme="majorEastAsia" w:eastAsiaTheme="majorEastAsia"/>
          <w:b/>
          <w:bCs/>
          <w:sz w:val="24"/>
          <w:szCs w:val="24"/>
        </w:rPr>
        <w:t>活动背景：</w:t>
      </w:r>
    </w:p>
    <w:p>
      <w:pPr>
        <w:keepNext w:val="0"/>
        <w:keepLines w:val="0"/>
        <w:pageBreakBefore w:val="0"/>
        <w:kinsoku/>
        <w:wordWrap/>
        <w:overflowPunct/>
        <w:topLinePunct w:val="0"/>
        <w:autoSpaceDE/>
        <w:autoSpaceDN/>
        <w:bidi w:val="0"/>
        <w:spacing w:after="0" w:line="360" w:lineRule="auto"/>
        <w:ind w:left="0" w:firstLine="480" w:firstLineChars="200"/>
        <w:textAlignment w:val="auto"/>
        <w:rPr>
          <w:rFonts w:asciiTheme="majorEastAsia" w:hAnsiTheme="majorEastAsia" w:eastAsiaTheme="majorEastAsia"/>
          <w:sz w:val="24"/>
        </w:rPr>
      </w:pPr>
      <w:r>
        <w:rPr>
          <w:rFonts w:hint="eastAsia" w:asciiTheme="majorEastAsia" w:hAnsiTheme="majorEastAsia" w:eastAsiaTheme="majorEastAsia"/>
          <w:sz w:val="24"/>
          <w:szCs w:val="24"/>
        </w:rPr>
        <w:t>表演游戏时，每次道具都是孩子们自己准备的，他们有的准备的是圆圆的月亮，有的准备的是弯弯的月亮，于是孩子们纷纷议论起来月亮的变化特点，对月亮的变化原因产生的浓厚的兴趣，科学活动《会变的月亮》应运而生。</w:t>
      </w:r>
    </w:p>
    <w:p>
      <w:pPr>
        <w:keepNext w:val="0"/>
        <w:keepLines w:val="0"/>
        <w:pageBreakBefore w:val="0"/>
        <w:kinsoku/>
        <w:wordWrap/>
        <w:overflowPunct/>
        <w:topLinePunct w:val="0"/>
        <w:autoSpaceDE/>
        <w:autoSpaceDN/>
        <w:bidi w:val="0"/>
        <w:spacing w:after="0" w:line="360" w:lineRule="auto"/>
        <w:ind w:left="0" w:firstLine="482" w:firstLineChars="200"/>
        <w:textAlignment w:val="auto"/>
        <w:rPr>
          <w:rFonts w:asciiTheme="majorEastAsia" w:hAnsiTheme="majorEastAsia" w:eastAsiaTheme="majorEastAsia"/>
          <w:b/>
          <w:bCs/>
          <w:sz w:val="24"/>
        </w:rPr>
      </w:pPr>
      <w:r>
        <w:rPr>
          <w:rFonts w:hint="eastAsia" w:asciiTheme="majorEastAsia" w:hAnsiTheme="majorEastAsia" w:eastAsiaTheme="majorEastAsia"/>
          <w:b/>
          <w:bCs/>
          <w:sz w:val="24"/>
          <w:szCs w:val="24"/>
        </w:rPr>
        <w:t>活动目标：</w:t>
      </w:r>
    </w:p>
    <w:p>
      <w:pPr>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asciiTheme="majorEastAsia" w:hAnsiTheme="majorEastAsia" w:eastAsiaTheme="majorEastAsia"/>
          <w:sz w:val="24"/>
        </w:rPr>
      </w:pPr>
      <w:r>
        <w:rPr>
          <w:rFonts w:hint="eastAsia" w:asciiTheme="majorEastAsia" w:hAnsiTheme="majorEastAsia" w:eastAsiaTheme="majorEastAsia"/>
          <w:sz w:val="24"/>
          <w:szCs w:val="24"/>
        </w:rPr>
        <w:t>1.通过倾听故事及观看月相变化图,初步了解月亮的变化规律。</w:t>
      </w:r>
    </w:p>
    <w:p>
      <w:pPr>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asciiTheme="majorEastAsia" w:hAnsiTheme="majorEastAsia" w:eastAsiaTheme="majorEastAsia"/>
          <w:sz w:val="24"/>
        </w:rPr>
      </w:pPr>
      <w:r>
        <w:rPr>
          <w:rFonts w:hint="eastAsia" w:asciiTheme="majorEastAsia" w:hAnsiTheme="majorEastAsia" w:eastAsiaTheme="majorEastAsia"/>
          <w:sz w:val="24"/>
          <w:szCs w:val="24"/>
        </w:rPr>
        <w:t>2.尝试运用语言、动作及操作游戏的形式表现自己对月亮变化的理解。</w:t>
      </w:r>
    </w:p>
    <w:p>
      <w:pPr>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asciiTheme="majorEastAsia" w:hAnsiTheme="majorEastAsia" w:eastAsiaTheme="majorEastAsia"/>
          <w:sz w:val="24"/>
        </w:rPr>
      </w:pPr>
      <w:r>
        <w:rPr>
          <w:rFonts w:hint="eastAsia" w:asciiTheme="majorEastAsia" w:hAnsiTheme="majorEastAsia" w:eastAsiaTheme="majorEastAsia"/>
          <w:sz w:val="24"/>
        </w:rPr>
        <w:t>3.</w:t>
      </w:r>
      <w:r>
        <w:rPr>
          <w:rFonts w:hint="eastAsia" w:asciiTheme="majorEastAsia" w:hAnsiTheme="majorEastAsia" w:eastAsiaTheme="majorEastAsia"/>
          <w:sz w:val="24"/>
          <w:szCs w:val="24"/>
        </w:rPr>
        <w:t>对生活中的自然现象感兴趣,能关注月亮的变化。</w:t>
      </w:r>
    </w:p>
    <w:p>
      <w:pPr>
        <w:keepNext w:val="0"/>
        <w:keepLines w:val="0"/>
        <w:pageBreakBefore w:val="0"/>
        <w:kinsoku/>
        <w:wordWrap/>
        <w:overflowPunct/>
        <w:topLinePunct w:val="0"/>
        <w:autoSpaceDE/>
        <w:autoSpaceDN/>
        <w:bidi w:val="0"/>
        <w:spacing w:after="0" w:line="360" w:lineRule="auto"/>
        <w:ind w:left="0" w:firstLine="480" w:firstLineChars="200"/>
        <w:textAlignment w:val="auto"/>
        <w:rPr>
          <w:rFonts w:asciiTheme="majorEastAsia" w:hAnsiTheme="majorEastAsia" w:eastAsiaTheme="majorEastAsia"/>
          <w:sz w:val="24"/>
        </w:rPr>
      </w:pPr>
      <w:r>
        <w:rPr>
          <w:rFonts w:hint="eastAsia" w:asciiTheme="majorEastAsia" w:hAnsiTheme="majorEastAsia" w:eastAsiaTheme="majorEastAsia"/>
          <w:sz w:val="24"/>
          <w:szCs w:val="24"/>
        </w:rPr>
        <w:t>活动重点：幼儿初步掌握月亮变化的规律。</w:t>
      </w:r>
    </w:p>
    <w:p>
      <w:pPr>
        <w:keepNext w:val="0"/>
        <w:keepLines w:val="0"/>
        <w:pageBreakBefore w:val="0"/>
        <w:kinsoku/>
        <w:wordWrap/>
        <w:overflowPunct/>
        <w:topLinePunct w:val="0"/>
        <w:autoSpaceDE/>
        <w:autoSpaceDN/>
        <w:bidi w:val="0"/>
        <w:spacing w:after="0" w:line="360" w:lineRule="auto"/>
        <w:ind w:left="0" w:firstLine="480" w:firstLineChars="200"/>
        <w:textAlignment w:val="auto"/>
        <w:rPr>
          <w:rFonts w:asciiTheme="majorEastAsia" w:hAnsiTheme="majorEastAsia" w:eastAsiaTheme="majorEastAsia"/>
          <w:sz w:val="24"/>
        </w:rPr>
      </w:pPr>
      <w:r>
        <w:rPr>
          <w:rFonts w:hint="eastAsia" w:asciiTheme="majorEastAsia" w:hAnsiTheme="majorEastAsia" w:eastAsiaTheme="majorEastAsia"/>
          <w:sz w:val="24"/>
          <w:szCs w:val="24"/>
        </w:rPr>
        <w:t>活动难点：正确掌握月亮变化的顺序。</w:t>
      </w:r>
    </w:p>
    <w:p>
      <w:pPr>
        <w:keepNext w:val="0"/>
        <w:keepLines w:val="0"/>
        <w:pageBreakBefore w:val="0"/>
        <w:kinsoku/>
        <w:wordWrap/>
        <w:overflowPunct/>
        <w:topLinePunct w:val="0"/>
        <w:autoSpaceDE/>
        <w:autoSpaceDN/>
        <w:bidi w:val="0"/>
        <w:spacing w:after="0" w:line="360" w:lineRule="auto"/>
        <w:ind w:left="0" w:firstLine="482" w:firstLineChars="200"/>
        <w:textAlignment w:val="auto"/>
        <w:rPr>
          <w:rFonts w:asciiTheme="majorEastAsia" w:hAnsiTheme="majorEastAsia" w:eastAsiaTheme="majorEastAsia"/>
          <w:sz w:val="24"/>
        </w:rPr>
      </w:pPr>
      <w:r>
        <w:rPr>
          <w:rFonts w:hint="eastAsia" w:asciiTheme="majorEastAsia" w:hAnsiTheme="majorEastAsia" w:eastAsiaTheme="majorEastAsia"/>
          <w:b/>
          <w:bCs/>
          <w:sz w:val="24"/>
          <w:szCs w:val="24"/>
        </w:rPr>
        <w:t xml:space="preserve">活动准备： </w:t>
      </w:r>
      <w:r>
        <w:rPr>
          <w:rFonts w:hint="eastAsia" w:asciiTheme="majorEastAsia" w:hAnsiTheme="majorEastAsia" w:eastAsiaTheme="majorEastAsia"/>
          <w:sz w:val="24"/>
          <w:szCs w:val="24"/>
        </w:rPr>
        <w:t xml:space="preserve"> </w:t>
      </w:r>
    </w:p>
    <w:p>
      <w:pPr>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asciiTheme="majorEastAsia" w:hAnsiTheme="majorEastAsia" w:eastAsiaTheme="majorEastAsia"/>
          <w:sz w:val="24"/>
        </w:rPr>
      </w:pPr>
      <w:r>
        <w:rPr>
          <w:rFonts w:hint="eastAsia" w:asciiTheme="majorEastAsia" w:hAnsiTheme="majorEastAsia" w:eastAsiaTheme="majorEastAsia"/>
          <w:sz w:val="24"/>
          <w:szCs w:val="24"/>
        </w:rPr>
        <w:t>1.教具：白板课件（月亮变化图片、视频，一则关于月亮的谜语。）</w:t>
      </w:r>
    </w:p>
    <w:p>
      <w:pPr>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asciiTheme="majorEastAsia" w:hAnsiTheme="majorEastAsia" w:eastAsiaTheme="majorEastAsia"/>
          <w:sz w:val="24"/>
        </w:rPr>
      </w:pPr>
      <w:r>
        <w:rPr>
          <w:rFonts w:hint="eastAsia" w:asciiTheme="majorEastAsia" w:hAnsiTheme="majorEastAsia" w:eastAsiaTheme="majorEastAsia"/>
          <w:sz w:val="24"/>
          <w:szCs w:val="24"/>
        </w:rPr>
        <w:t>2.学具：操作材料人手一份。</w:t>
      </w:r>
    </w:p>
    <w:p>
      <w:pPr>
        <w:keepNext w:val="0"/>
        <w:keepLines w:val="0"/>
        <w:pageBreakBefore w:val="0"/>
        <w:kinsoku/>
        <w:wordWrap/>
        <w:overflowPunct/>
        <w:topLinePunct w:val="0"/>
        <w:autoSpaceDE/>
        <w:autoSpaceDN/>
        <w:bidi w:val="0"/>
        <w:spacing w:after="0" w:line="360" w:lineRule="auto"/>
        <w:ind w:left="0" w:firstLine="482" w:firstLineChars="200"/>
        <w:textAlignment w:val="auto"/>
        <w:rPr>
          <w:rFonts w:asciiTheme="majorEastAsia" w:hAnsiTheme="majorEastAsia" w:eastAsiaTheme="majorEastAsia"/>
          <w:b/>
          <w:bCs/>
          <w:sz w:val="24"/>
        </w:rPr>
      </w:pPr>
      <w:r>
        <w:rPr>
          <w:rFonts w:hint="eastAsia" w:asciiTheme="majorEastAsia" w:hAnsiTheme="majorEastAsia" w:eastAsiaTheme="majorEastAsia"/>
          <w:b/>
          <w:bCs/>
          <w:sz w:val="24"/>
          <w:szCs w:val="24"/>
        </w:rPr>
        <w:t>活动过程</w:t>
      </w:r>
    </w:p>
    <w:p>
      <w:pPr>
        <w:pStyle w:val="10"/>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200"/>
        <w:jc w:val="both"/>
        <w:textAlignment w:val="auto"/>
        <w:rPr>
          <w:rFonts w:asciiTheme="majorEastAsia" w:hAnsiTheme="majorEastAsia" w:eastAsiaTheme="majorEastAsia"/>
          <w:sz w:val="24"/>
        </w:rPr>
      </w:pPr>
      <w:r>
        <w:rPr>
          <w:rFonts w:hint="eastAsia" w:asciiTheme="majorEastAsia" w:hAnsiTheme="majorEastAsia" w:eastAsiaTheme="majorEastAsia"/>
          <w:sz w:val="24"/>
          <w:szCs w:val="24"/>
          <w:lang w:val="en-US" w:eastAsia="zh-CN"/>
        </w:rPr>
        <w:t>一、</w:t>
      </w:r>
      <w:r>
        <w:rPr>
          <w:rFonts w:hint="eastAsia" w:asciiTheme="majorEastAsia" w:hAnsiTheme="majorEastAsia" w:eastAsiaTheme="majorEastAsia"/>
          <w:sz w:val="24"/>
          <w:szCs w:val="24"/>
        </w:rPr>
        <w:t>导入部分</w:t>
      </w:r>
    </w:p>
    <w:p>
      <w:pPr>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asciiTheme="majorEastAsia" w:hAnsiTheme="majorEastAsia" w:eastAsiaTheme="majorEastAsia"/>
          <w:sz w:val="24"/>
        </w:rPr>
      </w:pPr>
      <w:r>
        <w:rPr>
          <w:rFonts w:hint="eastAsia" w:asciiTheme="majorEastAsia" w:hAnsiTheme="majorEastAsia" w:eastAsiaTheme="majorEastAsia"/>
          <w:sz w:val="24"/>
          <w:szCs w:val="24"/>
        </w:rPr>
        <w:t>1.通过猜谜语，引起幼儿的兴趣。</w:t>
      </w:r>
    </w:p>
    <w:p>
      <w:pPr>
        <w:keepNext w:val="0"/>
        <w:keepLines w:val="0"/>
        <w:pageBreakBefore w:val="0"/>
        <w:kinsoku/>
        <w:wordWrap/>
        <w:overflowPunct/>
        <w:topLinePunct w:val="0"/>
        <w:autoSpaceDE/>
        <w:autoSpaceDN/>
        <w:bidi w:val="0"/>
        <w:spacing w:after="0" w:line="360" w:lineRule="auto"/>
        <w:ind w:left="0" w:firstLine="480" w:firstLineChars="200"/>
        <w:textAlignment w:val="auto"/>
        <w:rPr>
          <w:rFonts w:hint="eastAsia" w:asciiTheme="majorEastAsia" w:hAnsiTheme="majorEastAsia" w:eastAsiaTheme="majorEastAsia"/>
          <w:sz w:val="24"/>
          <w:szCs w:val="24"/>
        </w:rPr>
      </w:pPr>
      <w:r>
        <w:rPr>
          <w:rFonts w:hint="eastAsia" w:asciiTheme="majorEastAsia" w:hAnsiTheme="majorEastAsia" w:eastAsiaTheme="majorEastAsia"/>
          <w:sz w:val="24"/>
          <w:szCs w:val="24"/>
        </w:rPr>
        <w:t>师：你们平时看见的月亮是什么样子的?</w:t>
      </w:r>
    </w:p>
    <w:p>
      <w:pPr>
        <w:keepNext w:val="0"/>
        <w:keepLines w:val="0"/>
        <w:pageBreakBefore w:val="0"/>
        <w:kinsoku/>
        <w:wordWrap/>
        <w:overflowPunct/>
        <w:topLinePunct w:val="0"/>
        <w:autoSpaceDE/>
        <w:autoSpaceDN/>
        <w:bidi w:val="0"/>
        <w:spacing w:after="0" w:line="360" w:lineRule="auto"/>
        <w:ind w:left="0" w:firstLine="480" w:firstLineChars="200"/>
        <w:textAlignment w:val="auto"/>
        <w:rPr>
          <w:rFonts w:asciiTheme="majorEastAsia" w:hAnsiTheme="majorEastAsia" w:eastAsiaTheme="majorEastAsia"/>
          <w:sz w:val="24"/>
        </w:rPr>
      </w:pPr>
      <w:r>
        <w:rPr>
          <w:rFonts w:hint="eastAsia" w:asciiTheme="majorEastAsia" w:hAnsiTheme="majorEastAsia" w:eastAsiaTheme="majorEastAsia"/>
          <w:sz w:val="24"/>
          <w:szCs w:val="24"/>
        </w:rPr>
        <w:t>幼：有时圆圆的，有时弯弯的。</w:t>
      </w:r>
    </w:p>
    <w:p>
      <w:pPr>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asciiTheme="majorEastAsia" w:hAnsiTheme="majorEastAsia" w:eastAsiaTheme="majorEastAsia"/>
          <w:sz w:val="24"/>
        </w:rPr>
      </w:pPr>
      <w:r>
        <w:rPr>
          <w:rFonts w:hint="eastAsia" w:asciiTheme="majorEastAsia" w:hAnsiTheme="majorEastAsia" w:eastAsiaTheme="majorEastAsia"/>
          <w:sz w:val="24"/>
          <w:szCs w:val="24"/>
        </w:rPr>
        <w:t>2.教师小结：通过猜谜语，引发幼儿对本次活动的兴趣。</w:t>
      </w:r>
    </w:p>
    <w:p>
      <w:pPr>
        <w:pStyle w:val="10"/>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200"/>
        <w:jc w:val="both"/>
        <w:textAlignment w:val="auto"/>
        <w:rPr>
          <w:rFonts w:asciiTheme="majorEastAsia" w:hAnsiTheme="majorEastAsia" w:eastAsiaTheme="majorEastAsia"/>
          <w:sz w:val="24"/>
        </w:rPr>
      </w:pPr>
      <w:r>
        <w:rPr>
          <w:rFonts w:hint="eastAsia" w:asciiTheme="majorEastAsia" w:hAnsiTheme="majorEastAsia" w:eastAsiaTheme="majorEastAsia"/>
          <w:sz w:val="24"/>
          <w:szCs w:val="24"/>
          <w:lang w:val="en-US" w:eastAsia="zh-CN"/>
        </w:rPr>
        <w:t>二、</w:t>
      </w:r>
      <w:r>
        <w:rPr>
          <w:rFonts w:hint="eastAsia" w:asciiTheme="majorEastAsia" w:hAnsiTheme="majorEastAsia" w:eastAsiaTheme="majorEastAsia"/>
          <w:sz w:val="24"/>
          <w:szCs w:val="24"/>
        </w:rPr>
        <w:t>基本过程</w:t>
      </w:r>
    </w:p>
    <w:p>
      <w:pPr>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asciiTheme="majorEastAsia" w:hAnsiTheme="majorEastAsia" w:eastAsiaTheme="majorEastAsia"/>
          <w:sz w:val="24"/>
        </w:rPr>
      </w:pPr>
      <w:r>
        <w:rPr>
          <w:rFonts w:hint="eastAsia" w:asciiTheme="majorEastAsia" w:hAnsiTheme="majorEastAsia" w:eastAsiaTheme="majorEastAsia"/>
          <w:sz w:val="24"/>
          <w:szCs w:val="24"/>
        </w:rPr>
        <w:t>1.展示照片，让幼儿说出自己看见的月亮形状。</w:t>
      </w:r>
    </w:p>
    <w:p>
      <w:pPr>
        <w:keepNext w:val="0"/>
        <w:keepLines w:val="0"/>
        <w:pageBreakBefore w:val="0"/>
        <w:kinsoku/>
        <w:wordWrap/>
        <w:overflowPunct/>
        <w:topLinePunct w:val="0"/>
        <w:autoSpaceDE/>
        <w:autoSpaceDN/>
        <w:bidi w:val="0"/>
        <w:spacing w:after="0" w:line="360" w:lineRule="auto"/>
        <w:ind w:left="0" w:firstLine="480" w:firstLineChars="200"/>
        <w:textAlignment w:val="auto"/>
        <w:rPr>
          <w:rFonts w:asciiTheme="majorEastAsia" w:hAnsiTheme="majorEastAsia" w:eastAsiaTheme="majorEastAsia"/>
          <w:sz w:val="24"/>
        </w:rPr>
      </w:pPr>
      <w:r>
        <w:rPr>
          <w:rFonts w:hint="eastAsia" w:asciiTheme="majorEastAsia" w:hAnsiTheme="majorEastAsia" w:eastAsiaTheme="majorEastAsia"/>
          <w:sz w:val="24"/>
          <w:szCs w:val="24"/>
        </w:rPr>
        <w:t>师：请小朋友们仔细看看小伙伴展示的月亮是什么形状的。</w:t>
      </w:r>
    </w:p>
    <w:p>
      <w:pPr>
        <w:keepNext w:val="0"/>
        <w:keepLines w:val="0"/>
        <w:pageBreakBefore w:val="0"/>
        <w:kinsoku/>
        <w:wordWrap/>
        <w:overflowPunct/>
        <w:topLinePunct w:val="0"/>
        <w:autoSpaceDE/>
        <w:autoSpaceDN/>
        <w:bidi w:val="0"/>
        <w:spacing w:after="0" w:line="360" w:lineRule="auto"/>
        <w:ind w:left="0" w:firstLine="480" w:firstLineChars="200"/>
        <w:textAlignment w:val="auto"/>
        <w:rPr>
          <w:rFonts w:asciiTheme="majorEastAsia" w:hAnsiTheme="majorEastAsia" w:eastAsiaTheme="majorEastAsia"/>
          <w:sz w:val="24"/>
        </w:rPr>
      </w:pPr>
      <w:r>
        <w:rPr>
          <w:rFonts w:hint="eastAsia" w:asciiTheme="majorEastAsia" w:hAnsiTheme="majorEastAsia" w:eastAsiaTheme="majorEastAsia"/>
          <w:sz w:val="24"/>
          <w:szCs w:val="24"/>
        </w:rPr>
        <w:t>师：为什么我们每次看见的月亮都不一样呢?你们知道月亮是怎样变化的吗?</w:t>
      </w:r>
    </w:p>
    <w:p>
      <w:pPr>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asciiTheme="majorEastAsia" w:hAnsiTheme="majorEastAsia" w:eastAsiaTheme="majorEastAsia"/>
          <w:sz w:val="24"/>
        </w:rPr>
      </w:pPr>
      <w:r>
        <w:rPr>
          <w:rFonts w:hint="eastAsia" w:asciiTheme="majorEastAsia" w:hAnsiTheme="majorEastAsia" w:eastAsiaTheme="majorEastAsia"/>
          <w:sz w:val="24"/>
          <w:szCs w:val="24"/>
        </w:rPr>
        <w:t>2.通过观察，幼儿发现月亮的变化过程。</w:t>
      </w:r>
    </w:p>
    <w:p>
      <w:pPr>
        <w:keepNext w:val="0"/>
        <w:keepLines w:val="0"/>
        <w:pageBreakBefore w:val="0"/>
        <w:kinsoku/>
        <w:wordWrap/>
        <w:overflowPunct/>
        <w:topLinePunct w:val="0"/>
        <w:autoSpaceDE/>
        <w:autoSpaceDN/>
        <w:bidi w:val="0"/>
        <w:spacing w:after="0" w:line="360" w:lineRule="auto"/>
        <w:ind w:left="0" w:firstLine="480" w:firstLineChars="200"/>
        <w:textAlignment w:val="auto"/>
        <w:rPr>
          <w:rFonts w:asciiTheme="majorEastAsia" w:hAnsiTheme="majorEastAsia" w:eastAsiaTheme="majorEastAsia"/>
          <w:sz w:val="24"/>
        </w:rPr>
      </w:pPr>
      <w:r>
        <w:rPr>
          <w:rFonts w:hint="eastAsia" w:asciiTheme="majorEastAsia" w:hAnsiTheme="majorEastAsia" w:eastAsiaTheme="majorEastAsia"/>
          <w:sz w:val="24"/>
          <w:szCs w:val="24"/>
        </w:rPr>
        <w:t>师：月亮是怎样变化呢？幼：先从弯弯的变成圆圆的，再变成弯弯的。</w:t>
      </w:r>
    </w:p>
    <w:p>
      <w:pPr>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asciiTheme="majorEastAsia" w:hAnsiTheme="majorEastAsia" w:eastAsiaTheme="majorEastAsia"/>
          <w:sz w:val="24"/>
        </w:rPr>
      </w:pPr>
      <w:r>
        <w:rPr>
          <w:rFonts w:hint="eastAsia" w:asciiTheme="majorEastAsia" w:hAnsiTheme="majorEastAsia" w:eastAsiaTheme="majorEastAsia"/>
          <w:sz w:val="24"/>
          <w:szCs w:val="24"/>
        </w:rPr>
        <w:t>3.教师给幼儿简单的讲解月亮变化的原理。</w:t>
      </w:r>
    </w:p>
    <w:p>
      <w:pPr>
        <w:keepNext w:val="0"/>
        <w:keepLines w:val="0"/>
        <w:pageBreakBefore w:val="0"/>
        <w:widowControl/>
        <w:kinsoku/>
        <w:wordWrap/>
        <w:overflowPunct/>
        <w:topLinePunct w:val="0"/>
        <w:autoSpaceDE/>
        <w:autoSpaceDN/>
        <w:bidi w:val="0"/>
        <w:adjustRightInd w:val="0"/>
        <w:snapToGrid w:val="0"/>
        <w:spacing w:after="0" w:line="360" w:lineRule="auto"/>
        <w:ind w:left="0" w:firstLine="480" w:firstLineChars="200"/>
        <w:textAlignment w:val="auto"/>
        <w:rPr>
          <w:rFonts w:asciiTheme="majorEastAsia" w:hAnsiTheme="majorEastAsia" w:eastAsiaTheme="majorEastAsia"/>
          <w:sz w:val="24"/>
          <w:szCs w:val="24"/>
        </w:rPr>
      </w:pPr>
      <w:r>
        <w:rPr>
          <w:rFonts w:hint="eastAsia" w:asciiTheme="majorEastAsia" w:hAnsiTheme="majorEastAsia" w:eastAsiaTheme="majorEastAsia"/>
          <w:sz w:val="24"/>
          <w:szCs w:val="24"/>
        </w:rPr>
        <w:t>师：月亮本身不会发光，是太阳将光照射在月亮身上，但有的时候地球会</w:t>
      </w:r>
    </w:p>
    <w:p>
      <w:pPr>
        <w:keepNext w:val="0"/>
        <w:keepLines w:val="0"/>
        <w:pageBreakBefore w:val="0"/>
        <w:widowControl/>
        <w:kinsoku/>
        <w:wordWrap/>
        <w:overflowPunct/>
        <w:topLinePunct w:val="0"/>
        <w:autoSpaceDE/>
        <w:autoSpaceDN/>
        <w:bidi w:val="0"/>
        <w:adjustRightInd w:val="0"/>
        <w:snapToGrid w:val="0"/>
        <w:spacing w:after="0" w:line="360" w:lineRule="auto"/>
        <w:textAlignment w:val="auto"/>
        <w:rPr>
          <w:rFonts w:asciiTheme="majorEastAsia" w:hAnsiTheme="majorEastAsia" w:eastAsiaTheme="majorEastAsia"/>
          <w:sz w:val="24"/>
        </w:rPr>
      </w:pPr>
      <w:r>
        <w:rPr>
          <w:rFonts w:hint="eastAsia" w:asciiTheme="majorEastAsia" w:hAnsiTheme="majorEastAsia" w:eastAsiaTheme="majorEastAsia"/>
          <w:sz w:val="24"/>
          <w:szCs w:val="24"/>
        </w:rPr>
        <w:t>挡住太阳照在月亮上的光。因此我们每次看见的月亮都不一样。</w:t>
      </w:r>
    </w:p>
    <w:p>
      <w:pPr>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asciiTheme="majorEastAsia" w:hAnsiTheme="majorEastAsia" w:eastAsiaTheme="majorEastAsia"/>
          <w:sz w:val="24"/>
        </w:rPr>
      </w:pPr>
      <w:r>
        <w:rPr>
          <w:rFonts w:hint="eastAsia" w:asciiTheme="majorEastAsia" w:hAnsiTheme="majorEastAsia" w:eastAsiaTheme="majorEastAsia"/>
          <w:sz w:val="24"/>
          <w:szCs w:val="24"/>
        </w:rPr>
        <w:t>4.小结：初步了解了月亮变化的过程，并开始对变化的过程产生兴趣。</w:t>
      </w:r>
    </w:p>
    <w:p>
      <w:pPr>
        <w:keepNext w:val="0"/>
        <w:keepLines w:val="0"/>
        <w:pageBreakBefore w:val="0"/>
        <w:kinsoku/>
        <w:wordWrap/>
        <w:overflowPunct/>
        <w:topLinePunct w:val="0"/>
        <w:autoSpaceDE/>
        <w:autoSpaceDN/>
        <w:bidi w:val="0"/>
        <w:spacing w:after="0" w:line="360" w:lineRule="auto"/>
        <w:ind w:left="0" w:firstLine="482" w:firstLineChars="200"/>
        <w:textAlignment w:val="auto"/>
        <w:rPr>
          <w:rFonts w:asciiTheme="majorEastAsia" w:hAnsiTheme="majorEastAsia" w:eastAsiaTheme="majorEastAsia"/>
          <w:b/>
          <w:bCs/>
          <w:sz w:val="24"/>
        </w:rPr>
      </w:pPr>
      <w:r>
        <w:rPr>
          <w:rFonts w:hint="eastAsia" w:asciiTheme="majorEastAsia" w:hAnsiTheme="majorEastAsia" w:eastAsiaTheme="majorEastAsia"/>
          <w:b/>
          <w:bCs/>
          <w:sz w:val="24"/>
          <w:szCs w:val="24"/>
        </w:rPr>
        <w:t>三、结束部分</w:t>
      </w:r>
    </w:p>
    <w:p>
      <w:pPr>
        <w:keepNext w:val="0"/>
        <w:keepLines w:val="0"/>
        <w:pageBreakBefore w:val="0"/>
        <w:kinsoku/>
        <w:wordWrap/>
        <w:overflowPunct/>
        <w:topLinePunct w:val="0"/>
        <w:autoSpaceDE/>
        <w:autoSpaceDN/>
        <w:bidi w:val="0"/>
        <w:spacing w:after="0" w:line="360" w:lineRule="auto"/>
        <w:ind w:left="0" w:firstLine="480" w:firstLineChars="200"/>
        <w:textAlignment w:val="auto"/>
        <w:rPr>
          <w:rFonts w:asciiTheme="majorEastAsia" w:hAnsiTheme="majorEastAsia" w:eastAsiaTheme="majorEastAsia"/>
          <w:b/>
          <w:bCs/>
          <w:sz w:val="24"/>
        </w:rPr>
      </w:pPr>
      <w:r>
        <w:rPr>
          <w:rFonts w:hint="eastAsia" w:asciiTheme="majorEastAsia" w:hAnsiTheme="majorEastAsia" w:eastAsiaTheme="majorEastAsia"/>
          <w:sz w:val="24"/>
          <w:szCs w:val="24"/>
        </w:rPr>
        <w:t>1.通过排序，加强对月亮变化过程的认知。</w:t>
      </w:r>
    </w:p>
    <w:p>
      <w:pPr>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asciiTheme="majorEastAsia" w:hAnsiTheme="majorEastAsia" w:eastAsiaTheme="majorEastAsia"/>
          <w:sz w:val="24"/>
        </w:rPr>
      </w:pPr>
      <w:r>
        <w:rPr>
          <w:rFonts w:hint="eastAsia" w:asciiTheme="majorEastAsia" w:hAnsiTheme="majorEastAsia" w:eastAsiaTheme="majorEastAsia"/>
          <w:sz w:val="24"/>
          <w:szCs w:val="24"/>
        </w:rPr>
        <w:t>2.小结：幼儿排序，加深对于月亮变化过程的了解。</w:t>
      </w:r>
    </w:p>
    <w:p>
      <w:pPr>
        <w:keepNext w:val="0"/>
        <w:keepLines w:val="0"/>
        <w:pageBreakBefore w:val="0"/>
        <w:kinsoku/>
        <w:wordWrap/>
        <w:overflowPunct/>
        <w:topLinePunct w:val="0"/>
        <w:autoSpaceDE/>
        <w:autoSpaceDN/>
        <w:bidi w:val="0"/>
        <w:spacing w:after="0" w:line="360" w:lineRule="auto"/>
        <w:ind w:left="0" w:firstLine="482" w:firstLineChars="200"/>
        <w:textAlignment w:val="auto"/>
        <w:rPr>
          <w:rFonts w:asciiTheme="majorEastAsia" w:hAnsiTheme="majorEastAsia" w:eastAsiaTheme="majorEastAsia"/>
          <w:b/>
          <w:bCs/>
          <w:sz w:val="24"/>
        </w:rPr>
      </w:pPr>
      <w:r>
        <w:rPr>
          <w:rFonts w:hint="eastAsia" w:asciiTheme="majorEastAsia" w:hAnsiTheme="majorEastAsia" w:eastAsiaTheme="majorEastAsia"/>
          <w:b/>
          <w:bCs/>
          <w:sz w:val="24"/>
          <w:szCs w:val="24"/>
        </w:rPr>
        <w:t>活动延伸：</w:t>
      </w:r>
    </w:p>
    <w:p>
      <w:pPr>
        <w:keepNext w:val="0"/>
        <w:keepLines w:val="0"/>
        <w:pageBreakBefore w:val="0"/>
        <w:kinsoku/>
        <w:wordWrap/>
        <w:overflowPunct/>
        <w:topLinePunct w:val="0"/>
        <w:autoSpaceDE/>
        <w:autoSpaceDN/>
        <w:bidi w:val="0"/>
        <w:spacing w:after="0" w:line="360" w:lineRule="auto"/>
        <w:ind w:left="0" w:firstLine="480" w:firstLineChars="200"/>
        <w:textAlignment w:val="auto"/>
        <w:rPr>
          <w:rFonts w:asciiTheme="majorEastAsia" w:hAnsiTheme="majorEastAsia" w:eastAsiaTheme="majorEastAsia"/>
          <w:sz w:val="24"/>
        </w:rPr>
      </w:pPr>
      <w:r>
        <w:rPr>
          <w:rFonts w:hint="eastAsia" w:asciiTheme="majorEastAsia" w:hAnsiTheme="majorEastAsia" w:eastAsiaTheme="majorEastAsia"/>
          <w:sz w:val="24"/>
          <w:szCs w:val="24"/>
        </w:rPr>
        <w:t>观察月亮一个变化周期，用绘画或拍摄的方法进行记录。</w:t>
      </w:r>
    </w:p>
    <w:p>
      <w:pPr>
        <w:keepNext w:val="0"/>
        <w:keepLines w:val="0"/>
        <w:pageBreakBefore w:val="0"/>
        <w:kinsoku/>
        <w:wordWrap/>
        <w:overflowPunct/>
        <w:topLinePunct w:val="0"/>
        <w:autoSpaceDE/>
        <w:autoSpaceDN/>
        <w:bidi w:val="0"/>
        <w:spacing w:after="0" w:line="360" w:lineRule="auto"/>
        <w:ind w:left="0" w:firstLine="482" w:firstLineChars="200"/>
        <w:textAlignment w:val="auto"/>
        <w:rPr>
          <w:rFonts w:asciiTheme="majorEastAsia" w:hAnsiTheme="majorEastAsia" w:eastAsiaTheme="majorEastAsia"/>
          <w:b/>
          <w:bCs/>
          <w:sz w:val="24"/>
        </w:rPr>
      </w:pPr>
      <w:r>
        <w:rPr>
          <w:rFonts w:hint="eastAsia" w:asciiTheme="majorEastAsia" w:hAnsiTheme="majorEastAsia" w:eastAsiaTheme="majorEastAsia"/>
          <w:b/>
          <w:bCs/>
          <w:sz w:val="24"/>
          <w:szCs w:val="24"/>
        </w:rPr>
        <w:t>教学反思：</w:t>
      </w:r>
    </w:p>
    <w:p>
      <w:pPr>
        <w:keepNext w:val="0"/>
        <w:keepLines w:val="0"/>
        <w:pageBreakBefore w:val="0"/>
        <w:kinsoku/>
        <w:wordWrap/>
        <w:overflowPunct/>
        <w:topLinePunct w:val="0"/>
        <w:autoSpaceDE/>
        <w:autoSpaceDN/>
        <w:bidi w:val="0"/>
        <w:spacing w:after="0" w:line="360" w:lineRule="auto"/>
        <w:ind w:left="0" w:firstLine="480" w:firstLineChars="200"/>
        <w:textAlignment w:val="auto"/>
        <w:rPr>
          <w:rFonts w:asciiTheme="majorEastAsia" w:hAnsiTheme="majorEastAsia" w:eastAsiaTheme="majorEastAsia"/>
          <w:sz w:val="24"/>
        </w:rPr>
      </w:pPr>
      <w:r>
        <w:rPr>
          <w:rFonts w:hint="eastAsia" w:asciiTheme="majorEastAsia" w:hAnsiTheme="majorEastAsia" w:eastAsiaTheme="majorEastAsia"/>
          <w:sz w:val="24"/>
          <w:szCs w:val="24"/>
        </w:rPr>
        <w:t>在表演活动中，“小猴子”们都在议论月亮的形状特点，那么月亮为什么会有不同的变化呢？生成了科学活动《会变的月亮》，教师引导幼儿主地去观察和发现活动中出现的问题，激发对月亮变化的兴趣——感受月亮变化的规律——探究月亮变化的规律——操作游戏，帮助幼儿探究月亮、地球、太阳之间的联系，以操作游戏的形式巩固理解月亮变化的规律。</w:t>
      </w:r>
    </w:p>
    <w:p>
      <w:pPr>
        <w:spacing w:line="360" w:lineRule="auto"/>
        <w:rPr>
          <w:sz w:val="24"/>
        </w:rPr>
      </w:pPr>
      <w:r>
        <w:rPr>
          <w:rFonts w:hint="eastAsia"/>
          <w:sz w:val="24"/>
        </w:rPr>
        <w:drawing>
          <wp:inline distT="0" distB="0" distL="114300" distR="114300">
            <wp:extent cx="2544445" cy="1908175"/>
            <wp:effectExtent l="0" t="0" r="8255" b="9525"/>
            <wp:docPr id="15" name="图片 3" descr="QQ图片20240104113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descr="QQ图片20240104113220"/>
                    <pic:cNvPicPr>
                      <a:picLocks noChangeAspect="1"/>
                    </pic:cNvPicPr>
                  </pic:nvPicPr>
                  <pic:blipFill>
                    <a:blip r:embed="rId34" cstate="print"/>
                    <a:stretch>
                      <a:fillRect/>
                    </a:stretch>
                  </pic:blipFill>
                  <pic:spPr>
                    <a:xfrm>
                      <a:off x="0" y="0"/>
                      <a:ext cx="2544445" cy="1908175"/>
                    </a:xfrm>
                    <a:prstGeom prst="rect">
                      <a:avLst/>
                    </a:prstGeom>
                  </pic:spPr>
                </pic:pic>
              </a:graphicData>
            </a:graphic>
          </wp:inline>
        </w:drawing>
      </w:r>
      <w:r>
        <w:rPr>
          <w:rFonts w:hint="eastAsia"/>
          <w:sz w:val="24"/>
          <w:szCs w:val="24"/>
        </w:rPr>
        <w:t xml:space="preserve">  </w:t>
      </w:r>
      <w:r>
        <w:rPr>
          <w:sz w:val="24"/>
        </w:rPr>
        <w:drawing>
          <wp:inline distT="0" distB="0" distL="114300" distR="114300">
            <wp:extent cx="2543810" cy="1908175"/>
            <wp:effectExtent l="0" t="0" r="8890" b="9525"/>
            <wp:docPr id="16" name="图片 4" descr="QQ图片20240104113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descr="QQ图片20240104113207"/>
                    <pic:cNvPicPr>
                      <a:picLocks noChangeAspect="1"/>
                    </pic:cNvPicPr>
                  </pic:nvPicPr>
                  <pic:blipFill>
                    <a:blip r:embed="rId35" cstate="print"/>
                    <a:stretch>
                      <a:fillRect/>
                    </a:stretch>
                  </pic:blipFill>
                  <pic:spPr>
                    <a:xfrm>
                      <a:off x="0" y="0"/>
                      <a:ext cx="2543810" cy="1908175"/>
                    </a:xfrm>
                    <a:prstGeom prst="rect">
                      <a:avLst/>
                    </a:prstGeom>
                  </pic:spPr>
                </pic:pic>
              </a:graphicData>
            </a:graphic>
          </wp:inline>
        </w:drawing>
      </w:r>
    </w:p>
    <w:p>
      <w:pPr>
        <w:spacing w:line="360" w:lineRule="auto"/>
        <w:rPr>
          <w:sz w:val="24"/>
        </w:rPr>
      </w:pPr>
      <w:r>
        <w:rPr>
          <w:rFonts w:hint="eastAsia"/>
          <w:sz w:val="24"/>
        </w:rPr>
        <w:drawing>
          <wp:inline distT="0" distB="0" distL="114300" distR="114300">
            <wp:extent cx="2543810" cy="1908175"/>
            <wp:effectExtent l="0" t="0" r="8890" b="9525"/>
            <wp:docPr id="18" name="图片 1" descr="IMG_20240104_09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descr="IMG_20240104_093107"/>
                    <pic:cNvPicPr>
                      <a:picLocks noChangeAspect="1"/>
                    </pic:cNvPicPr>
                  </pic:nvPicPr>
                  <pic:blipFill>
                    <a:blip r:embed="rId36" cstate="print"/>
                    <a:stretch>
                      <a:fillRect/>
                    </a:stretch>
                  </pic:blipFill>
                  <pic:spPr>
                    <a:xfrm>
                      <a:off x="0" y="0"/>
                      <a:ext cx="2543810" cy="1908175"/>
                    </a:xfrm>
                    <a:prstGeom prst="rect">
                      <a:avLst/>
                    </a:prstGeom>
                  </pic:spPr>
                </pic:pic>
              </a:graphicData>
            </a:graphic>
          </wp:inline>
        </w:drawing>
      </w:r>
      <w:r>
        <w:rPr>
          <w:rFonts w:hint="eastAsia"/>
          <w:sz w:val="24"/>
          <w:szCs w:val="24"/>
        </w:rPr>
        <w:t xml:space="preserve">  </w:t>
      </w:r>
      <w:r>
        <w:rPr>
          <w:sz w:val="24"/>
        </w:rPr>
        <w:drawing>
          <wp:inline distT="0" distB="0" distL="114300" distR="114300">
            <wp:extent cx="2543810" cy="1908175"/>
            <wp:effectExtent l="0" t="0" r="8890" b="9525"/>
            <wp:docPr id="21" name="图片 2" descr="QQ图片20240104113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descr="QQ图片20240104113159"/>
                    <pic:cNvPicPr>
                      <a:picLocks noChangeAspect="1"/>
                    </pic:cNvPicPr>
                  </pic:nvPicPr>
                  <pic:blipFill>
                    <a:blip r:embed="rId37" cstate="print"/>
                    <a:stretch>
                      <a:fillRect/>
                    </a:stretch>
                  </pic:blipFill>
                  <pic:spPr>
                    <a:xfrm>
                      <a:off x="0" y="0"/>
                      <a:ext cx="2543810" cy="1908175"/>
                    </a:xfrm>
                    <a:prstGeom prst="rect">
                      <a:avLst/>
                    </a:prstGeom>
                  </pic:spPr>
                </pic:pic>
              </a:graphicData>
            </a:graphic>
          </wp:inline>
        </w:drawing>
      </w:r>
    </w:p>
    <w:p>
      <w:pPr>
        <w:spacing w:line="360" w:lineRule="auto"/>
        <w:rPr>
          <w:sz w:val="24"/>
        </w:rPr>
      </w:pPr>
    </w:p>
    <w:p>
      <w:pPr>
        <w:keepNext w:val="0"/>
        <w:keepLines w:val="0"/>
        <w:pageBreakBefore w:val="0"/>
        <w:kinsoku/>
        <w:wordWrap/>
        <w:overflowPunct/>
        <w:topLinePunct w:val="0"/>
        <w:autoSpaceDE/>
        <w:autoSpaceDN/>
        <w:bidi w:val="0"/>
        <w:spacing w:after="0" w:line="360" w:lineRule="auto"/>
        <w:ind w:left="0" w:firstLine="482" w:firstLineChars="200"/>
        <w:jc w:val="center"/>
        <w:textAlignment w:val="auto"/>
        <w:rPr>
          <w:rFonts w:cs="黑体" w:asciiTheme="minorEastAsia" w:hAnsiTheme="minorEastAsia" w:eastAsiaTheme="minorEastAsia"/>
          <w:b/>
          <w:bCs/>
          <w:sz w:val="24"/>
          <w:szCs w:val="24"/>
        </w:rPr>
      </w:pPr>
      <w:r>
        <w:rPr>
          <w:rFonts w:hint="eastAsia" w:cs="黑体" w:asciiTheme="minorEastAsia" w:hAnsiTheme="minorEastAsia" w:eastAsiaTheme="minorEastAsia"/>
          <w:b/>
          <w:bCs/>
          <w:sz w:val="24"/>
          <w:szCs w:val="24"/>
        </w:rPr>
        <w:t>大班科学活动：光的反射</w:t>
      </w:r>
    </w:p>
    <w:p>
      <w:pPr>
        <w:keepNext w:val="0"/>
        <w:keepLines w:val="0"/>
        <w:pageBreakBefore w:val="0"/>
        <w:kinsoku/>
        <w:wordWrap/>
        <w:overflowPunct/>
        <w:topLinePunct w:val="0"/>
        <w:autoSpaceDE/>
        <w:autoSpaceDN/>
        <w:bidi w:val="0"/>
        <w:spacing w:after="0" w:line="360" w:lineRule="auto"/>
        <w:ind w:left="0" w:firstLine="482" w:firstLineChars="200"/>
        <w:textAlignment w:val="auto"/>
        <w:rPr>
          <w:rFonts w:asciiTheme="minorEastAsia" w:hAnsiTheme="minorEastAsia" w:eastAsiaTheme="minorEastAsia"/>
          <w:b/>
          <w:bCs/>
          <w:sz w:val="24"/>
          <w:szCs w:val="24"/>
        </w:rPr>
      </w:pPr>
      <w:r>
        <w:rPr>
          <w:rFonts w:hint="eastAsia" w:asciiTheme="minorEastAsia" w:hAnsiTheme="minorEastAsia" w:eastAsiaTheme="minorEastAsia"/>
          <w:b/>
          <w:bCs/>
          <w:sz w:val="24"/>
          <w:szCs w:val="24"/>
        </w:rPr>
        <w:t>活动背景：</w:t>
      </w:r>
    </w:p>
    <w:p>
      <w:pPr>
        <w:keepNext w:val="0"/>
        <w:keepLines w:val="0"/>
        <w:pageBreakBefore w:val="0"/>
        <w:kinsoku/>
        <w:wordWrap/>
        <w:overflowPunct/>
        <w:topLinePunct w:val="0"/>
        <w:autoSpaceDE/>
        <w:autoSpaceDN/>
        <w:bidi w:val="0"/>
        <w:spacing w:after="0" w:line="360" w:lineRule="auto"/>
        <w:ind w:left="0" w:firstLine="480" w:firstLineChars="200"/>
        <w:textAlignment w:val="auto"/>
        <w:rPr>
          <w:rFonts w:cs="宋体" w:asciiTheme="minorEastAsia" w:hAnsiTheme="minorEastAsia" w:eastAsiaTheme="minorEastAsia"/>
          <w:sz w:val="24"/>
          <w:szCs w:val="24"/>
        </w:rPr>
      </w:pPr>
      <w:r>
        <w:rPr>
          <w:rFonts w:hint="eastAsia" w:cs="宋体" w:asciiTheme="minorEastAsia" w:hAnsiTheme="minorEastAsia" w:eastAsiaTheme="minorEastAsia"/>
          <w:sz w:val="24"/>
          <w:szCs w:val="24"/>
        </w:rPr>
        <w:t>表演游戏时，“小猴子们”对捞月亮特别感兴趣，在游戏过程，他们最爱问的就是“井里的月亮是哪里来的？”各抒己见，科学活动《光的反射》为孩子们打开浩瀚的宇宙世界。</w:t>
      </w:r>
    </w:p>
    <w:p>
      <w:pPr>
        <w:keepNext w:val="0"/>
        <w:keepLines w:val="0"/>
        <w:pageBreakBefore w:val="0"/>
        <w:kinsoku/>
        <w:wordWrap/>
        <w:overflowPunct/>
        <w:topLinePunct w:val="0"/>
        <w:autoSpaceDE/>
        <w:autoSpaceDN/>
        <w:bidi w:val="0"/>
        <w:spacing w:after="0" w:line="360" w:lineRule="auto"/>
        <w:ind w:left="0" w:firstLine="482" w:firstLineChars="200"/>
        <w:textAlignment w:val="auto"/>
        <w:rPr>
          <w:rFonts w:asciiTheme="minorEastAsia" w:hAnsiTheme="minorEastAsia" w:eastAsiaTheme="minorEastAsia"/>
          <w:b/>
          <w:bCs/>
          <w:sz w:val="24"/>
          <w:szCs w:val="24"/>
        </w:rPr>
      </w:pPr>
      <w:r>
        <w:rPr>
          <w:rFonts w:hint="eastAsia" w:asciiTheme="minorEastAsia" w:hAnsiTheme="minorEastAsia" w:eastAsiaTheme="minorEastAsia"/>
          <w:b/>
          <w:bCs/>
          <w:sz w:val="24"/>
          <w:szCs w:val="24"/>
        </w:rPr>
        <w:t>活动目标：</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0" w:firstLine="480" w:firstLineChars="200"/>
        <w:jc w:val="both"/>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1.</w:t>
      </w:r>
      <w:r>
        <w:rPr>
          <w:rFonts w:hint="eastAsia" w:asciiTheme="minorEastAsia" w:hAnsiTheme="minorEastAsia" w:eastAsiaTheme="minorEastAsia"/>
          <w:sz w:val="24"/>
          <w:szCs w:val="24"/>
        </w:rPr>
        <w:t>了解光的反射现象，会改变镜子的角度，让光往不同的方向反射，能用语言表述自己的探索过程和发现。</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200"/>
        <w:jc w:val="both"/>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2.</w:t>
      </w:r>
      <w:r>
        <w:rPr>
          <w:rFonts w:hint="eastAsia" w:asciiTheme="minorEastAsia" w:hAnsiTheme="minorEastAsia" w:eastAsiaTheme="minorEastAsia"/>
          <w:sz w:val="24"/>
          <w:szCs w:val="24"/>
        </w:rPr>
        <w:t>体验探索的乐趣，了解光的反射与我们生活的关系。</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200"/>
        <w:jc w:val="both"/>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3.</w:t>
      </w:r>
      <w:r>
        <w:rPr>
          <w:rFonts w:hint="eastAsia" w:asciiTheme="minorEastAsia" w:hAnsiTheme="minorEastAsia" w:eastAsiaTheme="minorEastAsia"/>
          <w:sz w:val="24"/>
          <w:szCs w:val="24"/>
        </w:rPr>
        <w:t>对探索自然现象感兴趣，乐于大胆探究和实验。</w:t>
      </w:r>
    </w:p>
    <w:p>
      <w:pPr>
        <w:keepNext w:val="0"/>
        <w:keepLines w:val="0"/>
        <w:pageBreakBefore w:val="0"/>
        <w:kinsoku/>
        <w:wordWrap/>
        <w:overflowPunct/>
        <w:topLinePunct w:val="0"/>
        <w:autoSpaceDE/>
        <w:autoSpaceDN/>
        <w:bidi w:val="0"/>
        <w:spacing w:after="0" w:line="360" w:lineRule="auto"/>
        <w:ind w:left="0" w:firstLine="482" w:firstLineChars="200"/>
        <w:textAlignment w:val="auto"/>
        <w:rPr>
          <w:rFonts w:asciiTheme="minorEastAsia" w:hAnsiTheme="minorEastAsia" w:eastAsiaTheme="minorEastAsia"/>
          <w:b/>
          <w:bCs/>
          <w:sz w:val="24"/>
          <w:szCs w:val="24"/>
        </w:rPr>
      </w:pPr>
      <w:r>
        <w:rPr>
          <w:rFonts w:hint="eastAsia" w:asciiTheme="minorEastAsia" w:hAnsiTheme="minorEastAsia" w:eastAsiaTheme="minorEastAsia"/>
          <w:b/>
          <w:bCs/>
          <w:sz w:val="24"/>
          <w:szCs w:val="24"/>
        </w:rPr>
        <w:t>活动准备：</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200"/>
        <w:jc w:val="both"/>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1.</w:t>
      </w:r>
      <w:r>
        <w:rPr>
          <w:rFonts w:hint="eastAsia" w:asciiTheme="minorEastAsia" w:hAnsiTheme="minorEastAsia" w:eastAsiaTheme="minorEastAsia"/>
          <w:sz w:val="24"/>
          <w:szCs w:val="24"/>
        </w:rPr>
        <w:t>物质准备：每人一面平面镜(大小形状各异)；能表现光的反射的动画或图片；若干可以反光的物品，如：调羹、茶杯、脸盆等</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200"/>
        <w:jc w:val="both"/>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2.</w:t>
      </w:r>
      <w:r>
        <w:rPr>
          <w:rFonts w:hint="eastAsia" w:asciiTheme="minorEastAsia" w:hAnsiTheme="minorEastAsia" w:eastAsiaTheme="minorEastAsia"/>
          <w:sz w:val="24"/>
          <w:szCs w:val="24"/>
        </w:rPr>
        <w:t>时间安排：阳光灿烂的日子。</w:t>
      </w:r>
    </w:p>
    <w:p>
      <w:pPr>
        <w:keepNext w:val="0"/>
        <w:keepLines w:val="0"/>
        <w:pageBreakBefore w:val="0"/>
        <w:kinsoku/>
        <w:wordWrap/>
        <w:overflowPunct/>
        <w:topLinePunct w:val="0"/>
        <w:autoSpaceDE/>
        <w:autoSpaceDN/>
        <w:bidi w:val="0"/>
        <w:spacing w:after="0" w:line="360" w:lineRule="auto"/>
        <w:ind w:left="0" w:firstLine="482" w:firstLineChars="200"/>
        <w:textAlignment w:val="auto"/>
        <w:rPr>
          <w:rFonts w:asciiTheme="minorEastAsia" w:hAnsiTheme="minorEastAsia" w:eastAsiaTheme="minorEastAsia"/>
          <w:b/>
          <w:bCs/>
          <w:sz w:val="24"/>
          <w:szCs w:val="24"/>
        </w:rPr>
      </w:pPr>
      <w:r>
        <w:rPr>
          <w:rFonts w:hint="eastAsia" w:asciiTheme="minorEastAsia" w:hAnsiTheme="minorEastAsia" w:eastAsiaTheme="minorEastAsia"/>
          <w:b/>
          <w:bCs/>
          <w:sz w:val="24"/>
          <w:szCs w:val="24"/>
        </w:rPr>
        <w:t>活动过程：</w:t>
      </w:r>
    </w:p>
    <w:p>
      <w:pPr>
        <w:keepNext w:val="0"/>
        <w:keepLines w:val="0"/>
        <w:pageBreakBefore w:val="0"/>
        <w:kinsoku/>
        <w:wordWrap/>
        <w:overflowPunct/>
        <w:topLinePunct w:val="0"/>
        <w:autoSpaceDE/>
        <w:autoSpaceDN/>
        <w:bidi w:val="0"/>
        <w:spacing w:after="0" w:line="360" w:lineRule="auto"/>
        <w:ind w:left="0" w:firstLine="480" w:firstLineChars="200"/>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rPr>
        <w:t>一、呈现光的反射现象，激发幼儿学习兴趣。</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200"/>
        <w:jc w:val="both"/>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1.</w:t>
      </w:r>
      <w:r>
        <w:rPr>
          <w:rFonts w:hint="eastAsia" w:asciiTheme="minorEastAsia" w:hAnsiTheme="minorEastAsia" w:eastAsiaTheme="minorEastAsia"/>
          <w:sz w:val="24"/>
          <w:szCs w:val="24"/>
        </w:rPr>
        <w:t>持镜子从户外反射阳光到室内，鼓励幼儿寻找亮光，自然引出活动主题。</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200"/>
        <w:jc w:val="both"/>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2.</w:t>
      </w:r>
      <w:r>
        <w:rPr>
          <w:rFonts w:hint="eastAsia" w:asciiTheme="minorEastAsia" w:hAnsiTheme="minorEastAsia" w:eastAsiaTheme="minorEastAsia"/>
          <w:sz w:val="24"/>
          <w:szCs w:val="24"/>
        </w:rPr>
        <w:t>提问：亮光是从哪儿来的?它是怎么进来的?</w:t>
      </w:r>
    </w:p>
    <w:p>
      <w:pPr>
        <w:keepNext w:val="0"/>
        <w:keepLines w:val="0"/>
        <w:pageBreakBefore w:val="0"/>
        <w:kinsoku/>
        <w:wordWrap/>
        <w:overflowPunct/>
        <w:topLinePunct w:val="0"/>
        <w:autoSpaceDE/>
        <w:autoSpaceDN/>
        <w:bidi w:val="0"/>
        <w:spacing w:after="0" w:line="360" w:lineRule="auto"/>
        <w:ind w:left="0" w:firstLine="480" w:firstLineChars="200"/>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rPr>
        <w:t>二、引导幼儿探索镜子反光的现象。</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200"/>
        <w:jc w:val="both"/>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1.</w:t>
      </w:r>
      <w:r>
        <w:rPr>
          <w:rFonts w:hint="eastAsia" w:asciiTheme="minorEastAsia" w:hAnsiTheme="minorEastAsia" w:eastAsiaTheme="minorEastAsia"/>
          <w:sz w:val="24"/>
          <w:szCs w:val="24"/>
        </w:rPr>
        <w:t>请幼儿手持镜子到户外，自由探索如何将光反射进教室。</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0" w:firstLine="480" w:firstLineChars="200"/>
        <w:jc w:val="both"/>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2.</w:t>
      </w:r>
      <w:r>
        <w:rPr>
          <w:rFonts w:hint="eastAsia" w:asciiTheme="minorEastAsia" w:hAnsiTheme="minorEastAsia" w:eastAsiaTheme="minorEastAsia"/>
          <w:sz w:val="24"/>
          <w:szCs w:val="24"/>
        </w:rPr>
        <w:t>引导幼儿交流讨论：你是怎样将太阳光反射到教室的?并做一做。</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0" w:firstLine="480" w:firstLineChars="200"/>
        <w:jc w:val="both"/>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rPr>
        <w:t>请做成功的小朋友演示一下是如何做的，成功的小朋友帮助没成功的小朋友。</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0" w:firstLine="480" w:firstLineChars="200"/>
        <w:jc w:val="both"/>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rPr>
        <w:t>小结：只有镜面对着阳光才会反光，没有阳光照在镜子上就不能形成光斑。</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0" w:firstLine="480" w:firstLineChars="200"/>
        <w:jc w:val="both"/>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rPr>
        <w:t>幼儿交流，在反射光的过程中，还有什么发现：改变镜子的角度，光斑会来回移动，它的方向也变了。</w:t>
      </w:r>
    </w:p>
    <w:p>
      <w:pPr>
        <w:keepNext w:val="0"/>
        <w:keepLines w:val="0"/>
        <w:pageBreakBefore w:val="0"/>
        <w:kinsoku/>
        <w:wordWrap/>
        <w:overflowPunct/>
        <w:topLinePunct w:val="0"/>
        <w:autoSpaceDE/>
        <w:autoSpaceDN/>
        <w:bidi w:val="0"/>
        <w:spacing w:after="0" w:line="360" w:lineRule="auto"/>
        <w:ind w:left="0" w:firstLine="480" w:firstLineChars="200"/>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rPr>
        <w:t>三、再次探究：</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200"/>
        <w:jc w:val="both"/>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1.</w:t>
      </w:r>
      <w:r>
        <w:rPr>
          <w:rFonts w:hint="eastAsia" w:asciiTheme="minorEastAsia" w:hAnsiTheme="minorEastAsia" w:eastAsiaTheme="minorEastAsia"/>
          <w:sz w:val="24"/>
          <w:szCs w:val="24"/>
        </w:rPr>
        <w:t>幼儿再次操作：调整一下镜子的角度，让光往不同的方向反射。</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200"/>
        <w:jc w:val="both"/>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2.</w:t>
      </w:r>
      <w:r>
        <w:rPr>
          <w:rFonts w:hint="eastAsia" w:asciiTheme="minorEastAsia" w:hAnsiTheme="minorEastAsia" w:eastAsiaTheme="minorEastAsia"/>
          <w:sz w:val="24"/>
          <w:szCs w:val="24"/>
        </w:rPr>
        <w:t>借助动画，了解这种现象叫做光的反射。</w:t>
      </w:r>
    </w:p>
    <w:p>
      <w:pPr>
        <w:keepNext w:val="0"/>
        <w:keepLines w:val="0"/>
        <w:pageBreakBefore w:val="0"/>
        <w:kinsoku/>
        <w:wordWrap/>
        <w:overflowPunct/>
        <w:topLinePunct w:val="0"/>
        <w:autoSpaceDE/>
        <w:autoSpaceDN/>
        <w:bidi w:val="0"/>
        <w:spacing w:after="0" w:line="360" w:lineRule="auto"/>
        <w:ind w:left="0" w:firstLine="480" w:firstLineChars="200"/>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rPr>
        <w:t>四、引导幼儿探索还有哪些东西能反射光？</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200"/>
        <w:jc w:val="both"/>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1.</w:t>
      </w:r>
      <w:r>
        <w:rPr>
          <w:rFonts w:hint="eastAsia" w:asciiTheme="minorEastAsia" w:hAnsiTheme="minorEastAsia" w:eastAsiaTheme="minorEastAsia"/>
          <w:sz w:val="24"/>
          <w:szCs w:val="24"/>
        </w:rPr>
        <w:t>还有什么东西也可以象镜子一样在太阳光下能反射光?</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200"/>
        <w:jc w:val="both"/>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2.</w:t>
      </w:r>
      <w:r>
        <w:rPr>
          <w:rFonts w:hint="eastAsia" w:asciiTheme="minorEastAsia" w:hAnsiTheme="minorEastAsia" w:eastAsiaTheme="minorEastAsia"/>
          <w:sz w:val="24"/>
          <w:szCs w:val="24"/>
        </w:rPr>
        <w:t>幼儿自由探索哪些东西也能反射光。</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200"/>
        <w:jc w:val="both"/>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3.</w:t>
      </w:r>
      <w:r>
        <w:rPr>
          <w:rFonts w:hint="eastAsia" w:asciiTheme="minorEastAsia" w:hAnsiTheme="minorEastAsia" w:eastAsiaTheme="minorEastAsia"/>
          <w:sz w:val="24"/>
          <w:szCs w:val="24"/>
        </w:rPr>
        <w:t>鼓励幼儿探索这些反射出的光有什么不同。</w:t>
      </w:r>
    </w:p>
    <w:p>
      <w:pPr>
        <w:keepNext w:val="0"/>
        <w:keepLines w:val="0"/>
        <w:pageBreakBefore w:val="0"/>
        <w:kinsoku/>
        <w:wordWrap/>
        <w:overflowPunct/>
        <w:topLinePunct w:val="0"/>
        <w:autoSpaceDE/>
        <w:autoSpaceDN/>
        <w:bidi w:val="0"/>
        <w:spacing w:after="0" w:line="360" w:lineRule="auto"/>
        <w:ind w:left="0" w:firstLine="480" w:firstLineChars="200"/>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rPr>
        <w:t>五、光的反射与我们的生活息息相关。</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200"/>
        <w:jc w:val="both"/>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1.</w:t>
      </w:r>
      <w:r>
        <w:rPr>
          <w:rFonts w:hint="eastAsia" w:asciiTheme="minorEastAsia" w:hAnsiTheme="minorEastAsia" w:eastAsiaTheme="minorEastAsia"/>
          <w:sz w:val="24"/>
          <w:szCs w:val="24"/>
        </w:rPr>
        <w:t>光的反射在生活中有哪些好处？</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200"/>
        <w:jc w:val="both"/>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2.</w:t>
      </w:r>
      <w:r>
        <w:rPr>
          <w:rFonts w:hint="eastAsia" w:asciiTheme="minorEastAsia" w:hAnsiTheme="minorEastAsia" w:eastAsiaTheme="minorEastAsia"/>
          <w:sz w:val="24"/>
          <w:szCs w:val="24"/>
        </w:rPr>
        <w:t>光的反射有什么不好的地方呢？</w:t>
      </w:r>
    </w:p>
    <w:p>
      <w:pPr>
        <w:keepNext w:val="0"/>
        <w:keepLines w:val="0"/>
        <w:pageBreakBefore w:val="0"/>
        <w:kinsoku/>
        <w:wordWrap/>
        <w:overflowPunct/>
        <w:topLinePunct w:val="0"/>
        <w:autoSpaceDE/>
        <w:autoSpaceDN/>
        <w:bidi w:val="0"/>
        <w:spacing w:after="0" w:line="360" w:lineRule="auto"/>
        <w:ind w:left="0" w:firstLine="482" w:firstLineChars="200"/>
        <w:textAlignment w:val="auto"/>
        <w:rPr>
          <w:rFonts w:asciiTheme="minorEastAsia" w:hAnsiTheme="minorEastAsia" w:eastAsiaTheme="minorEastAsia"/>
          <w:b/>
          <w:bCs/>
          <w:sz w:val="24"/>
          <w:szCs w:val="24"/>
        </w:rPr>
      </w:pPr>
      <w:r>
        <w:rPr>
          <w:rFonts w:hint="eastAsia" w:asciiTheme="minorEastAsia" w:hAnsiTheme="minorEastAsia" w:eastAsiaTheme="minorEastAsia"/>
          <w:b/>
          <w:bCs/>
          <w:sz w:val="24"/>
          <w:szCs w:val="24"/>
        </w:rPr>
        <w:t>活动反思：</w:t>
      </w:r>
    </w:p>
    <w:p>
      <w:pPr>
        <w:keepNext w:val="0"/>
        <w:keepLines w:val="0"/>
        <w:pageBreakBefore w:val="0"/>
        <w:kinsoku/>
        <w:wordWrap/>
        <w:overflowPunct/>
        <w:topLinePunct w:val="0"/>
        <w:autoSpaceDE/>
        <w:autoSpaceDN/>
        <w:bidi w:val="0"/>
        <w:spacing w:after="0" w:line="360" w:lineRule="auto"/>
        <w:ind w:left="0" w:firstLine="480" w:firstLineChars="200"/>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rPr>
        <w:t>本活动幼儿很喜欢，都能积极参与，探索兴趣很足，很愿意做实验。也懂得了许多关于光的知识，明白了光的这些特性，孩子们在幼儿园里寻找反射光特别感兴趣。但小部分幼儿会混淆光的反射与光的影子，后续区域游戏中继续跟进。</w:t>
      </w:r>
    </w:p>
    <w:p>
      <w:pPr>
        <w:spacing w:line="360" w:lineRule="auto"/>
        <w:rPr>
          <w:sz w:val="24"/>
        </w:rPr>
      </w:pPr>
      <w:r>
        <w:rPr>
          <w:sz w:val="24"/>
        </w:rPr>
        <w:drawing>
          <wp:inline distT="0" distB="0" distL="114300" distR="114300">
            <wp:extent cx="2544445" cy="1908175"/>
            <wp:effectExtent l="0" t="0" r="8255" b="9525"/>
            <wp:docPr id="32" name="图片 5" descr="QQ图片20240104113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5" descr="QQ图片20240104113237"/>
                    <pic:cNvPicPr>
                      <a:picLocks noChangeAspect="1"/>
                    </pic:cNvPicPr>
                  </pic:nvPicPr>
                  <pic:blipFill>
                    <a:blip r:embed="rId38" cstate="print"/>
                    <a:stretch>
                      <a:fillRect/>
                    </a:stretch>
                  </pic:blipFill>
                  <pic:spPr>
                    <a:xfrm>
                      <a:off x="0" y="0"/>
                      <a:ext cx="2544445" cy="1908175"/>
                    </a:xfrm>
                    <a:prstGeom prst="rect">
                      <a:avLst/>
                    </a:prstGeom>
                  </pic:spPr>
                </pic:pic>
              </a:graphicData>
            </a:graphic>
          </wp:inline>
        </w:drawing>
      </w:r>
      <w:r>
        <w:rPr>
          <w:rFonts w:hint="eastAsia"/>
          <w:sz w:val="24"/>
          <w:szCs w:val="24"/>
        </w:rPr>
        <w:t xml:space="preserve">  </w:t>
      </w:r>
      <w:r>
        <w:rPr>
          <w:sz w:val="24"/>
        </w:rPr>
        <w:drawing>
          <wp:inline distT="0" distB="0" distL="114300" distR="114300">
            <wp:extent cx="2544445" cy="1908175"/>
            <wp:effectExtent l="0" t="0" r="8255" b="9525"/>
            <wp:docPr id="37" name="图片 6" descr="IMG_20240104_102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6" descr="IMG_20240104_102114"/>
                    <pic:cNvPicPr>
                      <a:picLocks noChangeAspect="1"/>
                    </pic:cNvPicPr>
                  </pic:nvPicPr>
                  <pic:blipFill>
                    <a:blip r:embed="rId39" cstate="print"/>
                    <a:stretch>
                      <a:fillRect/>
                    </a:stretch>
                  </pic:blipFill>
                  <pic:spPr>
                    <a:xfrm>
                      <a:off x="0" y="0"/>
                      <a:ext cx="2544445" cy="1908175"/>
                    </a:xfrm>
                    <a:prstGeom prst="rect">
                      <a:avLst/>
                    </a:prstGeom>
                  </pic:spPr>
                </pic:pic>
              </a:graphicData>
            </a:graphic>
          </wp:inline>
        </w:drawing>
      </w:r>
    </w:p>
    <w:p>
      <w:pPr>
        <w:spacing w:line="360" w:lineRule="auto"/>
        <w:rPr>
          <w:sz w:val="24"/>
        </w:rPr>
      </w:pPr>
      <w:r>
        <w:rPr>
          <w:sz w:val="24"/>
        </w:rPr>
        <w:drawing>
          <wp:inline distT="0" distB="0" distL="114300" distR="114300">
            <wp:extent cx="2544445" cy="1908175"/>
            <wp:effectExtent l="0" t="0" r="8255" b="9525"/>
            <wp:docPr id="39" name="图片 7" descr="IMG_20240104_10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7" descr="IMG_20240104_101956"/>
                    <pic:cNvPicPr>
                      <a:picLocks noChangeAspect="1"/>
                    </pic:cNvPicPr>
                  </pic:nvPicPr>
                  <pic:blipFill>
                    <a:blip r:embed="rId40" cstate="print"/>
                    <a:stretch>
                      <a:fillRect/>
                    </a:stretch>
                  </pic:blipFill>
                  <pic:spPr>
                    <a:xfrm>
                      <a:off x="0" y="0"/>
                      <a:ext cx="2544445" cy="1908175"/>
                    </a:xfrm>
                    <a:prstGeom prst="rect">
                      <a:avLst/>
                    </a:prstGeom>
                  </pic:spPr>
                </pic:pic>
              </a:graphicData>
            </a:graphic>
          </wp:inline>
        </w:drawing>
      </w:r>
      <w:r>
        <w:rPr>
          <w:rFonts w:hint="eastAsia"/>
          <w:sz w:val="24"/>
          <w:szCs w:val="24"/>
        </w:rPr>
        <w:t xml:space="preserve">  </w:t>
      </w:r>
      <w:r>
        <w:rPr>
          <w:sz w:val="24"/>
        </w:rPr>
        <w:drawing>
          <wp:inline distT="0" distB="0" distL="114300" distR="114300">
            <wp:extent cx="2544445" cy="1908175"/>
            <wp:effectExtent l="0" t="0" r="8255" b="9525"/>
            <wp:docPr id="40" name="图片 8" descr="IMG_20240104_10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8" descr="IMG_20240104_101801"/>
                    <pic:cNvPicPr>
                      <a:picLocks noChangeAspect="1"/>
                    </pic:cNvPicPr>
                  </pic:nvPicPr>
                  <pic:blipFill>
                    <a:blip r:embed="rId41" cstate="print"/>
                    <a:stretch>
                      <a:fillRect/>
                    </a:stretch>
                  </pic:blipFill>
                  <pic:spPr>
                    <a:xfrm>
                      <a:off x="0" y="0"/>
                      <a:ext cx="2544445" cy="1908175"/>
                    </a:xfrm>
                    <a:prstGeom prst="rect">
                      <a:avLst/>
                    </a:prstGeom>
                  </pic:spPr>
                </pic:pic>
              </a:graphicData>
            </a:graphic>
          </wp:inline>
        </w:drawing>
      </w:r>
    </w:p>
    <w:p>
      <w:pPr>
        <w:spacing w:line="360" w:lineRule="auto"/>
        <w:rPr>
          <w:sz w:val="24"/>
        </w:rPr>
      </w:pPr>
      <w:r>
        <w:rPr>
          <w:sz w:val="24"/>
        </w:rPr>
        <w:drawing>
          <wp:inline distT="0" distB="0" distL="114300" distR="114300">
            <wp:extent cx="2544445" cy="1908175"/>
            <wp:effectExtent l="0" t="0" r="8255" b="9525"/>
            <wp:docPr id="44" name="图片 12" descr="IMG_20240104_10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2" descr="IMG_20240104_101620"/>
                    <pic:cNvPicPr>
                      <a:picLocks noChangeAspect="1"/>
                    </pic:cNvPicPr>
                  </pic:nvPicPr>
                  <pic:blipFill>
                    <a:blip r:embed="rId42" cstate="print"/>
                    <a:stretch>
                      <a:fillRect/>
                    </a:stretch>
                  </pic:blipFill>
                  <pic:spPr>
                    <a:xfrm>
                      <a:off x="0" y="0"/>
                      <a:ext cx="2544445" cy="1908175"/>
                    </a:xfrm>
                    <a:prstGeom prst="rect">
                      <a:avLst/>
                    </a:prstGeom>
                  </pic:spPr>
                </pic:pic>
              </a:graphicData>
            </a:graphic>
          </wp:inline>
        </w:drawing>
      </w:r>
      <w:r>
        <w:rPr>
          <w:rFonts w:hint="eastAsia"/>
          <w:sz w:val="24"/>
          <w:szCs w:val="24"/>
        </w:rPr>
        <w:t xml:space="preserve">  </w:t>
      </w:r>
      <w:r>
        <w:rPr>
          <w:sz w:val="24"/>
        </w:rPr>
        <w:drawing>
          <wp:inline distT="0" distB="0" distL="114300" distR="114300">
            <wp:extent cx="2544445" cy="1908175"/>
            <wp:effectExtent l="0" t="0" r="8255" b="9525"/>
            <wp:docPr id="45" name="图片 9" descr="IMG_20240104_10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9" descr="IMG_20240104_101724"/>
                    <pic:cNvPicPr>
                      <a:picLocks noChangeAspect="1"/>
                    </pic:cNvPicPr>
                  </pic:nvPicPr>
                  <pic:blipFill>
                    <a:blip r:embed="rId43" cstate="print"/>
                    <a:stretch>
                      <a:fillRect/>
                    </a:stretch>
                  </pic:blipFill>
                  <pic:spPr>
                    <a:xfrm>
                      <a:off x="0" y="0"/>
                      <a:ext cx="2544445" cy="1908175"/>
                    </a:xfrm>
                    <a:prstGeom prst="rect">
                      <a:avLst/>
                    </a:prstGeom>
                  </pic:spPr>
                </pic:pic>
              </a:graphicData>
            </a:graphic>
          </wp:inline>
        </w:drawing>
      </w:r>
    </w:p>
    <w:p>
      <w:pPr>
        <w:spacing w:line="360" w:lineRule="auto"/>
        <w:rPr>
          <w:sz w:val="24"/>
        </w:rPr>
      </w:pPr>
      <w:r>
        <w:rPr>
          <w:sz w:val="24"/>
        </w:rPr>
        <w:drawing>
          <wp:inline distT="0" distB="0" distL="114300" distR="114300">
            <wp:extent cx="2544445" cy="1908175"/>
            <wp:effectExtent l="0" t="0" r="8255" b="9525"/>
            <wp:docPr id="46" name="图片 10" descr="IMG_20240104_100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0" descr="IMG_20240104_100518"/>
                    <pic:cNvPicPr>
                      <a:picLocks noChangeAspect="1"/>
                    </pic:cNvPicPr>
                  </pic:nvPicPr>
                  <pic:blipFill>
                    <a:blip r:embed="rId44" cstate="print"/>
                    <a:stretch>
                      <a:fillRect/>
                    </a:stretch>
                  </pic:blipFill>
                  <pic:spPr>
                    <a:xfrm>
                      <a:off x="0" y="0"/>
                      <a:ext cx="2544445" cy="1908175"/>
                    </a:xfrm>
                    <a:prstGeom prst="rect">
                      <a:avLst/>
                    </a:prstGeom>
                  </pic:spPr>
                </pic:pic>
              </a:graphicData>
            </a:graphic>
          </wp:inline>
        </w:drawing>
      </w:r>
      <w:r>
        <w:rPr>
          <w:rFonts w:hint="eastAsia"/>
          <w:sz w:val="24"/>
          <w:szCs w:val="24"/>
        </w:rPr>
        <w:t xml:space="preserve">  </w:t>
      </w:r>
      <w:r>
        <w:rPr>
          <w:sz w:val="24"/>
        </w:rPr>
        <w:drawing>
          <wp:inline distT="0" distB="0" distL="114300" distR="114300">
            <wp:extent cx="2544445" cy="1908175"/>
            <wp:effectExtent l="0" t="0" r="8255" b="9525"/>
            <wp:docPr id="47" name="图片 11" descr="IMG_20240104_100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1" descr="IMG_20240104_100933"/>
                    <pic:cNvPicPr>
                      <a:picLocks noChangeAspect="1"/>
                    </pic:cNvPicPr>
                  </pic:nvPicPr>
                  <pic:blipFill>
                    <a:blip r:embed="rId45" cstate="print"/>
                    <a:stretch>
                      <a:fillRect/>
                    </a:stretch>
                  </pic:blipFill>
                  <pic:spPr>
                    <a:xfrm>
                      <a:off x="0" y="0"/>
                      <a:ext cx="2544445" cy="1908175"/>
                    </a:xfrm>
                    <a:prstGeom prst="rect">
                      <a:avLst/>
                    </a:prstGeom>
                  </pic:spPr>
                </pic:pic>
              </a:graphicData>
            </a:graphic>
          </wp:inline>
        </w:drawing>
      </w:r>
    </w:p>
    <w:p>
      <w:pPr>
        <w:spacing w:line="360" w:lineRule="auto"/>
        <w:rPr>
          <w:sz w:val="24"/>
        </w:rPr>
      </w:pPr>
      <w:r>
        <w:rPr>
          <w:sz w:val="24"/>
        </w:rPr>
        <w:drawing>
          <wp:inline distT="0" distB="0" distL="114300" distR="114300">
            <wp:extent cx="2544445" cy="1908175"/>
            <wp:effectExtent l="0" t="0" r="8255" b="9525"/>
            <wp:docPr id="48" name="图片 13" descr="IMG_20240104_102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3" descr="IMG_20240104_102732"/>
                    <pic:cNvPicPr>
                      <a:picLocks noChangeAspect="1"/>
                    </pic:cNvPicPr>
                  </pic:nvPicPr>
                  <pic:blipFill>
                    <a:blip r:embed="rId46" cstate="print"/>
                    <a:stretch>
                      <a:fillRect/>
                    </a:stretch>
                  </pic:blipFill>
                  <pic:spPr>
                    <a:xfrm>
                      <a:off x="0" y="0"/>
                      <a:ext cx="2544445" cy="1908175"/>
                    </a:xfrm>
                    <a:prstGeom prst="rect">
                      <a:avLst/>
                    </a:prstGeom>
                  </pic:spPr>
                </pic:pic>
              </a:graphicData>
            </a:graphic>
          </wp:inline>
        </w:drawing>
      </w:r>
      <w:r>
        <w:rPr>
          <w:rFonts w:hint="eastAsia"/>
          <w:sz w:val="24"/>
          <w:szCs w:val="24"/>
        </w:rPr>
        <w:t xml:space="preserve">  </w:t>
      </w:r>
      <w:r>
        <w:rPr>
          <w:sz w:val="24"/>
        </w:rPr>
        <w:drawing>
          <wp:inline distT="0" distB="0" distL="114300" distR="114300">
            <wp:extent cx="2544445" cy="1908175"/>
            <wp:effectExtent l="0" t="0" r="8255" b="9525"/>
            <wp:docPr id="49" name="图片 14" descr="IMG_20240104_102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4" descr="IMG_20240104_102836"/>
                    <pic:cNvPicPr>
                      <a:picLocks noChangeAspect="1"/>
                    </pic:cNvPicPr>
                  </pic:nvPicPr>
                  <pic:blipFill>
                    <a:blip r:embed="rId47" cstate="print"/>
                    <a:stretch>
                      <a:fillRect/>
                    </a:stretch>
                  </pic:blipFill>
                  <pic:spPr>
                    <a:xfrm>
                      <a:off x="0" y="0"/>
                      <a:ext cx="2544445" cy="1908175"/>
                    </a:xfrm>
                    <a:prstGeom prst="rect">
                      <a:avLst/>
                    </a:prstGeom>
                  </pic:spPr>
                </pic:pic>
              </a:graphicData>
            </a:graphic>
          </wp:inline>
        </w:drawing>
      </w:r>
    </w:p>
    <w:p>
      <w:pPr>
        <w:spacing w:line="360" w:lineRule="auto"/>
        <w:rPr>
          <w:sz w:val="24"/>
        </w:rPr>
      </w:pPr>
      <w:r>
        <w:rPr>
          <w:sz w:val="24"/>
        </w:rPr>
        <w:drawing>
          <wp:inline distT="0" distB="0" distL="114300" distR="114300">
            <wp:extent cx="2544445" cy="1908175"/>
            <wp:effectExtent l="0" t="0" r="8255" b="9525"/>
            <wp:docPr id="50" name="图片 15" descr="IMG_20240104_100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5" descr="IMG_20240104_100407"/>
                    <pic:cNvPicPr>
                      <a:picLocks noChangeAspect="1"/>
                    </pic:cNvPicPr>
                  </pic:nvPicPr>
                  <pic:blipFill>
                    <a:blip r:embed="rId48" cstate="print"/>
                    <a:stretch>
                      <a:fillRect/>
                    </a:stretch>
                  </pic:blipFill>
                  <pic:spPr>
                    <a:xfrm>
                      <a:off x="0" y="0"/>
                      <a:ext cx="2544445" cy="1908175"/>
                    </a:xfrm>
                    <a:prstGeom prst="rect">
                      <a:avLst/>
                    </a:prstGeom>
                  </pic:spPr>
                </pic:pic>
              </a:graphicData>
            </a:graphic>
          </wp:inline>
        </w:drawing>
      </w:r>
      <w:r>
        <w:rPr>
          <w:rFonts w:hint="eastAsia"/>
          <w:sz w:val="24"/>
          <w:szCs w:val="24"/>
        </w:rPr>
        <w:t xml:space="preserve">  </w:t>
      </w:r>
      <w:r>
        <w:rPr>
          <w:sz w:val="24"/>
        </w:rPr>
        <w:drawing>
          <wp:inline distT="0" distB="0" distL="114300" distR="114300">
            <wp:extent cx="2544445" cy="1908175"/>
            <wp:effectExtent l="0" t="0" r="8255" b="9525"/>
            <wp:docPr id="51" name="图片 16" descr="IMG_20240104_100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6" descr="IMG_20240104_100108"/>
                    <pic:cNvPicPr>
                      <a:picLocks noChangeAspect="1"/>
                    </pic:cNvPicPr>
                  </pic:nvPicPr>
                  <pic:blipFill>
                    <a:blip r:embed="rId49" cstate="print"/>
                    <a:stretch>
                      <a:fillRect/>
                    </a:stretch>
                  </pic:blipFill>
                  <pic:spPr>
                    <a:xfrm>
                      <a:off x="0" y="0"/>
                      <a:ext cx="2544445" cy="1908175"/>
                    </a:xfrm>
                    <a:prstGeom prst="rect">
                      <a:avLst/>
                    </a:prstGeom>
                  </pic:spPr>
                </pic:pic>
              </a:graphicData>
            </a:graphic>
          </wp:inline>
        </w:drawing>
      </w:r>
    </w:p>
    <w:p>
      <w:pPr>
        <w:keepNext w:val="0"/>
        <w:keepLines w:val="0"/>
        <w:pageBreakBefore w:val="0"/>
        <w:kinsoku/>
        <w:wordWrap/>
        <w:overflowPunct/>
        <w:topLinePunct w:val="0"/>
        <w:autoSpaceDE/>
        <w:autoSpaceDN/>
        <w:bidi w:val="0"/>
        <w:spacing w:after="0" w:line="360" w:lineRule="auto"/>
        <w:ind w:left="0" w:firstLine="482" w:firstLineChars="200"/>
        <w:jc w:val="center"/>
        <w:textAlignment w:val="auto"/>
        <w:rPr>
          <w:rFonts w:hint="eastAsia" w:ascii="宋体" w:hAnsi="宋体" w:eastAsia="宋体" w:cs="宋体"/>
          <w:b/>
          <w:bCs/>
          <w:sz w:val="24"/>
          <w:szCs w:val="24"/>
        </w:rPr>
      </w:pPr>
    </w:p>
    <w:p>
      <w:pPr>
        <w:keepNext w:val="0"/>
        <w:keepLines w:val="0"/>
        <w:pageBreakBefore w:val="0"/>
        <w:kinsoku/>
        <w:wordWrap/>
        <w:overflowPunct/>
        <w:topLinePunct w:val="0"/>
        <w:autoSpaceDE/>
        <w:autoSpaceDN/>
        <w:bidi w:val="0"/>
        <w:spacing w:after="0" w:line="360" w:lineRule="auto"/>
        <w:ind w:left="0" w:firstLine="482" w:firstLineChars="200"/>
        <w:jc w:val="center"/>
        <w:textAlignment w:val="auto"/>
        <w:rPr>
          <w:rFonts w:ascii="黑体" w:hAnsi="黑体" w:eastAsia="黑体" w:cs="黑体"/>
          <w:b/>
          <w:bCs/>
          <w:sz w:val="24"/>
          <w:szCs w:val="24"/>
        </w:rPr>
      </w:pPr>
      <w:r>
        <w:rPr>
          <w:rFonts w:hint="eastAsia" w:ascii="宋体" w:hAnsi="宋体" w:eastAsia="宋体" w:cs="宋体"/>
          <w:b/>
          <w:bCs/>
          <w:sz w:val="24"/>
          <w:szCs w:val="24"/>
        </w:rPr>
        <w:t>大班数学活动：猴子云梯</w:t>
      </w:r>
    </w:p>
    <w:p>
      <w:pPr>
        <w:keepNext w:val="0"/>
        <w:keepLines w:val="0"/>
        <w:pageBreakBefore w:val="0"/>
        <w:kinsoku/>
        <w:wordWrap/>
        <w:overflowPunct/>
        <w:topLinePunct w:val="0"/>
        <w:autoSpaceDE/>
        <w:autoSpaceDN/>
        <w:bidi w:val="0"/>
        <w:spacing w:after="0" w:line="360" w:lineRule="auto"/>
        <w:ind w:left="0" w:firstLine="482" w:firstLineChars="200"/>
        <w:textAlignment w:val="auto"/>
        <w:rPr>
          <w:rFonts w:ascii="宋体" w:hAnsi="宋体" w:eastAsia="宋体" w:cs="宋体"/>
          <w:b/>
          <w:bCs/>
          <w:sz w:val="24"/>
          <w:szCs w:val="24"/>
        </w:rPr>
      </w:pPr>
      <w:r>
        <w:rPr>
          <w:rFonts w:hint="eastAsia" w:ascii="宋体" w:hAnsi="宋体" w:eastAsia="宋体" w:cs="宋体"/>
          <w:b/>
          <w:bCs/>
          <w:sz w:val="24"/>
          <w:szCs w:val="24"/>
        </w:rPr>
        <w:t>活动背景：</w:t>
      </w:r>
    </w:p>
    <w:p>
      <w:pPr>
        <w:keepNext w:val="0"/>
        <w:keepLines w:val="0"/>
        <w:pageBreakBefore w:val="0"/>
        <w:kinsoku/>
        <w:wordWrap/>
        <w:overflowPunct/>
        <w:topLinePunct w:val="0"/>
        <w:autoSpaceDE/>
        <w:autoSpaceDN/>
        <w:bidi w:val="0"/>
        <w:spacing w:after="0" w:line="360" w:lineRule="auto"/>
        <w:ind w:left="0" w:firstLine="480" w:firstLineChars="200"/>
        <w:textAlignment w:val="auto"/>
        <w:rPr>
          <w:rFonts w:ascii="宋体" w:hAnsi="宋体" w:eastAsia="宋体" w:cs="宋体"/>
          <w:sz w:val="24"/>
          <w:szCs w:val="24"/>
        </w:rPr>
      </w:pPr>
      <w:r>
        <w:rPr>
          <w:rFonts w:hint="eastAsia" w:ascii="宋体" w:hAnsi="宋体" w:eastAsia="宋体" w:cs="宋体"/>
          <w:sz w:val="24"/>
          <w:szCs w:val="24"/>
        </w:rPr>
        <w:t>幼儿在玩表演游戏《猴子捞月亮》的过程中，对谁排第几个，特别是谁是第1个产生了争议，因此，结合大班数学中的顺数与倒数，《猴子云梯》活动产生了，一起来学一学，数一数吧。</w:t>
      </w:r>
    </w:p>
    <w:p>
      <w:pPr>
        <w:keepNext w:val="0"/>
        <w:keepLines w:val="0"/>
        <w:pageBreakBefore w:val="0"/>
        <w:kinsoku/>
        <w:wordWrap/>
        <w:overflowPunct/>
        <w:topLinePunct w:val="0"/>
        <w:autoSpaceDE/>
        <w:autoSpaceDN/>
        <w:bidi w:val="0"/>
        <w:spacing w:after="0" w:line="360" w:lineRule="auto"/>
        <w:ind w:left="0" w:firstLine="482" w:firstLineChars="200"/>
        <w:textAlignment w:val="auto"/>
        <w:rPr>
          <w:rFonts w:ascii="宋体" w:hAnsi="宋体" w:eastAsia="宋体" w:cs="宋体"/>
          <w:b/>
          <w:bCs/>
          <w:sz w:val="24"/>
          <w:szCs w:val="24"/>
        </w:rPr>
      </w:pPr>
      <w:r>
        <w:rPr>
          <w:rFonts w:hint="eastAsia" w:ascii="宋体" w:hAnsi="宋体" w:eastAsia="宋体" w:cs="宋体"/>
          <w:b/>
          <w:bCs/>
          <w:sz w:val="24"/>
          <w:szCs w:val="24"/>
        </w:rPr>
        <w:t>活动目标：</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200"/>
        <w:jc w:val="both"/>
        <w:textAlignment w:val="auto"/>
        <w:rPr>
          <w:rFonts w:ascii="宋体" w:hAnsi="宋体" w:eastAsia="宋体" w:cs="宋体"/>
          <w:sz w:val="24"/>
          <w:szCs w:val="24"/>
        </w:rPr>
      </w:pPr>
      <w:r>
        <w:rPr>
          <w:rFonts w:hint="eastAsia" w:ascii="宋体" w:hAnsi="宋体" w:eastAsia="宋体" w:cs="宋体"/>
          <w:sz w:val="24"/>
          <w:szCs w:val="24"/>
          <w:lang w:val="en-US" w:eastAsia="zh-CN"/>
        </w:rPr>
        <w:t>1.</w:t>
      </w:r>
      <w:r>
        <w:rPr>
          <w:rFonts w:hint="eastAsia" w:ascii="宋体" w:hAnsi="宋体" w:eastAsia="宋体" w:cs="宋体"/>
          <w:sz w:val="24"/>
          <w:szCs w:val="24"/>
        </w:rPr>
        <w:t>初步学习从10以内任意数开始顺数或倒数，感知序数有方向。</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200"/>
        <w:jc w:val="both"/>
        <w:textAlignment w:val="auto"/>
        <w:rPr>
          <w:rFonts w:ascii="宋体" w:hAnsi="宋体" w:eastAsia="宋体" w:cs="宋体"/>
          <w:sz w:val="24"/>
          <w:szCs w:val="24"/>
        </w:rPr>
      </w:pPr>
      <w:r>
        <w:rPr>
          <w:rFonts w:hint="eastAsia" w:ascii="宋体" w:hAnsi="宋体" w:eastAsia="宋体" w:cs="宋体"/>
          <w:sz w:val="24"/>
          <w:szCs w:val="24"/>
          <w:lang w:val="en-US" w:eastAsia="zh-CN"/>
        </w:rPr>
        <w:t>2.</w:t>
      </w:r>
      <w:r>
        <w:rPr>
          <w:rFonts w:hint="eastAsia" w:ascii="宋体" w:hAnsi="宋体" w:eastAsia="宋体" w:cs="宋体"/>
          <w:sz w:val="24"/>
          <w:szCs w:val="24"/>
        </w:rPr>
        <w:t>提高对数字的敏感性，体验数字的重要性。</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200"/>
        <w:jc w:val="both"/>
        <w:textAlignment w:val="auto"/>
        <w:rPr>
          <w:rFonts w:ascii="宋体" w:hAnsi="宋体" w:eastAsia="宋体" w:cs="宋体"/>
          <w:sz w:val="24"/>
          <w:szCs w:val="24"/>
        </w:rPr>
      </w:pPr>
      <w:r>
        <w:rPr>
          <w:rFonts w:hint="eastAsia" w:ascii="宋体" w:hAnsi="宋体" w:eastAsia="宋体" w:cs="宋体"/>
          <w:sz w:val="24"/>
          <w:szCs w:val="24"/>
          <w:lang w:val="en-US" w:eastAsia="zh-CN"/>
        </w:rPr>
        <w:t>3.</w:t>
      </w:r>
      <w:r>
        <w:rPr>
          <w:rFonts w:hint="eastAsia" w:ascii="宋体" w:hAnsi="宋体" w:eastAsia="宋体" w:cs="宋体"/>
          <w:sz w:val="24"/>
          <w:szCs w:val="24"/>
        </w:rPr>
        <w:t>积极参加探索活动，锻炼思维的敏捷性。</w:t>
      </w:r>
    </w:p>
    <w:p>
      <w:pPr>
        <w:keepNext w:val="0"/>
        <w:keepLines w:val="0"/>
        <w:pageBreakBefore w:val="0"/>
        <w:kinsoku/>
        <w:wordWrap/>
        <w:overflowPunct/>
        <w:topLinePunct w:val="0"/>
        <w:autoSpaceDE/>
        <w:autoSpaceDN/>
        <w:bidi w:val="0"/>
        <w:spacing w:after="0" w:line="360" w:lineRule="auto"/>
        <w:ind w:left="0" w:firstLine="482" w:firstLineChars="200"/>
        <w:textAlignment w:val="auto"/>
        <w:rPr>
          <w:rFonts w:ascii="宋体" w:hAnsi="宋体" w:eastAsia="宋体" w:cs="宋体"/>
          <w:b/>
          <w:bCs/>
          <w:sz w:val="24"/>
          <w:szCs w:val="24"/>
        </w:rPr>
      </w:pPr>
      <w:r>
        <w:rPr>
          <w:rFonts w:hint="eastAsia" w:ascii="宋体" w:hAnsi="宋体" w:eastAsia="宋体" w:cs="宋体"/>
          <w:b/>
          <w:bCs/>
          <w:sz w:val="24"/>
          <w:szCs w:val="24"/>
        </w:rPr>
        <w:t>活动准备：</w:t>
      </w:r>
    </w:p>
    <w:p>
      <w:pPr>
        <w:keepNext w:val="0"/>
        <w:keepLines w:val="0"/>
        <w:pageBreakBefore w:val="0"/>
        <w:kinsoku/>
        <w:wordWrap/>
        <w:overflowPunct/>
        <w:topLinePunct w:val="0"/>
        <w:autoSpaceDE/>
        <w:autoSpaceDN/>
        <w:bidi w:val="0"/>
        <w:spacing w:after="0" w:line="360" w:lineRule="auto"/>
        <w:ind w:left="0" w:firstLine="480" w:firstLineChars="200"/>
        <w:textAlignment w:val="auto"/>
        <w:rPr>
          <w:rFonts w:ascii="宋体" w:hAnsi="宋体" w:eastAsia="宋体" w:cs="宋体"/>
          <w:sz w:val="24"/>
          <w:szCs w:val="24"/>
        </w:rPr>
      </w:pPr>
      <w:r>
        <w:rPr>
          <w:rFonts w:hint="eastAsia" w:ascii="宋体" w:hAnsi="宋体" w:eastAsia="宋体" w:cs="宋体"/>
          <w:sz w:val="24"/>
          <w:szCs w:val="24"/>
        </w:rPr>
        <w:t>教具：电子白板课件</w:t>
      </w:r>
    </w:p>
    <w:p>
      <w:pPr>
        <w:keepNext w:val="0"/>
        <w:keepLines w:val="0"/>
        <w:pageBreakBefore w:val="0"/>
        <w:kinsoku/>
        <w:wordWrap/>
        <w:overflowPunct/>
        <w:topLinePunct w:val="0"/>
        <w:autoSpaceDE/>
        <w:autoSpaceDN/>
        <w:bidi w:val="0"/>
        <w:spacing w:after="0" w:line="360" w:lineRule="auto"/>
        <w:ind w:left="0" w:firstLine="480" w:firstLineChars="200"/>
        <w:textAlignment w:val="auto"/>
        <w:rPr>
          <w:rFonts w:ascii="宋体" w:hAnsi="宋体" w:eastAsia="宋体" w:cs="宋体"/>
          <w:sz w:val="24"/>
          <w:szCs w:val="24"/>
        </w:rPr>
      </w:pPr>
      <w:r>
        <w:rPr>
          <w:rFonts w:hint="eastAsia" w:ascii="宋体" w:hAnsi="宋体" w:eastAsia="宋体" w:cs="宋体"/>
          <w:sz w:val="24"/>
          <w:szCs w:val="24"/>
        </w:rPr>
        <w:t>学具：每人10只小猴子图片</w:t>
      </w:r>
    </w:p>
    <w:p>
      <w:pPr>
        <w:keepNext w:val="0"/>
        <w:keepLines w:val="0"/>
        <w:pageBreakBefore w:val="0"/>
        <w:kinsoku/>
        <w:wordWrap/>
        <w:overflowPunct/>
        <w:topLinePunct w:val="0"/>
        <w:autoSpaceDE/>
        <w:autoSpaceDN/>
        <w:bidi w:val="0"/>
        <w:spacing w:after="0" w:line="360" w:lineRule="auto"/>
        <w:ind w:left="0" w:firstLine="482" w:firstLineChars="200"/>
        <w:textAlignment w:val="auto"/>
        <w:rPr>
          <w:rFonts w:ascii="宋体" w:hAnsi="宋体" w:eastAsia="宋体" w:cs="宋体"/>
          <w:b/>
          <w:bCs/>
          <w:sz w:val="24"/>
          <w:szCs w:val="24"/>
        </w:rPr>
      </w:pPr>
      <w:r>
        <w:rPr>
          <w:rFonts w:hint="eastAsia" w:ascii="宋体" w:hAnsi="宋体" w:eastAsia="宋体" w:cs="宋体"/>
          <w:b/>
          <w:bCs/>
          <w:sz w:val="24"/>
          <w:szCs w:val="24"/>
        </w:rPr>
        <w:t>活动过程：</w:t>
      </w:r>
    </w:p>
    <w:p>
      <w:pPr>
        <w:keepNext w:val="0"/>
        <w:keepLines w:val="0"/>
        <w:pageBreakBefore w:val="0"/>
        <w:kinsoku/>
        <w:wordWrap/>
        <w:overflowPunct/>
        <w:topLinePunct w:val="0"/>
        <w:autoSpaceDE/>
        <w:autoSpaceDN/>
        <w:bidi w:val="0"/>
        <w:spacing w:after="0" w:line="360" w:lineRule="auto"/>
        <w:ind w:left="0" w:firstLine="480" w:firstLineChars="200"/>
        <w:textAlignment w:val="auto"/>
        <w:rPr>
          <w:rFonts w:ascii="宋体" w:hAnsi="宋体" w:eastAsia="宋体" w:cs="宋体"/>
          <w:sz w:val="24"/>
          <w:szCs w:val="24"/>
        </w:rPr>
      </w:pPr>
      <w:r>
        <w:rPr>
          <w:rFonts w:hint="eastAsia" w:ascii="宋体" w:hAnsi="宋体" w:eastAsia="宋体" w:cs="宋体"/>
          <w:sz w:val="24"/>
          <w:szCs w:val="24"/>
        </w:rPr>
        <w:t>一、以游戏直接导入，引起幼儿活动兴趣。</w:t>
      </w:r>
    </w:p>
    <w:p>
      <w:pPr>
        <w:keepNext w:val="0"/>
        <w:keepLines w:val="0"/>
        <w:pageBreakBefore w:val="0"/>
        <w:kinsoku/>
        <w:wordWrap/>
        <w:overflowPunct/>
        <w:topLinePunct w:val="0"/>
        <w:autoSpaceDE/>
        <w:autoSpaceDN/>
        <w:bidi w:val="0"/>
        <w:spacing w:after="0" w:line="360" w:lineRule="auto"/>
        <w:ind w:left="0" w:firstLine="480" w:firstLineChars="200"/>
        <w:textAlignment w:val="auto"/>
        <w:rPr>
          <w:rFonts w:ascii="宋体" w:hAnsi="宋体" w:eastAsia="宋体" w:cs="宋体"/>
          <w:sz w:val="24"/>
          <w:szCs w:val="24"/>
        </w:rPr>
      </w:pPr>
      <w:r>
        <w:rPr>
          <w:rFonts w:hint="eastAsia" w:ascii="宋体" w:hAnsi="宋体" w:eastAsia="宋体" w:cs="宋体"/>
          <w:sz w:val="24"/>
          <w:szCs w:val="24"/>
        </w:rPr>
        <w:t>　　师：小猴子捞月亮时，怎样排队的呢？</w:t>
      </w:r>
    </w:p>
    <w:p>
      <w:pPr>
        <w:keepNext w:val="0"/>
        <w:keepLines w:val="0"/>
        <w:pageBreakBefore w:val="0"/>
        <w:kinsoku/>
        <w:wordWrap/>
        <w:overflowPunct/>
        <w:topLinePunct w:val="0"/>
        <w:autoSpaceDE/>
        <w:autoSpaceDN/>
        <w:bidi w:val="0"/>
        <w:spacing w:after="0" w:line="360" w:lineRule="auto"/>
        <w:ind w:left="0" w:firstLine="480" w:firstLineChars="200"/>
        <w:textAlignment w:val="auto"/>
        <w:rPr>
          <w:rFonts w:ascii="宋体" w:hAnsi="宋体" w:eastAsia="宋体" w:cs="宋体"/>
          <w:sz w:val="24"/>
          <w:szCs w:val="24"/>
        </w:rPr>
      </w:pPr>
      <w:r>
        <w:rPr>
          <w:rFonts w:hint="eastAsia" w:ascii="宋体" w:hAnsi="宋体" w:eastAsia="宋体" w:cs="宋体"/>
          <w:sz w:val="24"/>
          <w:szCs w:val="24"/>
        </w:rPr>
        <w:t>二、观察课件，感知学习顺数</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200"/>
        <w:jc w:val="both"/>
        <w:textAlignment w:val="auto"/>
        <w:rPr>
          <w:rFonts w:ascii="宋体" w:hAnsi="宋体" w:eastAsia="宋体" w:cs="宋体"/>
          <w:sz w:val="24"/>
          <w:szCs w:val="24"/>
        </w:rPr>
      </w:pPr>
      <w:r>
        <w:rPr>
          <w:rFonts w:hint="eastAsia" w:ascii="宋体" w:hAnsi="宋体" w:eastAsia="宋体" w:cs="宋体"/>
          <w:sz w:val="24"/>
          <w:szCs w:val="24"/>
          <w:lang w:val="en-US" w:eastAsia="zh-CN"/>
        </w:rPr>
        <w:t>1.</w:t>
      </w:r>
      <w:r>
        <w:rPr>
          <w:rFonts w:hint="eastAsia" w:ascii="宋体" w:hAnsi="宋体" w:eastAsia="宋体" w:cs="宋体"/>
          <w:sz w:val="24"/>
          <w:szCs w:val="24"/>
        </w:rPr>
        <w:t>从哪里数是第1？</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200"/>
        <w:jc w:val="both"/>
        <w:textAlignment w:val="auto"/>
        <w:rPr>
          <w:rFonts w:ascii="宋体" w:hAnsi="宋体" w:eastAsia="宋体" w:cs="宋体"/>
          <w:sz w:val="24"/>
          <w:szCs w:val="24"/>
        </w:rPr>
      </w:pPr>
      <w:r>
        <w:rPr>
          <w:rFonts w:hint="eastAsia" w:ascii="宋体" w:hAnsi="宋体" w:eastAsia="宋体" w:cs="宋体"/>
          <w:sz w:val="24"/>
          <w:szCs w:val="24"/>
          <w:lang w:val="en-US" w:eastAsia="zh-CN"/>
        </w:rPr>
        <w:t>2.</w:t>
      </w:r>
      <w:r>
        <w:rPr>
          <w:rFonts w:hint="eastAsia" w:ascii="宋体" w:hAnsi="宋体" w:eastAsia="宋体" w:cs="宋体"/>
          <w:sz w:val="24"/>
          <w:szCs w:val="24"/>
        </w:rPr>
        <w:t>你知道这只猴子排在第几吗？为什么？</w:t>
      </w:r>
    </w:p>
    <w:p>
      <w:pPr>
        <w:keepNext w:val="0"/>
        <w:keepLines w:val="0"/>
        <w:pageBreakBefore w:val="0"/>
        <w:kinsoku/>
        <w:wordWrap/>
        <w:overflowPunct/>
        <w:topLinePunct w:val="0"/>
        <w:autoSpaceDE/>
        <w:autoSpaceDN/>
        <w:bidi w:val="0"/>
        <w:spacing w:after="0" w:line="360" w:lineRule="auto"/>
        <w:ind w:left="0" w:firstLine="480" w:firstLineChars="200"/>
        <w:textAlignment w:val="auto"/>
        <w:rPr>
          <w:rFonts w:ascii="宋体" w:hAnsi="宋体" w:eastAsia="宋体" w:cs="宋体"/>
          <w:sz w:val="24"/>
          <w:szCs w:val="24"/>
        </w:rPr>
      </w:pPr>
      <w:r>
        <w:rPr>
          <w:rFonts w:hint="eastAsia" w:ascii="宋体" w:hAnsi="宋体" w:eastAsia="宋体" w:cs="宋体"/>
          <w:sz w:val="24"/>
          <w:szCs w:val="24"/>
        </w:rPr>
        <w:t>三、感知学习倒数</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200"/>
        <w:jc w:val="both"/>
        <w:textAlignment w:val="auto"/>
        <w:rPr>
          <w:rFonts w:ascii="宋体" w:hAnsi="宋体" w:eastAsia="宋体" w:cs="宋体"/>
          <w:sz w:val="24"/>
          <w:szCs w:val="24"/>
        </w:rPr>
      </w:pPr>
      <w:r>
        <w:rPr>
          <w:rFonts w:hint="eastAsia" w:ascii="宋体" w:hAnsi="宋体" w:eastAsia="宋体" w:cs="宋体"/>
          <w:sz w:val="24"/>
          <w:szCs w:val="24"/>
          <w:lang w:val="en-US" w:eastAsia="zh-CN"/>
        </w:rPr>
        <w:t>1.</w:t>
      </w:r>
      <w:r>
        <w:rPr>
          <w:rFonts w:hint="eastAsia" w:ascii="宋体" w:hAnsi="宋体" w:eastAsia="宋体" w:cs="宋体"/>
          <w:sz w:val="24"/>
          <w:szCs w:val="24"/>
        </w:rPr>
        <w:t>发生什么事情呢？</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200"/>
        <w:jc w:val="both"/>
        <w:textAlignment w:val="auto"/>
        <w:rPr>
          <w:rFonts w:ascii="宋体" w:hAnsi="宋体" w:eastAsia="宋体" w:cs="宋体"/>
          <w:sz w:val="24"/>
          <w:szCs w:val="24"/>
        </w:rPr>
      </w:pPr>
      <w:r>
        <w:rPr>
          <w:rFonts w:hint="eastAsia" w:ascii="宋体" w:hAnsi="宋体" w:eastAsia="宋体" w:cs="宋体"/>
          <w:sz w:val="24"/>
          <w:szCs w:val="24"/>
          <w:lang w:val="en-US" w:eastAsia="zh-CN"/>
        </w:rPr>
        <w:t>2.</w:t>
      </w:r>
      <w:r>
        <w:rPr>
          <w:rFonts w:hint="eastAsia" w:ascii="宋体" w:hAnsi="宋体" w:eastAsia="宋体" w:cs="宋体"/>
          <w:sz w:val="24"/>
          <w:szCs w:val="24"/>
        </w:rPr>
        <w:t>这次又是从哪里数第1了呢？</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200"/>
        <w:jc w:val="both"/>
        <w:textAlignment w:val="auto"/>
        <w:rPr>
          <w:rFonts w:ascii="宋体" w:hAnsi="宋体" w:eastAsia="宋体" w:cs="宋体"/>
          <w:sz w:val="24"/>
          <w:szCs w:val="24"/>
        </w:rPr>
      </w:pPr>
      <w:r>
        <w:rPr>
          <w:rFonts w:hint="eastAsia" w:ascii="宋体" w:hAnsi="宋体" w:eastAsia="宋体" w:cs="宋体"/>
          <w:sz w:val="24"/>
          <w:szCs w:val="24"/>
          <w:lang w:val="en-US" w:eastAsia="zh-CN"/>
        </w:rPr>
        <w:t>3.</w:t>
      </w:r>
      <w:r>
        <w:rPr>
          <w:rFonts w:hint="eastAsia" w:ascii="宋体" w:hAnsi="宋体" w:eastAsia="宋体" w:cs="宋体"/>
          <w:sz w:val="24"/>
          <w:szCs w:val="24"/>
        </w:rPr>
        <w:t>这次，这只猴子排在第几了呢？</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200"/>
        <w:jc w:val="both"/>
        <w:textAlignment w:val="auto"/>
        <w:rPr>
          <w:rFonts w:ascii="宋体" w:hAnsi="宋体" w:eastAsia="宋体" w:cs="宋体"/>
          <w:sz w:val="24"/>
          <w:szCs w:val="24"/>
        </w:rPr>
      </w:pPr>
      <w:r>
        <w:rPr>
          <w:rFonts w:hint="eastAsia" w:ascii="宋体" w:hAnsi="宋体" w:eastAsia="宋体" w:cs="宋体"/>
          <w:sz w:val="24"/>
          <w:szCs w:val="24"/>
          <w:lang w:val="en-US" w:eastAsia="zh-CN"/>
        </w:rPr>
        <w:t>4.</w:t>
      </w:r>
      <w:r>
        <w:rPr>
          <w:rFonts w:hint="eastAsia" w:ascii="宋体" w:hAnsi="宋体" w:eastAsia="宋体" w:cs="宋体"/>
          <w:sz w:val="24"/>
          <w:szCs w:val="24"/>
        </w:rPr>
        <w:t>还可以怎样排队？一起试一试吧。</w:t>
      </w:r>
    </w:p>
    <w:p>
      <w:pPr>
        <w:keepNext w:val="0"/>
        <w:keepLines w:val="0"/>
        <w:pageBreakBefore w:val="0"/>
        <w:kinsoku/>
        <w:wordWrap/>
        <w:overflowPunct/>
        <w:topLinePunct w:val="0"/>
        <w:autoSpaceDE/>
        <w:autoSpaceDN/>
        <w:bidi w:val="0"/>
        <w:spacing w:after="0" w:line="360" w:lineRule="auto"/>
        <w:ind w:left="0" w:firstLine="480" w:firstLineChars="200"/>
        <w:textAlignment w:val="auto"/>
        <w:rPr>
          <w:rFonts w:ascii="宋体" w:hAnsi="宋体" w:eastAsia="宋体" w:cs="宋体"/>
          <w:sz w:val="24"/>
          <w:szCs w:val="24"/>
        </w:rPr>
      </w:pPr>
      <w:r>
        <w:rPr>
          <w:rFonts w:hint="eastAsia" w:ascii="宋体" w:hAnsi="宋体" w:eastAsia="宋体" w:cs="宋体"/>
          <w:sz w:val="24"/>
          <w:szCs w:val="24"/>
        </w:rPr>
        <w:t>四、游戏《一起来挑战》</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200"/>
        <w:jc w:val="both"/>
        <w:textAlignment w:val="auto"/>
        <w:rPr>
          <w:rFonts w:ascii="宋体" w:hAnsi="宋体" w:eastAsia="宋体" w:cs="宋体"/>
          <w:sz w:val="24"/>
          <w:szCs w:val="24"/>
        </w:rPr>
      </w:pPr>
      <w:r>
        <w:rPr>
          <w:rFonts w:hint="eastAsia" w:ascii="宋体" w:hAnsi="宋体" w:eastAsia="宋体" w:cs="宋体"/>
          <w:sz w:val="24"/>
          <w:szCs w:val="24"/>
          <w:lang w:val="en-US" w:eastAsia="zh-CN"/>
        </w:rPr>
        <w:t>1.</w:t>
      </w:r>
      <w:r>
        <w:rPr>
          <w:rFonts w:hint="eastAsia" w:ascii="宋体" w:hAnsi="宋体" w:eastAsia="宋体" w:cs="宋体"/>
          <w:sz w:val="24"/>
          <w:szCs w:val="24"/>
        </w:rPr>
        <w:t>游戏情境一：猴子上树，练习1～10顺数</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200"/>
        <w:jc w:val="both"/>
        <w:textAlignment w:val="auto"/>
        <w:rPr>
          <w:rFonts w:ascii="宋体" w:hAnsi="宋体" w:eastAsia="宋体" w:cs="宋体"/>
          <w:sz w:val="24"/>
          <w:szCs w:val="24"/>
        </w:rPr>
      </w:pPr>
      <w:r>
        <w:rPr>
          <w:rFonts w:hint="eastAsia" w:ascii="宋体" w:hAnsi="宋体" w:eastAsia="宋体" w:cs="宋体"/>
          <w:sz w:val="24"/>
          <w:szCs w:val="24"/>
          <w:lang w:val="en-US" w:eastAsia="zh-CN"/>
        </w:rPr>
        <w:t>2.</w:t>
      </w:r>
      <w:r>
        <w:rPr>
          <w:rFonts w:hint="eastAsia" w:ascii="宋体" w:hAnsi="宋体" w:eastAsia="宋体" w:cs="宋体"/>
          <w:sz w:val="24"/>
          <w:szCs w:val="24"/>
        </w:rPr>
        <w:t>游戏情境二：猴子下树，练习10～1倒数</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200"/>
        <w:jc w:val="both"/>
        <w:textAlignment w:val="auto"/>
        <w:rPr>
          <w:rFonts w:ascii="宋体" w:hAnsi="宋体" w:eastAsia="宋体" w:cs="宋体"/>
          <w:sz w:val="24"/>
          <w:szCs w:val="24"/>
        </w:rPr>
      </w:pPr>
      <w:r>
        <w:rPr>
          <w:rFonts w:hint="eastAsia" w:ascii="宋体" w:hAnsi="宋体" w:eastAsia="宋体" w:cs="宋体"/>
          <w:sz w:val="24"/>
          <w:szCs w:val="24"/>
          <w:lang w:val="en-US" w:eastAsia="zh-CN"/>
        </w:rPr>
        <w:t>3.</w:t>
      </w:r>
      <w:r>
        <w:rPr>
          <w:rFonts w:hint="eastAsia" w:ascii="宋体" w:hAnsi="宋体" w:eastAsia="宋体" w:cs="宋体"/>
          <w:sz w:val="24"/>
          <w:szCs w:val="24"/>
        </w:rPr>
        <w:t>交流玩法</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200"/>
        <w:jc w:val="both"/>
        <w:textAlignment w:val="auto"/>
        <w:rPr>
          <w:rFonts w:ascii="宋体" w:hAnsi="宋体" w:eastAsia="宋体" w:cs="宋体"/>
          <w:sz w:val="24"/>
          <w:szCs w:val="24"/>
        </w:rPr>
      </w:pPr>
      <w:r>
        <w:rPr>
          <w:rFonts w:hint="eastAsia" w:ascii="宋体" w:hAnsi="宋体" w:eastAsia="宋体" w:cs="宋体"/>
          <w:sz w:val="24"/>
          <w:szCs w:val="24"/>
          <w:lang w:val="en-US" w:eastAsia="zh-CN"/>
        </w:rPr>
        <w:t>4.</w:t>
      </w:r>
      <w:r>
        <w:rPr>
          <w:rFonts w:hint="eastAsia" w:ascii="宋体" w:hAnsi="宋体" w:eastAsia="宋体" w:cs="宋体"/>
          <w:sz w:val="24"/>
          <w:szCs w:val="24"/>
        </w:rPr>
        <w:t>幼儿在音乐声中自由选择从任意数开始顺数或倒数。</w:t>
      </w:r>
    </w:p>
    <w:p>
      <w:pPr>
        <w:keepNext w:val="0"/>
        <w:keepLines w:val="0"/>
        <w:pageBreakBefore w:val="0"/>
        <w:kinsoku/>
        <w:wordWrap/>
        <w:overflowPunct/>
        <w:topLinePunct w:val="0"/>
        <w:autoSpaceDE/>
        <w:autoSpaceDN/>
        <w:bidi w:val="0"/>
        <w:spacing w:after="0" w:line="360" w:lineRule="auto"/>
        <w:ind w:left="0" w:firstLine="482" w:firstLineChars="200"/>
        <w:textAlignment w:val="auto"/>
        <w:rPr>
          <w:rFonts w:ascii="宋体" w:hAnsi="宋体" w:eastAsia="宋体" w:cs="宋体"/>
          <w:b/>
          <w:bCs/>
          <w:sz w:val="24"/>
          <w:szCs w:val="24"/>
        </w:rPr>
      </w:pPr>
      <w:r>
        <w:rPr>
          <w:rFonts w:hint="eastAsia" w:ascii="宋体" w:hAnsi="宋体" w:eastAsia="宋体" w:cs="宋体"/>
          <w:b/>
          <w:bCs/>
          <w:sz w:val="24"/>
          <w:szCs w:val="24"/>
        </w:rPr>
        <w:t>活动反思：</w:t>
      </w:r>
    </w:p>
    <w:p>
      <w:pPr>
        <w:keepNext w:val="0"/>
        <w:keepLines w:val="0"/>
        <w:pageBreakBefore w:val="0"/>
        <w:kinsoku/>
        <w:wordWrap/>
        <w:overflowPunct/>
        <w:topLinePunct w:val="0"/>
        <w:autoSpaceDE/>
        <w:autoSpaceDN/>
        <w:bidi w:val="0"/>
        <w:spacing w:after="0" w:line="360" w:lineRule="auto"/>
        <w:ind w:left="0" w:firstLine="480" w:firstLineChars="200"/>
        <w:textAlignment w:val="auto"/>
        <w:rPr>
          <w:rFonts w:ascii="宋体" w:hAnsi="宋体" w:eastAsia="宋体" w:cs="宋体"/>
          <w:sz w:val="24"/>
          <w:szCs w:val="24"/>
        </w:rPr>
      </w:pPr>
      <w:r>
        <w:rPr>
          <w:rFonts w:hint="eastAsia" w:ascii="宋体" w:hAnsi="宋体" w:eastAsia="宋体" w:cs="宋体"/>
          <w:sz w:val="24"/>
          <w:szCs w:val="24"/>
        </w:rPr>
        <w:t>本次活动的主要目标是学习顺数与倒数，根据不同方向，迅速地判断1-10 的序数，学习确定物体在序列中的位置和掌握序数词，会用第几准确地表示物体在序列中的位置，先进行一些序数变化方式，在变化的情景中确认序数再感知顺数与倒数。整个活动，幼儿自始至终保持了浓厚的兴趣，他们在游戏化的表演情境中，感知顺数与倒数的不同，熟练找出不同排列方向的序数。</w:t>
      </w:r>
    </w:p>
    <w:p>
      <w:pPr>
        <w:spacing w:line="360" w:lineRule="auto"/>
        <w:rPr>
          <w:rFonts w:ascii="宋体" w:hAnsi="宋体" w:eastAsia="宋体" w:cs="宋体"/>
          <w:sz w:val="24"/>
        </w:rPr>
      </w:pPr>
      <w:r>
        <w:rPr>
          <w:rFonts w:hint="eastAsia" w:ascii="宋体" w:hAnsi="宋体" w:eastAsia="宋体" w:cs="宋体"/>
          <w:sz w:val="24"/>
        </w:rPr>
        <w:drawing>
          <wp:inline distT="0" distB="0" distL="114300" distR="114300">
            <wp:extent cx="2544445" cy="1908175"/>
            <wp:effectExtent l="0" t="0" r="8255" b="9525"/>
            <wp:docPr id="52" name="图片 17" descr="QQ图片20240105093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7" descr="QQ图片20240105093820"/>
                    <pic:cNvPicPr>
                      <a:picLocks noChangeAspect="1"/>
                    </pic:cNvPicPr>
                  </pic:nvPicPr>
                  <pic:blipFill>
                    <a:blip r:embed="rId50" cstate="print"/>
                    <a:stretch>
                      <a:fillRect/>
                    </a:stretch>
                  </pic:blipFill>
                  <pic:spPr>
                    <a:xfrm>
                      <a:off x="0" y="0"/>
                      <a:ext cx="2544445" cy="1908175"/>
                    </a:xfrm>
                    <a:prstGeom prst="rect">
                      <a:avLst/>
                    </a:prstGeom>
                  </pic:spPr>
                </pic:pic>
              </a:graphicData>
            </a:graphic>
          </wp:inline>
        </w:drawing>
      </w:r>
      <w:r>
        <w:rPr>
          <w:rFonts w:hint="eastAsia" w:ascii="宋体" w:hAnsi="宋体" w:eastAsia="宋体" w:cs="宋体"/>
          <w:sz w:val="24"/>
          <w:szCs w:val="24"/>
        </w:rPr>
        <w:t xml:space="preserve">  </w:t>
      </w:r>
      <w:r>
        <w:rPr>
          <w:rFonts w:ascii="宋体" w:hAnsi="宋体" w:eastAsia="宋体" w:cs="宋体"/>
          <w:sz w:val="24"/>
        </w:rPr>
        <w:drawing>
          <wp:inline distT="0" distB="0" distL="114300" distR="114300">
            <wp:extent cx="2544445" cy="1908175"/>
            <wp:effectExtent l="0" t="0" r="8255" b="9525"/>
            <wp:docPr id="53" name="图片 18" descr="QQ图片20240105093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8" descr="QQ图片20240105093833"/>
                    <pic:cNvPicPr>
                      <a:picLocks noChangeAspect="1"/>
                    </pic:cNvPicPr>
                  </pic:nvPicPr>
                  <pic:blipFill>
                    <a:blip r:embed="rId51" cstate="print"/>
                    <a:stretch>
                      <a:fillRect/>
                    </a:stretch>
                  </pic:blipFill>
                  <pic:spPr>
                    <a:xfrm>
                      <a:off x="0" y="0"/>
                      <a:ext cx="2544445" cy="1908175"/>
                    </a:xfrm>
                    <a:prstGeom prst="rect">
                      <a:avLst/>
                    </a:prstGeom>
                  </pic:spPr>
                </pic:pic>
              </a:graphicData>
            </a:graphic>
          </wp:inline>
        </w:drawing>
      </w:r>
    </w:p>
    <w:p>
      <w:pPr>
        <w:spacing w:line="360" w:lineRule="auto"/>
        <w:rPr>
          <w:rFonts w:ascii="宋体" w:hAnsi="宋体" w:eastAsia="宋体" w:cs="宋体"/>
          <w:sz w:val="24"/>
        </w:rPr>
      </w:pPr>
      <w:r>
        <w:rPr>
          <w:rFonts w:ascii="宋体" w:hAnsi="宋体" w:eastAsia="宋体" w:cs="宋体"/>
          <w:sz w:val="24"/>
        </w:rPr>
        <w:drawing>
          <wp:inline distT="0" distB="0" distL="114300" distR="114300">
            <wp:extent cx="2544445" cy="1908175"/>
            <wp:effectExtent l="0" t="0" r="8255" b="9525"/>
            <wp:docPr id="54" name="图片 19" descr="IMG_20240105_10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9" descr="IMG_20240105_101927"/>
                    <pic:cNvPicPr>
                      <a:picLocks noChangeAspect="1"/>
                    </pic:cNvPicPr>
                  </pic:nvPicPr>
                  <pic:blipFill>
                    <a:blip r:embed="rId52" cstate="print"/>
                    <a:stretch>
                      <a:fillRect/>
                    </a:stretch>
                  </pic:blipFill>
                  <pic:spPr>
                    <a:xfrm>
                      <a:off x="0" y="0"/>
                      <a:ext cx="2544445" cy="1908175"/>
                    </a:xfrm>
                    <a:prstGeom prst="rect">
                      <a:avLst/>
                    </a:prstGeom>
                  </pic:spPr>
                </pic:pic>
              </a:graphicData>
            </a:graphic>
          </wp:inline>
        </w:drawing>
      </w:r>
      <w:r>
        <w:rPr>
          <w:rFonts w:hint="eastAsia" w:ascii="宋体" w:hAnsi="宋体" w:eastAsia="宋体" w:cs="宋体"/>
          <w:sz w:val="24"/>
          <w:szCs w:val="24"/>
        </w:rPr>
        <w:t xml:space="preserve">  </w:t>
      </w:r>
      <w:r>
        <w:rPr>
          <w:rFonts w:ascii="宋体" w:hAnsi="宋体" w:eastAsia="宋体" w:cs="宋体"/>
          <w:sz w:val="24"/>
        </w:rPr>
        <w:drawing>
          <wp:inline distT="0" distB="0" distL="114300" distR="114300">
            <wp:extent cx="2544445" cy="1908175"/>
            <wp:effectExtent l="0" t="0" r="8255" b="9525"/>
            <wp:docPr id="55" name="图片 20" descr="IMG_20240105_103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0" descr="IMG_20240105_103413"/>
                    <pic:cNvPicPr>
                      <a:picLocks noChangeAspect="1"/>
                    </pic:cNvPicPr>
                  </pic:nvPicPr>
                  <pic:blipFill>
                    <a:blip r:embed="rId53" cstate="print"/>
                    <a:stretch>
                      <a:fillRect/>
                    </a:stretch>
                  </pic:blipFill>
                  <pic:spPr>
                    <a:xfrm>
                      <a:off x="0" y="0"/>
                      <a:ext cx="2544445" cy="1908175"/>
                    </a:xfrm>
                    <a:prstGeom prst="rect">
                      <a:avLst/>
                    </a:prstGeom>
                  </pic:spPr>
                </pic:pic>
              </a:graphicData>
            </a:graphic>
          </wp:inline>
        </w:drawing>
      </w:r>
    </w:p>
    <w:p>
      <w:pPr>
        <w:spacing w:line="360" w:lineRule="auto"/>
      </w:pPr>
      <w:r>
        <w:rPr>
          <w:rFonts w:ascii="宋体" w:hAnsi="宋体" w:eastAsia="宋体" w:cs="宋体"/>
          <w:sz w:val="24"/>
        </w:rPr>
        <w:drawing>
          <wp:inline distT="0" distB="0" distL="114300" distR="114300">
            <wp:extent cx="2544445" cy="1908175"/>
            <wp:effectExtent l="0" t="0" r="8255" b="9525"/>
            <wp:docPr id="56" name="图片 21" descr="IMG_20240105_103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1" descr="IMG_20240105_103453"/>
                    <pic:cNvPicPr>
                      <a:picLocks noChangeAspect="1"/>
                    </pic:cNvPicPr>
                  </pic:nvPicPr>
                  <pic:blipFill>
                    <a:blip r:embed="rId54" cstate="print"/>
                    <a:stretch>
                      <a:fillRect/>
                    </a:stretch>
                  </pic:blipFill>
                  <pic:spPr>
                    <a:xfrm>
                      <a:off x="0" y="0"/>
                      <a:ext cx="2544445" cy="1908175"/>
                    </a:xfrm>
                    <a:prstGeom prst="rect">
                      <a:avLst/>
                    </a:prstGeom>
                  </pic:spPr>
                </pic:pic>
              </a:graphicData>
            </a:graphic>
          </wp:inline>
        </w:drawing>
      </w:r>
      <w:r>
        <w:rPr>
          <w:rFonts w:hint="eastAsia" w:ascii="宋体" w:hAnsi="宋体" w:eastAsia="宋体" w:cs="宋体"/>
          <w:sz w:val="24"/>
          <w:szCs w:val="24"/>
        </w:rPr>
        <w:t xml:space="preserve">  </w:t>
      </w:r>
      <w:r>
        <w:rPr>
          <w:rFonts w:ascii="宋体" w:hAnsi="宋体" w:eastAsia="宋体" w:cs="宋体"/>
          <w:sz w:val="24"/>
        </w:rPr>
        <w:drawing>
          <wp:inline distT="0" distB="0" distL="114300" distR="114300">
            <wp:extent cx="2544445" cy="1908175"/>
            <wp:effectExtent l="0" t="0" r="8255" b="9525"/>
            <wp:docPr id="57" name="图片 22" descr="IMG_20240105_103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2" descr="IMG_20240105_103703"/>
                    <pic:cNvPicPr>
                      <a:picLocks noChangeAspect="1"/>
                    </pic:cNvPicPr>
                  </pic:nvPicPr>
                  <pic:blipFill>
                    <a:blip r:embed="rId55" cstate="print"/>
                    <a:stretch>
                      <a:fillRect/>
                    </a:stretch>
                  </pic:blipFill>
                  <pic:spPr>
                    <a:xfrm>
                      <a:off x="0" y="0"/>
                      <a:ext cx="2544445" cy="1908175"/>
                    </a:xfrm>
                    <a:prstGeom prst="rect">
                      <a:avLst/>
                    </a:prstGeom>
                  </pic:spPr>
                </pic:pic>
              </a:graphicData>
            </a:graphic>
          </wp:inline>
        </w:drawing>
      </w:r>
    </w:p>
    <w:p>
      <w:pPr>
        <w:keepNext w:val="0"/>
        <w:keepLines w:val="0"/>
        <w:pageBreakBefore w:val="0"/>
        <w:kinsoku/>
        <w:wordWrap/>
        <w:overflowPunct/>
        <w:topLinePunct w:val="0"/>
        <w:autoSpaceDE/>
        <w:autoSpaceDN/>
        <w:bidi w:val="0"/>
        <w:spacing w:after="0" w:line="360" w:lineRule="auto"/>
        <w:ind w:left="0" w:firstLine="482" w:firstLineChars="200"/>
        <w:jc w:val="center"/>
        <w:textAlignment w:val="auto"/>
        <w:rPr>
          <w:rFonts w:hint="eastAsia" w:ascii="宋体" w:hAnsi="宋体" w:eastAsia="宋体" w:cs="宋体"/>
          <w:b/>
          <w:bCs/>
          <w:sz w:val="24"/>
          <w:szCs w:val="24"/>
        </w:rPr>
      </w:pPr>
    </w:p>
    <w:p>
      <w:pPr>
        <w:keepNext w:val="0"/>
        <w:keepLines w:val="0"/>
        <w:pageBreakBefore w:val="0"/>
        <w:kinsoku/>
        <w:wordWrap/>
        <w:overflowPunct/>
        <w:topLinePunct w:val="0"/>
        <w:autoSpaceDE/>
        <w:autoSpaceDN/>
        <w:bidi w:val="0"/>
        <w:spacing w:after="0" w:line="360" w:lineRule="auto"/>
        <w:ind w:left="0" w:firstLine="482" w:firstLineChars="20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大班数学活动：有趣的猴子排队</w:t>
      </w:r>
    </w:p>
    <w:p>
      <w:pPr>
        <w:keepNext w:val="0"/>
        <w:keepLines w:val="0"/>
        <w:pageBreakBefore w:val="0"/>
        <w:kinsoku/>
        <w:wordWrap/>
        <w:overflowPunct/>
        <w:topLinePunct w:val="0"/>
        <w:autoSpaceDE/>
        <w:autoSpaceDN/>
        <w:bidi w:val="0"/>
        <w:spacing w:after="0" w:line="360" w:lineRule="auto"/>
        <w:ind w:left="0" w:firstLine="482" w:firstLineChars="200"/>
        <w:textAlignment w:val="auto"/>
        <w:rPr>
          <w:rFonts w:asciiTheme="minorEastAsia" w:hAnsiTheme="minorEastAsia" w:eastAsiaTheme="minorEastAsia"/>
          <w:b/>
          <w:bCs/>
          <w:sz w:val="24"/>
        </w:rPr>
      </w:pPr>
      <w:r>
        <w:rPr>
          <w:rFonts w:hint="eastAsia" w:asciiTheme="minorEastAsia" w:hAnsiTheme="minorEastAsia" w:eastAsiaTheme="minorEastAsia"/>
          <w:b/>
          <w:bCs/>
          <w:sz w:val="24"/>
          <w:szCs w:val="24"/>
        </w:rPr>
        <w:t>活动背景：</w:t>
      </w:r>
    </w:p>
    <w:p>
      <w:pPr>
        <w:keepNext w:val="0"/>
        <w:keepLines w:val="0"/>
        <w:pageBreakBefore w:val="0"/>
        <w:kinsoku/>
        <w:wordWrap/>
        <w:overflowPunct/>
        <w:topLinePunct w:val="0"/>
        <w:autoSpaceDE/>
        <w:autoSpaceDN/>
        <w:bidi w:val="0"/>
        <w:spacing w:after="0" w:line="360" w:lineRule="auto"/>
        <w:ind w:left="0" w:firstLine="480" w:firstLineChars="200"/>
        <w:textAlignment w:val="auto"/>
        <w:rPr>
          <w:rFonts w:asciiTheme="minorEastAsia" w:hAnsiTheme="minorEastAsia" w:eastAsiaTheme="minorEastAsia"/>
          <w:sz w:val="24"/>
        </w:rPr>
      </w:pPr>
      <w:r>
        <w:rPr>
          <w:rFonts w:hint="eastAsia" w:asciiTheme="minorEastAsia" w:hAnsiTheme="minorEastAsia" w:eastAsiaTheme="minorEastAsia"/>
          <w:sz w:val="24"/>
          <w:szCs w:val="24"/>
        </w:rPr>
        <w:t>本次活动是在上一次的数学活动中的延伸，幼儿在表演游戏《猴子捞月亮》的过程中，发现如果几个小朋友参与表演，他们的排队方式有好多种，究竟有几种呢？有的说是3种，有的说是5种，有的说是6种，还有的说数不清了。为了帮助幼儿感知数字组合的意义，我提醒他们回家时先注意观察马路上的汽车车牌上有几个数字，有相同的车牌号码吗？第二天一起再来交流下自己的发现。因此，本次数学活动《有趣的猴子排队》就自然而然生成了。</w:t>
      </w:r>
    </w:p>
    <w:p>
      <w:pPr>
        <w:keepNext w:val="0"/>
        <w:keepLines w:val="0"/>
        <w:pageBreakBefore w:val="0"/>
        <w:kinsoku/>
        <w:wordWrap/>
        <w:overflowPunct/>
        <w:topLinePunct w:val="0"/>
        <w:autoSpaceDE/>
        <w:autoSpaceDN/>
        <w:bidi w:val="0"/>
        <w:spacing w:after="0" w:line="360" w:lineRule="auto"/>
        <w:ind w:left="0" w:firstLine="482" w:firstLineChars="200"/>
        <w:textAlignment w:val="auto"/>
        <w:rPr>
          <w:rFonts w:asciiTheme="minorEastAsia" w:hAnsiTheme="minorEastAsia" w:eastAsiaTheme="minorEastAsia"/>
          <w:b/>
          <w:bCs/>
          <w:sz w:val="24"/>
        </w:rPr>
      </w:pPr>
      <w:r>
        <w:rPr>
          <w:rFonts w:hint="eastAsia" w:asciiTheme="minorEastAsia" w:hAnsiTheme="minorEastAsia" w:eastAsiaTheme="minorEastAsia"/>
          <w:b/>
          <w:bCs/>
          <w:sz w:val="24"/>
          <w:szCs w:val="24"/>
        </w:rPr>
        <w:t>活动目标：</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200"/>
        <w:jc w:val="both"/>
        <w:textAlignment w:val="auto"/>
        <w:rPr>
          <w:rFonts w:asciiTheme="minorEastAsia" w:hAnsiTheme="minorEastAsia" w:eastAsiaTheme="minorEastAsia"/>
          <w:sz w:val="24"/>
        </w:rPr>
      </w:pPr>
      <w:r>
        <w:rPr>
          <w:rFonts w:hint="eastAsia" w:asciiTheme="minorEastAsia" w:hAnsiTheme="minorEastAsia" w:eastAsiaTheme="minorEastAsia"/>
          <w:sz w:val="24"/>
          <w:szCs w:val="24"/>
          <w:lang w:val="en-US" w:eastAsia="zh-CN"/>
        </w:rPr>
        <w:t>1.</w:t>
      </w:r>
      <w:r>
        <w:rPr>
          <w:rFonts w:hint="eastAsia" w:asciiTheme="minorEastAsia" w:hAnsiTheme="minorEastAsia" w:eastAsiaTheme="minorEastAsia"/>
          <w:sz w:val="24"/>
          <w:szCs w:val="24"/>
        </w:rPr>
        <w:t>了解一些数字排序的知识，学习对给定的3个数字进行不同的排列组合。</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200"/>
        <w:jc w:val="both"/>
        <w:textAlignment w:val="auto"/>
        <w:rPr>
          <w:rFonts w:asciiTheme="minorEastAsia" w:hAnsiTheme="minorEastAsia" w:eastAsiaTheme="minorEastAsia"/>
          <w:sz w:val="24"/>
        </w:rPr>
      </w:pPr>
      <w:r>
        <w:rPr>
          <w:rFonts w:hint="eastAsia" w:asciiTheme="minorEastAsia" w:hAnsiTheme="minorEastAsia" w:eastAsiaTheme="minorEastAsia"/>
          <w:sz w:val="24"/>
          <w:szCs w:val="24"/>
          <w:lang w:val="en-US" w:eastAsia="zh-CN"/>
        </w:rPr>
        <w:t>2.</w:t>
      </w:r>
      <w:r>
        <w:rPr>
          <w:rFonts w:hint="eastAsia" w:asciiTheme="minorEastAsia" w:hAnsiTheme="minorEastAsia" w:eastAsiaTheme="minorEastAsia"/>
          <w:sz w:val="24"/>
          <w:szCs w:val="24"/>
        </w:rPr>
        <w:t>感知数字在生活中的运用，体验数字的不同组合带来的乐趣。</w:t>
      </w:r>
    </w:p>
    <w:p>
      <w:pPr>
        <w:keepNext w:val="0"/>
        <w:keepLines w:val="0"/>
        <w:pageBreakBefore w:val="0"/>
        <w:kinsoku/>
        <w:wordWrap/>
        <w:overflowPunct/>
        <w:topLinePunct w:val="0"/>
        <w:autoSpaceDE/>
        <w:autoSpaceDN/>
        <w:bidi w:val="0"/>
        <w:spacing w:after="0" w:line="360" w:lineRule="auto"/>
        <w:ind w:left="0" w:firstLine="480" w:firstLineChars="200"/>
        <w:textAlignment w:val="auto"/>
        <w:rPr>
          <w:rFonts w:asciiTheme="minorEastAsia" w:hAnsiTheme="minorEastAsia" w:eastAsiaTheme="minorEastAsia"/>
          <w:sz w:val="24"/>
        </w:rPr>
      </w:pPr>
      <w:r>
        <w:rPr>
          <w:rFonts w:hint="eastAsia" w:asciiTheme="minorEastAsia" w:hAnsiTheme="minorEastAsia" w:eastAsiaTheme="minorEastAsia"/>
          <w:sz w:val="24"/>
          <w:szCs w:val="24"/>
        </w:rPr>
        <w:t>活动重点：学习3个数字的组合排列的规律。</w:t>
      </w:r>
    </w:p>
    <w:p>
      <w:pPr>
        <w:keepNext w:val="0"/>
        <w:keepLines w:val="0"/>
        <w:pageBreakBefore w:val="0"/>
        <w:kinsoku/>
        <w:wordWrap/>
        <w:overflowPunct/>
        <w:topLinePunct w:val="0"/>
        <w:autoSpaceDE/>
        <w:autoSpaceDN/>
        <w:bidi w:val="0"/>
        <w:spacing w:after="0" w:line="360" w:lineRule="auto"/>
        <w:ind w:left="0" w:firstLine="480" w:firstLineChars="200"/>
        <w:textAlignment w:val="auto"/>
        <w:rPr>
          <w:rFonts w:asciiTheme="minorEastAsia" w:hAnsiTheme="minorEastAsia" w:eastAsiaTheme="minorEastAsia"/>
          <w:sz w:val="24"/>
        </w:rPr>
      </w:pPr>
      <w:r>
        <w:rPr>
          <w:rFonts w:hint="eastAsia" w:asciiTheme="minorEastAsia" w:hAnsiTheme="minorEastAsia" w:eastAsiaTheme="minorEastAsia"/>
          <w:sz w:val="24"/>
          <w:szCs w:val="24"/>
        </w:rPr>
        <w:t>活动难点：运用规律尝试又快又全地排列组合。</w:t>
      </w:r>
    </w:p>
    <w:p>
      <w:pPr>
        <w:keepNext w:val="0"/>
        <w:keepLines w:val="0"/>
        <w:pageBreakBefore w:val="0"/>
        <w:kinsoku/>
        <w:wordWrap/>
        <w:overflowPunct/>
        <w:topLinePunct w:val="0"/>
        <w:autoSpaceDE/>
        <w:autoSpaceDN/>
        <w:bidi w:val="0"/>
        <w:spacing w:after="0" w:line="360" w:lineRule="auto"/>
        <w:ind w:left="0" w:firstLine="482" w:firstLineChars="200"/>
        <w:textAlignment w:val="auto"/>
        <w:rPr>
          <w:rFonts w:asciiTheme="minorEastAsia" w:hAnsiTheme="minorEastAsia" w:eastAsiaTheme="minorEastAsia"/>
          <w:b/>
          <w:bCs/>
          <w:sz w:val="24"/>
        </w:rPr>
      </w:pPr>
      <w:r>
        <w:rPr>
          <w:rFonts w:hint="eastAsia" w:asciiTheme="minorEastAsia" w:hAnsiTheme="minorEastAsia" w:eastAsiaTheme="minorEastAsia"/>
          <w:b/>
          <w:bCs/>
          <w:sz w:val="24"/>
          <w:szCs w:val="24"/>
        </w:rPr>
        <w:t>活动准备：</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200"/>
        <w:jc w:val="both"/>
        <w:textAlignment w:val="auto"/>
        <w:rPr>
          <w:rFonts w:asciiTheme="minorEastAsia" w:hAnsiTheme="minorEastAsia" w:eastAsiaTheme="minorEastAsia"/>
          <w:sz w:val="24"/>
        </w:rPr>
      </w:pPr>
      <w:r>
        <w:rPr>
          <w:rFonts w:hint="eastAsia" w:asciiTheme="minorEastAsia" w:hAnsiTheme="minorEastAsia" w:eastAsiaTheme="minorEastAsia"/>
          <w:sz w:val="24"/>
          <w:szCs w:val="24"/>
          <w:lang w:val="en-US" w:eastAsia="zh-CN"/>
        </w:rPr>
        <w:t>1.</w:t>
      </w:r>
      <w:r>
        <w:rPr>
          <w:rFonts w:hint="eastAsia" w:asciiTheme="minorEastAsia" w:hAnsiTheme="minorEastAsia" w:eastAsiaTheme="minorEastAsia"/>
          <w:sz w:val="24"/>
          <w:szCs w:val="24"/>
        </w:rPr>
        <w:t>教具：电子白板</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200"/>
        <w:jc w:val="both"/>
        <w:textAlignment w:val="auto"/>
        <w:rPr>
          <w:rFonts w:asciiTheme="minorEastAsia" w:hAnsiTheme="minorEastAsia" w:eastAsiaTheme="minorEastAsia"/>
          <w:sz w:val="24"/>
        </w:rPr>
      </w:pPr>
      <w:r>
        <w:rPr>
          <w:rFonts w:hint="eastAsia" w:asciiTheme="minorEastAsia" w:hAnsiTheme="minorEastAsia" w:eastAsiaTheme="minorEastAsia"/>
          <w:sz w:val="24"/>
          <w:szCs w:val="24"/>
          <w:lang w:val="en-US" w:eastAsia="zh-CN"/>
        </w:rPr>
        <w:t>2.</w:t>
      </w:r>
      <w:r>
        <w:rPr>
          <w:rFonts w:hint="eastAsia" w:asciiTheme="minorEastAsia" w:hAnsiTheme="minorEastAsia" w:eastAsiaTheme="minorEastAsia"/>
          <w:sz w:val="24"/>
          <w:szCs w:val="24"/>
        </w:rPr>
        <w:t>学具：小猴子纸偶、作业纸，笔。</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200"/>
        <w:jc w:val="both"/>
        <w:textAlignment w:val="auto"/>
        <w:rPr>
          <w:rFonts w:asciiTheme="minorEastAsia" w:hAnsiTheme="minorEastAsia" w:eastAsiaTheme="minorEastAsia"/>
          <w:sz w:val="24"/>
        </w:rPr>
      </w:pPr>
      <w:r>
        <w:rPr>
          <w:rFonts w:hint="eastAsia" w:asciiTheme="minorEastAsia" w:hAnsiTheme="minorEastAsia" w:eastAsiaTheme="minorEastAsia"/>
          <w:sz w:val="24"/>
          <w:szCs w:val="24"/>
          <w:lang w:val="en-US" w:eastAsia="zh-CN"/>
        </w:rPr>
        <w:t>3.</w:t>
      </w:r>
      <w:r>
        <w:rPr>
          <w:rFonts w:hint="eastAsia" w:asciiTheme="minorEastAsia" w:hAnsiTheme="minorEastAsia" w:eastAsiaTheme="minorEastAsia"/>
          <w:sz w:val="24"/>
          <w:szCs w:val="24"/>
        </w:rPr>
        <w:t>经验：已经观察过车牌、电话号码等生活中的数字排列。</w:t>
      </w:r>
    </w:p>
    <w:p>
      <w:pPr>
        <w:keepNext w:val="0"/>
        <w:keepLines w:val="0"/>
        <w:pageBreakBefore w:val="0"/>
        <w:kinsoku/>
        <w:wordWrap/>
        <w:overflowPunct/>
        <w:topLinePunct w:val="0"/>
        <w:autoSpaceDE/>
        <w:autoSpaceDN/>
        <w:bidi w:val="0"/>
        <w:spacing w:after="0" w:line="360" w:lineRule="auto"/>
        <w:ind w:left="0" w:leftChars="0" w:firstLine="482" w:firstLineChars="200"/>
        <w:textAlignment w:val="auto"/>
        <w:rPr>
          <w:rFonts w:asciiTheme="minorEastAsia" w:hAnsiTheme="minorEastAsia" w:eastAsiaTheme="minorEastAsia"/>
          <w:b/>
          <w:bCs/>
          <w:sz w:val="24"/>
        </w:rPr>
      </w:pPr>
      <w:r>
        <w:rPr>
          <w:rFonts w:hint="eastAsia" w:asciiTheme="minorEastAsia" w:hAnsiTheme="minorEastAsia" w:eastAsiaTheme="minorEastAsia"/>
          <w:b/>
          <w:bCs/>
          <w:sz w:val="24"/>
          <w:szCs w:val="24"/>
        </w:rPr>
        <w:t>活动过程：</w:t>
      </w:r>
    </w:p>
    <w:p>
      <w:pPr>
        <w:keepNext w:val="0"/>
        <w:keepLines w:val="0"/>
        <w:pageBreakBefore w:val="0"/>
        <w:kinsoku/>
        <w:wordWrap/>
        <w:overflowPunct/>
        <w:topLinePunct w:val="0"/>
        <w:autoSpaceDE/>
        <w:autoSpaceDN/>
        <w:bidi w:val="0"/>
        <w:spacing w:after="0" w:line="360" w:lineRule="auto"/>
        <w:ind w:left="0" w:leftChars="0" w:firstLine="480" w:firstLineChars="200"/>
        <w:textAlignment w:val="auto"/>
        <w:rPr>
          <w:rFonts w:asciiTheme="minorEastAsia" w:hAnsiTheme="minorEastAsia" w:eastAsiaTheme="minorEastAsia"/>
          <w:sz w:val="24"/>
        </w:rPr>
      </w:pPr>
      <w:r>
        <w:rPr>
          <w:rFonts w:hint="eastAsia" w:asciiTheme="minorEastAsia" w:hAnsiTheme="minorEastAsia" w:eastAsiaTheme="minorEastAsia"/>
          <w:sz w:val="24"/>
          <w:szCs w:val="24"/>
        </w:rPr>
        <w:t>一、导入活动，激发学习兴趣。</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0" w:firstLine="480" w:firstLineChars="200"/>
        <w:jc w:val="both"/>
        <w:textAlignment w:val="auto"/>
        <w:rPr>
          <w:rFonts w:asciiTheme="minorEastAsia" w:hAnsiTheme="minorEastAsia" w:eastAsiaTheme="minorEastAsia"/>
          <w:sz w:val="24"/>
        </w:rPr>
      </w:pPr>
      <w:r>
        <w:rPr>
          <w:rFonts w:hint="eastAsia" w:asciiTheme="minorEastAsia" w:hAnsiTheme="minorEastAsia" w:eastAsiaTheme="minorEastAsia"/>
          <w:sz w:val="24"/>
          <w:szCs w:val="24"/>
          <w:lang w:val="en-US" w:eastAsia="zh-CN"/>
        </w:rPr>
        <w:t>1.</w:t>
      </w:r>
      <w:r>
        <w:rPr>
          <w:rFonts w:hint="eastAsia" w:asciiTheme="minorEastAsia" w:hAnsiTheme="minorEastAsia" w:eastAsiaTheme="minorEastAsia"/>
          <w:sz w:val="24"/>
          <w:szCs w:val="24"/>
        </w:rPr>
        <w:t>出示两个相同款猴子图片：你能找出两个小猴子的不同吗?</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0" w:firstLine="480" w:firstLineChars="200"/>
        <w:jc w:val="both"/>
        <w:textAlignment w:val="auto"/>
        <w:rPr>
          <w:rFonts w:asciiTheme="minorEastAsia" w:hAnsiTheme="minorEastAsia" w:eastAsiaTheme="minorEastAsia"/>
          <w:sz w:val="24"/>
        </w:rPr>
      </w:pPr>
      <w:r>
        <w:rPr>
          <w:rFonts w:hint="eastAsia" w:asciiTheme="minorEastAsia" w:hAnsiTheme="minorEastAsia" w:eastAsiaTheme="minorEastAsia"/>
          <w:sz w:val="24"/>
          <w:szCs w:val="24"/>
          <w:lang w:val="en-US" w:eastAsia="zh-CN"/>
        </w:rPr>
        <w:t>2.</w:t>
      </w:r>
      <w:r>
        <w:rPr>
          <w:rFonts w:hint="eastAsia" w:asciiTheme="minorEastAsia" w:hAnsiTheme="minorEastAsia" w:eastAsiaTheme="minorEastAsia"/>
          <w:sz w:val="24"/>
          <w:szCs w:val="24"/>
        </w:rPr>
        <w:t>小结：每个小猴子如果编号就可以分清楚了。</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0" w:firstLine="480" w:firstLineChars="200"/>
        <w:jc w:val="both"/>
        <w:textAlignment w:val="auto"/>
        <w:rPr>
          <w:rFonts w:asciiTheme="minorEastAsia" w:hAnsiTheme="minorEastAsia" w:eastAsiaTheme="minorEastAsia"/>
          <w:sz w:val="24"/>
        </w:rPr>
      </w:pPr>
      <w:r>
        <w:rPr>
          <w:rFonts w:hint="eastAsia" w:asciiTheme="minorEastAsia" w:hAnsiTheme="minorEastAsia" w:eastAsiaTheme="minorEastAsia"/>
          <w:sz w:val="24"/>
          <w:szCs w:val="24"/>
          <w:lang w:val="en-US" w:eastAsia="zh-CN"/>
        </w:rPr>
        <w:t>3.</w:t>
      </w:r>
      <w:r>
        <w:rPr>
          <w:rFonts w:hint="eastAsia" w:asciiTheme="minorEastAsia" w:hAnsiTheme="minorEastAsia" w:eastAsiaTheme="minorEastAsia"/>
          <w:sz w:val="24"/>
          <w:szCs w:val="24"/>
        </w:rPr>
        <w:t>两只小猴子排队，有几种不同方法呢？</w:t>
      </w:r>
    </w:p>
    <w:p>
      <w:pPr>
        <w:keepNext w:val="0"/>
        <w:keepLines w:val="0"/>
        <w:pageBreakBefore w:val="0"/>
        <w:kinsoku/>
        <w:wordWrap/>
        <w:overflowPunct/>
        <w:topLinePunct w:val="0"/>
        <w:autoSpaceDE/>
        <w:autoSpaceDN/>
        <w:bidi w:val="0"/>
        <w:spacing w:after="0" w:line="360" w:lineRule="auto"/>
        <w:ind w:left="0" w:leftChars="0" w:firstLine="480" w:firstLineChars="200"/>
        <w:textAlignment w:val="auto"/>
        <w:rPr>
          <w:rFonts w:asciiTheme="minorEastAsia" w:hAnsiTheme="minorEastAsia" w:eastAsiaTheme="minorEastAsia"/>
          <w:sz w:val="24"/>
        </w:rPr>
      </w:pPr>
      <w:r>
        <w:rPr>
          <w:rFonts w:hint="eastAsia" w:asciiTheme="minorEastAsia" w:hAnsiTheme="minorEastAsia" w:eastAsiaTheme="minorEastAsia"/>
          <w:sz w:val="24"/>
          <w:szCs w:val="24"/>
        </w:rPr>
        <w:t>二、学习排列，掌握方法。</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0" w:firstLine="480" w:firstLineChars="200"/>
        <w:jc w:val="both"/>
        <w:textAlignment w:val="auto"/>
        <w:rPr>
          <w:rFonts w:asciiTheme="minorEastAsia" w:hAnsiTheme="minorEastAsia" w:eastAsiaTheme="minorEastAsia"/>
          <w:sz w:val="24"/>
        </w:rPr>
      </w:pPr>
      <w:r>
        <w:rPr>
          <w:rFonts w:hint="eastAsia" w:asciiTheme="minorEastAsia" w:hAnsiTheme="minorEastAsia" w:eastAsiaTheme="minorEastAsia"/>
          <w:sz w:val="24"/>
          <w:szCs w:val="24"/>
          <w:lang w:val="en-US" w:eastAsia="zh-CN"/>
        </w:rPr>
        <w:t>1.</w:t>
      </w:r>
      <w:r>
        <w:rPr>
          <w:rFonts w:hint="eastAsia" w:asciiTheme="minorEastAsia" w:hAnsiTheme="minorEastAsia" w:eastAsiaTheme="minorEastAsia"/>
          <w:sz w:val="24"/>
          <w:szCs w:val="24"/>
        </w:rPr>
        <w:t>学习三个数字的排列：1、2、3这三个数字，请你调换他们的位置排列出不同组合，看你能排列几个不同组合?</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0" w:firstLine="480" w:firstLineChars="200"/>
        <w:jc w:val="both"/>
        <w:textAlignment w:val="auto"/>
        <w:rPr>
          <w:rFonts w:asciiTheme="minorEastAsia" w:hAnsiTheme="minorEastAsia" w:eastAsiaTheme="minorEastAsia"/>
          <w:sz w:val="24"/>
        </w:rPr>
      </w:pPr>
      <w:r>
        <w:rPr>
          <w:rFonts w:hint="eastAsia" w:asciiTheme="minorEastAsia" w:hAnsiTheme="minorEastAsia" w:eastAsiaTheme="minorEastAsia"/>
          <w:sz w:val="24"/>
          <w:szCs w:val="24"/>
          <w:lang w:val="en-US" w:eastAsia="zh-CN"/>
        </w:rPr>
        <w:t>2.</w:t>
      </w:r>
      <w:r>
        <w:rPr>
          <w:rFonts w:hint="eastAsia" w:asciiTheme="minorEastAsia" w:hAnsiTheme="minorEastAsia" w:eastAsiaTheme="minorEastAsia"/>
          <w:sz w:val="24"/>
          <w:szCs w:val="24"/>
        </w:rPr>
        <w:t>幼儿操作，学习记录</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0" w:firstLine="480" w:firstLineChars="200"/>
        <w:jc w:val="both"/>
        <w:textAlignment w:val="auto"/>
        <w:rPr>
          <w:rFonts w:asciiTheme="minorEastAsia" w:hAnsiTheme="minorEastAsia" w:eastAsiaTheme="minorEastAsia"/>
          <w:sz w:val="24"/>
        </w:rPr>
      </w:pPr>
      <w:r>
        <w:rPr>
          <w:rFonts w:hint="eastAsia" w:asciiTheme="minorEastAsia" w:hAnsiTheme="minorEastAsia" w:eastAsiaTheme="minorEastAsia"/>
          <w:sz w:val="24"/>
          <w:szCs w:val="24"/>
          <w:lang w:val="en-US" w:eastAsia="zh-CN"/>
        </w:rPr>
        <w:t>3.</w:t>
      </w:r>
      <w:r>
        <w:rPr>
          <w:rFonts w:hint="eastAsia" w:asciiTheme="minorEastAsia" w:hAnsiTheme="minorEastAsia" w:eastAsiaTheme="minorEastAsia"/>
          <w:sz w:val="24"/>
          <w:szCs w:val="24"/>
        </w:rPr>
        <w:t>小结：一起看看记录单，发现1、2、3三个数排列出来一共有6组，它们是123、132、213、231、312、321</w:t>
      </w:r>
    </w:p>
    <w:p>
      <w:pPr>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asciiTheme="minorEastAsia" w:hAnsiTheme="minorEastAsia" w:eastAsiaTheme="minorEastAsia"/>
          <w:sz w:val="24"/>
        </w:rPr>
      </w:pPr>
      <w:r>
        <w:rPr>
          <w:rFonts w:hint="eastAsia" w:asciiTheme="minorEastAsia" w:hAnsiTheme="minorEastAsia" w:eastAsiaTheme="minorEastAsia"/>
          <w:sz w:val="24"/>
          <w:szCs w:val="24"/>
        </w:rPr>
        <w:t>4.提示：如果把这些组合按照一定的顺序排列了一下，你发现了什么规律了吗?</w:t>
      </w:r>
    </w:p>
    <w:p>
      <w:pPr>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asciiTheme="minorEastAsia" w:hAnsiTheme="minorEastAsia" w:eastAsiaTheme="minorEastAsia"/>
          <w:sz w:val="24"/>
        </w:rPr>
      </w:pPr>
      <w:r>
        <w:rPr>
          <w:rFonts w:hint="eastAsia" w:asciiTheme="minorEastAsia" w:hAnsiTheme="minorEastAsia" w:eastAsiaTheme="minorEastAsia"/>
          <w:sz w:val="24"/>
          <w:szCs w:val="24"/>
        </w:rPr>
        <w:t>5.小结：可以把1当开头，排出以1开头的组合按顺序有123、132；再分别以2、3为开头，按顺序排队，把后面数字交换位置，这样又清楚又明白。</w:t>
      </w:r>
    </w:p>
    <w:p>
      <w:pPr>
        <w:keepNext w:val="0"/>
        <w:keepLines w:val="0"/>
        <w:pageBreakBefore w:val="0"/>
        <w:widowControl w:val="0"/>
        <w:numPr>
          <w:ilvl w:val="0"/>
          <w:numId w:val="1"/>
        </w:numPr>
        <w:kinsoku/>
        <w:wordWrap/>
        <w:overflowPunct/>
        <w:topLinePunct w:val="0"/>
        <w:autoSpaceDE/>
        <w:autoSpaceDN/>
        <w:bidi w:val="0"/>
        <w:adjustRightInd/>
        <w:snapToGrid/>
        <w:spacing w:after="0" w:line="360" w:lineRule="auto"/>
        <w:ind w:left="0" w:firstLine="480" w:firstLineChars="200"/>
        <w:jc w:val="both"/>
        <w:textAlignment w:val="auto"/>
        <w:rPr>
          <w:rFonts w:asciiTheme="minorEastAsia" w:hAnsiTheme="minorEastAsia" w:eastAsiaTheme="minorEastAsia"/>
          <w:sz w:val="24"/>
        </w:rPr>
      </w:pPr>
      <w:r>
        <w:rPr>
          <w:rFonts w:hint="eastAsia" w:asciiTheme="minorEastAsia" w:hAnsiTheme="minorEastAsia" w:eastAsiaTheme="minorEastAsia"/>
          <w:sz w:val="24"/>
          <w:szCs w:val="24"/>
        </w:rPr>
        <w:t>操作练习，巩固经验。</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0" w:firstLine="480" w:firstLineChars="200"/>
        <w:jc w:val="both"/>
        <w:textAlignment w:val="auto"/>
        <w:rPr>
          <w:rFonts w:asciiTheme="minorEastAsia" w:hAnsiTheme="minorEastAsia" w:eastAsiaTheme="minorEastAsia"/>
          <w:sz w:val="24"/>
        </w:rPr>
      </w:pPr>
      <w:r>
        <w:rPr>
          <w:rFonts w:hint="eastAsia" w:asciiTheme="minorEastAsia" w:hAnsiTheme="minorEastAsia" w:eastAsiaTheme="minorEastAsia"/>
          <w:sz w:val="24"/>
          <w:szCs w:val="24"/>
          <w:lang w:val="en-US" w:eastAsia="zh-CN"/>
        </w:rPr>
        <w:t>1.</w:t>
      </w:r>
      <w:r>
        <w:rPr>
          <w:rFonts w:hint="eastAsia" w:asciiTheme="minorEastAsia" w:hAnsiTheme="minorEastAsia" w:eastAsiaTheme="minorEastAsia"/>
          <w:sz w:val="24"/>
          <w:szCs w:val="24"/>
        </w:rPr>
        <w:t>还有不同的数字的小猴子（4.5），请用这三个数字排列出它们所有的组合。</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200"/>
        <w:jc w:val="both"/>
        <w:textAlignment w:val="auto"/>
        <w:rPr>
          <w:rFonts w:asciiTheme="minorEastAsia" w:hAnsiTheme="minorEastAsia" w:eastAsiaTheme="minorEastAsia"/>
          <w:sz w:val="24"/>
        </w:rPr>
      </w:pPr>
      <w:r>
        <w:rPr>
          <w:rFonts w:hint="eastAsia" w:asciiTheme="minorEastAsia" w:hAnsiTheme="minorEastAsia" w:eastAsiaTheme="minorEastAsia"/>
          <w:sz w:val="24"/>
          <w:szCs w:val="24"/>
          <w:lang w:val="en-US" w:eastAsia="zh-CN"/>
        </w:rPr>
        <w:t>2.</w:t>
      </w:r>
      <w:r>
        <w:rPr>
          <w:rFonts w:hint="eastAsia" w:asciiTheme="minorEastAsia" w:hAnsiTheme="minorEastAsia" w:eastAsiaTheme="minorEastAsia"/>
          <w:sz w:val="24"/>
          <w:szCs w:val="24"/>
        </w:rPr>
        <w:t>共同点评：有没有用好办法把全部答案都找出来呢？</w:t>
      </w:r>
    </w:p>
    <w:p>
      <w:pPr>
        <w:keepNext w:val="0"/>
        <w:keepLines w:val="0"/>
        <w:pageBreakBefore w:val="0"/>
        <w:kinsoku/>
        <w:wordWrap/>
        <w:overflowPunct/>
        <w:topLinePunct w:val="0"/>
        <w:autoSpaceDE/>
        <w:autoSpaceDN/>
        <w:bidi w:val="0"/>
        <w:spacing w:after="0" w:line="360" w:lineRule="auto"/>
        <w:ind w:left="0" w:firstLine="480" w:firstLineChars="200"/>
        <w:textAlignment w:val="auto"/>
        <w:rPr>
          <w:rFonts w:asciiTheme="minorEastAsia" w:hAnsiTheme="minorEastAsia" w:eastAsiaTheme="minorEastAsia"/>
          <w:sz w:val="24"/>
        </w:rPr>
      </w:pPr>
      <w:r>
        <w:rPr>
          <w:rFonts w:hint="eastAsia" w:asciiTheme="minorEastAsia" w:hAnsiTheme="minorEastAsia" w:eastAsiaTheme="minorEastAsia"/>
          <w:sz w:val="24"/>
          <w:szCs w:val="24"/>
        </w:rPr>
        <w:t>四、拓展延伸</w:t>
      </w:r>
    </w:p>
    <w:p>
      <w:pPr>
        <w:keepNext w:val="0"/>
        <w:keepLines w:val="0"/>
        <w:pageBreakBefore w:val="0"/>
        <w:kinsoku/>
        <w:wordWrap/>
        <w:overflowPunct/>
        <w:topLinePunct w:val="0"/>
        <w:autoSpaceDE/>
        <w:autoSpaceDN/>
        <w:bidi w:val="0"/>
        <w:spacing w:after="0" w:line="360" w:lineRule="auto"/>
        <w:ind w:left="0" w:firstLine="480" w:firstLineChars="200"/>
        <w:textAlignment w:val="auto"/>
        <w:rPr>
          <w:rFonts w:asciiTheme="minorEastAsia" w:hAnsiTheme="minorEastAsia" w:eastAsiaTheme="minorEastAsia"/>
          <w:sz w:val="24"/>
        </w:rPr>
      </w:pPr>
      <w:r>
        <w:rPr>
          <w:rFonts w:hint="eastAsia" w:asciiTheme="minorEastAsia" w:hAnsiTheme="minorEastAsia" w:eastAsiaTheme="minorEastAsia"/>
          <w:sz w:val="24"/>
          <w:szCs w:val="24"/>
        </w:rPr>
        <w:t>生活中还有哪些地方用到数字排列，请你回去再找一找好吗?</w:t>
      </w:r>
    </w:p>
    <w:p>
      <w:pPr>
        <w:keepNext w:val="0"/>
        <w:keepLines w:val="0"/>
        <w:pageBreakBefore w:val="0"/>
        <w:kinsoku/>
        <w:wordWrap/>
        <w:overflowPunct/>
        <w:topLinePunct w:val="0"/>
        <w:autoSpaceDE/>
        <w:autoSpaceDN/>
        <w:bidi w:val="0"/>
        <w:spacing w:after="0" w:line="360" w:lineRule="auto"/>
        <w:ind w:left="0" w:firstLine="482" w:firstLineChars="200"/>
        <w:textAlignment w:val="auto"/>
        <w:rPr>
          <w:rFonts w:asciiTheme="minorEastAsia" w:hAnsiTheme="minorEastAsia" w:eastAsiaTheme="minorEastAsia"/>
          <w:b/>
          <w:bCs/>
          <w:sz w:val="24"/>
        </w:rPr>
      </w:pPr>
      <w:r>
        <w:rPr>
          <w:rFonts w:hint="eastAsia" w:asciiTheme="minorEastAsia" w:hAnsiTheme="minorEastAsia" w:eastAsiaTheme="minorEastAsia"/>
          <w:b/>
          <w:bCs/>
          <w:sz w:val="24"/>
          <w:szCs w:val="24"/>
        </w:rPr>
        <w:t>教学反思：</w:t>
      </w:r>
    </w:p>
    <w:p>
      <w:pPr>
        <w:keepNext w:val="0"/>
        <w:keepLines w:val="0"/>
        <w:pageBreakBefore w:val="0"/>
        <w:kinsoku/>
        <w:wordWrap/>
        <w:overflowPunct/>
        <w:topLinePunct w:val="0"/>
        <w:autoSpaceDE/>
        <w:autoSpaceDN/>
        <w:bidi w:val="0"/>
        <w:spacing w:after="0" w:line="360" w:lineRule="auto"/>
        <w:ind w:left="0" w:firstLine="480" w:firstLineChars="200"/>
        <w:textAlignment w:val="auto"/>
        <w:rPr>
          <w:rFonts w:asciiTheme="minorEastAsia" w:hAnsiTheme="minorEastAsia" w:eastAsiaTheme="minorEastAsia"/>
          <w:sz w:val="24"/>
        </w:rPr>
      </w:pPr>
      <w:r>
        <w:rPr>
          <w:rFonts w:hint="eastAsia" w:asciiTheme="minorEastAsia" w:hAnsiTheme="minorEastAsia" w:eastAsiaTheme="minorEastAsia"/>
          <w:sz w:val="24"/>
          <w:szCs w:val="24"/>
        </w:rPr>
        <w:t>数学活动生活化，以幼儿表演游戏中的排队方法导入，激发幼儿的探究兴趣；在数学活动过程中，幼儿进行自主探索数字排列组合——学习记录——发现规律——解决问题，引导幼儿通过自己去观察、发现、思考、总结，学会运用数学的方法解决生活中的一些实际问题，从中体验探究活动的乐趣。</w:t>
      </w:r>
    </w:p>
    <w:p>
      <w:pPr>
        <w:spacing w:line="360" w:lineRule="auto"/>
        <w:rPr>
          <w:rFonts w:hint="eastAsia"/>
          <w:sz w:val="24"/>
          <w:lang w:val="en-US" w:eastAsia="zh-CN"/>
        </w:rPr>
      </w:pPr>
      <w:r>
        <w:rPr>
          <w:rFonts w:hint="eastAsia"/>
          <w:sz w:val="24"/>
        </w:rPr>
        <w:drawing>
          <wp:inline distT="0" distB="0" distL="114300" distR="114300">
            <wp:extent cx="2544445" cy="1908175"/>
            <wp:effectExtent l="0" t="0" r="8255" b="15875"/>
            <wp:docPr id="58" name="图片 23" descr="QQ图片20240105093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3" descr="QQ图片20240105093842"/>
                    <pic:cNvPicPr>
                      <a:picLocks noChangeAspect="1"/>
                    </pic:cNvPicPr>
                  </pic:nvPicPr>
                  <pic:blipFill>
                    <a:blip r:embed="rId56" cstate="print"/>
                    <a:stretch>
                      <a:fillRect/>
                    </a:stretch>
                  </pic:blipFill>
                  <pic:spPr>
                    <a:xfrm>
                      <a:off x="0" y="0"/>
                      <a:ext cx="2544445" cy="1908175"/>
                    </a:xfrm>
                    <a:prstGeom prst="rect">
                      <a:avLst/>
                    </a:prstGeom>
                  </pic:spPr>
                </pic:pic>
              </a:graphicData>
            </a:graphic>
          </wp:inline>
        </w:drawing>
      </w:r>
      <w:r>
        <w:rPr>
          <w:rFonts w:hint="eastAsia"/>
          <w:sz w:val="24"/>
          <w:szCs w:val="24"/>
        </w:rPr>
        <w:t xml:space="preserve">  </w:t>
      </w:r>
      <w:r>
        <w:rPr>
          <w:sz w:val="24"/>
        </w:rPr>
        <w:drawing>
          <wp:inline distT="0" distB="0" distL="114300" distR="114300">
            <wp:extent cx="2544445" cy="1908175"/>
            <wp:effectExtent l="0" t="0" r="8255" b="15875"/>
            <wp:docPr id="59" name="图片 24" descr="QQ图片20240105093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4" descr="QQ图片20240105093851"/>
                    <pic:cNvPicPr>
                      <a:picLocks noChangeAspect="1"/>
                    </pic:cNvPicPr>
                  </pic:nvPicPr>
                  <pic:blipFill>
                    <a:blip r:embed="rId57" cstate="print"/>
                    <a:stretch>
                      <a:fillRect/>
                    </a:stretch>
                  </pic:blipFill>
                  <pic:spPr>
                    <a:xfrm>
                      <a:off x="0" y="0"/>
                      <a:ext cx="2544445" cy="1908175"/>
                    </a:xfrm>
                    <a:prstGeom prst="rect">
                      <a:avLst/>
                    </a:prstGeom>
                  </pic:spPr>
                </pic:pic>
              </a:graphicData>
            </a:graphic>
          </wp:inline>
        </w:drawing>
      </w:r>
      <w:r>
        <w:rPr>
          <w:rFonts w:hint="eastAsia"/>
          <w:sz w:val="24"/>
          <w:lang w:val="en-US" w:eastAsia="zh-CN"/>
        </w:rPr>
        <w:t xml:space="preserve"> </w:t>
      </w:r>
      <w:r>
        <w:rPr>
          <w:rFonts w:hint="eastAsia"/>
          <w:sz w:val="24"/>
          <w:lang w:val="en-US" w:eastAsia="zh-CN"/>
        </w:rPr>
        <w:drawing>
          <wp:inline distT="0" distB="0" distL="114300" distR="114300">
            <wp:extent cx="2543810" cy="1908175"/>
            <wp:effectExtent l="0" t="0" r="8890" b="15875"/>
            <wp:docPr id="4" name="图片 4"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片1"/>
                    <pic:cNvPicPr>
                      <a:picLocks noChangeAspect="1"/>
                    </pic:cNvPicPr>
                  </pic:nvPicPr>
                  <pic:blipFill>
                    <a:blip r:embed="rId58"/>
                    <a:stretch>
                      <a:fillRect/>
                    </a:stretch>
                  </pic:blipFill>
                  <pic:spPr>
                    <a:xfrm>
                      <a:off x="0" y="0"/>
                      <a:ext cx="2543810" cy="1908175"/>
                    </a:xfrm>
                    <a:prstGeom prst="rect">
                      <a:avLst/>
                    </a:prstGeom>
                  </pic:spPr>
                </pic:pic>
              </a:graphicData>
            </a:graphic>
          </wp:inline>
        </w:drawing>
      </w:r>
      <w:r>
        <w:rPr>
          <w:rFonts w:hint="eastAsia"/>
          <w:sz w:val="24"/>
          <w:lang w:val="en-US" w:eastAsia="zh-CN"/>
        </w:rPr>
        <w:t xml:space="preserve">  </w:t>
      </w:r>
      <w:r>
        <w:rPr>
          <w:rFonts w:hint="eastAsia"/>
          <w:sz w:val="24"/>
          <w:lang w:val="en-US" w:eastAsia="zh-CN"/>
        </w:rPr>
        <w:drawing>
          <wp:inline distT="0" distB="0" distL="114300" distR="114300">
            <wp:extent cx="2543810" cy="1907540"/>
            <wp:effectExtent l="0" t="0" r="8890" b="16510"/>
            <wp:docPr id="3" name="图片 3"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图片2"/>
                    <pic:cNvPicPr>
                      <a:picLocks noChangeAspect="1"/>
                    </pic:cNvPicPr>
                  </pic:nvPicPr>
                  <pic:blipFill>
                    <a:blip r:embed="rId59"/>
                    <a:stretch>
                      <a:fillRect/>
                    </a:stretch>
                  </pic:blipFill>
                  <pic:spPr>
                    <a:xfrm>
                      <a:off x="0" y="0"/>
                      <a:ext cx="2543810" cy="1907540"/>
                    </a:xfrm>
                    <a:prstGeom prst="rect">
                      <a:avLst/>
                    </a:prstGeom>
                  </pic:spPr>
                </pic:pic>
              </a:graphicData>
            </a:graphic>
          </wp:inline>
        </w:drawing>
      </w:r>
      <w:r>
        <w:rPr>
          <w:rFonts w:hint="eastAsia"/>
          <w:sz w:val="24"/>
          <w:lang w:val="en-US" w:eastAsia="zh-CN"/>
        </w:rPr>
        <w:t xml:space="preserve">      </w:t>
      </w:r>
    </w:p>
    <w:p>
      <w:pPr>
        <w:pStyle w:val="10"/>
        <w:spacing w:line="220" w:lineRule="atLeast"/>
        <w:ind w:left="360" w:firstLine="0" w:firstLineChars="0"/>
        <w:jc w:val="center"/>
        <w:rPr>
          <w:rFonts w:hint="eastAsia" w:ascii="宋体" w:hAnsi="宋体" w:eastAsia="宋体" w:cs="宋体"/>
          <w:b/>
          <w:bCs/>
          <w:sz w:val="24"/>
          <w:szCs w:val="24"/>
        </w:rPr>
      </w:pPr>
    </w:p>
    <w:p>
      <w:pPr>
        <w:pStyle w:val="10"/>
        <w:spacing w:line="220" w:lineRule="atLeast"/>
        <w:ind w:left="360" w:firstLine="0" w:firstLineChars="0"/>
        <w:jc w:val="center"/>
        <w:rPr>
          <w:rFonts w:ascii="黑体" w:hAnsi="黑体" w:eastAsia="黑体"/>
          <w:sz w:val="32"/>
          <w:szCs w:val="32"/>
        </w:rPr>
      </w:pPr>
      <w:r>
        <w:rPr>
          <w:rFonts w:hint="eastAsia" w:ascii="宋体" w:hAnsi="宋体" w:eastAsia="宋体" w:cs="宋体"/>
          <w:b/>
          <w:bCs/>
          <w:sz w:val="24"/>
          <w:szCs w:val="24"/>
        </w:rPr>
        <w:t>大班表演游戏：《猴子捞月亮》（1）</w:t>
      </w:r>
    </w:p>
    <w:p>
      <w:pPr>
        <w:keepNext w:val="0"/>
        <w:keepLines w:val="0"/>
        <w:pageBreakBefore w:val="0"/>
        <w:widowControl/>
        <w:kinsoku/>
        <w:wordWrap/>
        <w:overflowPunct/>
        <w:topLinePunct w:val="0"/>
        <w:autoSpaceDE/>
        <w:autoSpaceDN/>
        <w:bidi w:val="0"/>
        <w:adjustRightInd w:val="0"/>
        <w:snapToGrid w:val="0"/>
        <w:spacing w:after="0" w:line="360" w:lineRule="auto"/>
        <w:ind w:left="0" w:firstLine="482" w:firstLineChars="200"/>
        <w:textAlignment w:val="auto"/>
        <w:rPr>
          <w:rFonts w:asciiTheme="minorEastAsia" w:hAnsiTheme="minorEastAsia" w:eastAsiaTheme="minorEastAsia"/>
          <w:b/>
          <w:sz w:val="24"/>
          <w:szCs w:val="24"/>
        </w:rPr>
      </w:pPr>
      <w:r>
        <w:rPr>
          <w:rFonts w:hint="eastAsia" w:asciiTheme="minorEastAsia" w:hAnsiTheme="minorEastAsia" w:eastAsiaTheme="minorEastAsia"/>
          <w:b/>
          <w:sz w:val="24"/>
          <w:szCs w:val="24"/>
        </w:rPr>
        <w:t>游戏背景：</w:t>
      </w:r>
    </w:p>
    <w:p>
      <w:pPr>
        <w:keepNext w:val="0"/>
        <w:keepLines w:val="0"/>
        <w:pageBreakBefore w:val="0"/>
        <w:widowControl/>
        <w:kinsoku/>
        <w:wordWrap/>
        <w:overflowPunct/>
        <w:topLinePunct w:val="0"/>
        <w:autoSpaceDE/>
        <w:autoSpaceDN/>
        <w:bidi w:val="0"/>
        <w:adjustRightInd w:val="0"/>
        <w:snapToGrid w:val="0"/>
        <w:spacing w:after="0" w:line="360" w:lineRule="auto"/>
        <w:ind w:left="0" w:firstLine="480" w:firstLineChars="200"/>
        <w:textAlignment w:val="auto"/>
        <w:rPr>
          <w:rFonts w:asciiTheme="minorEastAsia" w:hAnsiTheme="minorEastAsia" w:eastAsiaTheme="minorEastAsia"/>
          <w:b/>
          <w:sz w:val="24"/>
          <w:szCs w:val="24"/>
        </w:rPr>
      </w:pPr>
      <w:r>
        <w:rPr>
          <w:rFonts w:hint="eastAsia" w:asciiTheme="minorEastAsia" w:hAnsiTheme="minorEastAsia" w:eastAsiaTheme="minorEastAsia"/>
          <w:sz w:val="24"/>
          <w:szCs w:val="24"/>
        </w:rPr>
        <w:t>孩子们在教室里表演《猴子捞月亮》，不管是场地还是材料，都不能达到“倒挂”的意境，于是孩子们提出去户外表演，因为户外有大树，他们可以像猴子一样爬到树上去倒挂。然而到了户外却发现爬树并不是那么容易的事情，于是根据他们好奇心强、喜欢讨论新问题的年龄特点。引导他们寻找适合“倒挂”的游戏场地开展游戏活动，于是户外表演游戏《猴子捞月亮》开始了。</w:t>
      </w:r>
    </w:p>
    <w:p>
      <w:pPr>
        <w:keepNext w:val="0"/>
        <w:keepLines w:val="0"/>
        <w:pageBreakBefore w:val="0"/>
        <w:widowControl/>
        <w:kinsoku/>
        <w:wordWrap/>
        <w:overflowPunct/>
        <w:topLinePunct w:val="0"/>
        <w:autoSpaceDE/>
        <w:autoSpaceDN/>
        <w:bidi w:val="0"/>
        <w:adjustRightInd w:val="0"/>
        <w:snapToGrid w:val="0"/>
        <w:spacing w:after="0" w:line="360" w:lineRule="auto"/>
        <w:ind w:left="0" w:firstLine="482" w:firstLineChars="200"/>
        <w:textAlignment w:val="auto"/>
        <w:rPr>
          <w:rFonts w:asciiTheme="minorEastAsia" w:hAnsiTheme="minorEastAsia" w:eastAsiaTheme="minorEastAsia"/>
          <w:b/>
          <w:sz w:val="24"/>
          <w:szCs w:val="24"/>
        </w:rPr>
      </w:pPr>
      <w:r>
        <w:rPr>
          <w:rFonts w:hint="eastAsia" w:asciiTheme="minorEastAsia" w:hAnsiTheme="minorEastAsia" w:eastAsiaTheme="minorEastAsia"/>
          <w:b/>
          <w:sz w:val="24"/>
          <w:szCs w:val="24"/>
        </w:rPr>
        <w:t>游戏目标：</w:t>
      </w:r>
    </w:p>
    <w:p>
      <w:pPr>
        <w:keepNext w:val="0"/>
        <w:keepLines w:val="0"/>
        <w:pageBreakBefore w:val="0"/>
        <w:widowControl/>
        <w:kinsoku/>
        <w:wordWrap/>
        <w:overflowPunct/>
        <w:topLinePunct w:val="0"/>
        <w:autoSpaceDE/>
        <w:autoSpaceDN/>
        <w:bidi w:val="0"/>
        <w:adjustRightInd w:val="0"/>
        <w:snapToGrid w:val="0"/>
        <w:spacing w:after="0" w:line="360" w:lineRule="auto"/>
        <w:ind w:left="0" w:firstLine="480" w:firstLineChars="200"/>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rPr>
        <w:t>1. 通过表演，深入理解故事情节。</w:t>
      </w:r>
    </w:p>
    <w:p>
      <w:pPr>
        <w:keepNext w:val="0"/>
        <w:keepLines w:val="0"/>
        <w:pageBreakBefore w:val="0"/>
        <w:widowControl/>
        <w:kinsoku/>
        <w:wordWrap/>
        <w:overflowPunct/>
        <w:topLinePunct w:val="0"/>
        <w:autoSpaceDE/>
        <w:autoSpaceDN/>
        <w:bidi w:val="0"/>
        <w:adjustRightInd w:val="0"/>
        <w:snapToGrid w:val="0"/>
        <w:spacing w:after="0" w:line="360" w:lineRule="auto"/>
        <w:ind w:left="0" w:firstLine="480" w:firstLineChars="200"/>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rPr>
        <w:t>2. 在游戏中解决“倒挂”问题，知道遇事要多动脑筋。</w:t>
      </w:r>
    </w:p>
    <w:p>
      <w:pPr>
        <w:keepNext w:val="0"/>
        <w:keepLines w:val="0"/>
        <w:pageBreakBefore w:val="0"/>
        <w:widowControl/>
        <w:kinsoku/>
        <w:wordWrap/>
        <w:overflowPunct/>
        <w:topLinePunct w:val="0"/>
        <w:autoSpaceDE/>
        <w:autoSpaceDN/>
        <w:bidi w:val="0"/>
        <w:adjustRightInd w:val="0"/>
        <w:snapToGrid w:val="0"/>
        <w:spacing w:after="0" w:line="360" w:lineRule="auto"/>
        <w:ind w:left="0" w:firstLine="480" w:firstLineChars="200"/>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rPr>
        <w:t>3. 尝试合作解决游戏中的难点，懂得团队合作的重要性。</w:t>
      </w:r>
    </w:p>
    <w:p>
      <w:pPr>
        <w:keepNext w:val="0"/>
        <w:keepLines w:val="0"/>
        <w:pageBreakBefore w:val="0"/>
        <w:widowControl/>
        <w:kinsoku/>
        <w:wordWrap/>
        <w:overflowPunct/>
        <w:topLinePunct w:val="0"/>
        <w:autoSpaceDE/>
        <w:autoSpaceDN/>
        <w:bidi w:val="0"/>
        <w:adjustRightInd w:val="0"/>
        <w:snapToGrid w:val="0"/>
        <w:spacing w:after="0" w:line="360" w:lineRule="auto"/>
        <w:ind w:left="0" w:firstLine="482" w:firstLineChars="200"/>
        <w:textAlignment w:val="auto"/>
        <w:rPr>
          <w:rFonts w:asciiTheme="minorEastAsia" w:hAnsiTheme="minorEastAsia" w:eastAsiaTheme="minorEastAsia"/>
          <w:b/>
          <w:sz w:val="24"/>
          <w:szCs w:val="24"/>
        </w:rPr>
      </w:pPr>
      <w:r>
        <w:rPr>
          <w:rFonts w:hint="eastAsia" w:asciiTheme="minorEastAsia" w:hAnsiTheme="minorEastAsia" w:eastAsiaTheme="minorEastAsia"/>
          <w:b/>
          <w:sz w:val="24"/>
          <w:szCs w:val="24"/>
        </w:rPr>
        <w:t>游戏准备：</w:t>
      </w:r>
    </w:p>
    <w:p>
      <w:pPr>
        <w:pStyle w:val="10"/>
        <w:keepNext w:val="0"/>
        <w:keepLines w:val="0"/>
        <w:pageBreakBefore w:val="0"/>
        <w:widowControl/>
        <w:numPr>
          <w:ilvl w:val="0"/>
          <w:numId w:val="0"/>
        </w:numPr>
        <w:kinsoku/>
        <w:wordWrap/>
        <w:overflowPunct/>
        <w:topLinePunct w:val="0"/>
        <w:autoSpaceDE/>
        <w:autoSpaceDN/>
        <w:bidi w:val="0"/>
        <w:adjustRightInd w:val="0"/>
        <w:snapToGrid w:val="0"/>
        <w:spacing w:after="0" w:line="360" w:lineRule="auto"/>
        <w:ind w:leftChars="200"/>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1.</w:t>
      </w:r>
      <w:r>
        <w:rPr>
          <w:rFonts w:hint="eastAsia" w:asciiTheme="minorEastAsia" w:hAnsiTheme="minorEastAsia" w:eastAsiaTheme="minorEastAsia"/>
          <w:sz w:val="24"/>
          <w:szCs w:val="24"/>
        </w:rPr>
        <w:t>户外各场地安全检查。</w:t>
      </w:r>
    </w:p>
    <w:p>
      <w:pPr>
        <w:pStyle w:val="10"/>
        <w:keepNext w:val="0"/>
        <w:keepLines w:val="0"/>
        <w:pageBreakBefore w:val="0"/>
        <w:widowControl/>
        <w:numPr>
          <w:ilvl w:val="0"/>
          <w:numId w:val="0"/>
        </w:numPr>
        <w:kinsoku/>
        <w:wordWrap/>
        <w:overflowPunct/>
        <w:topLinePunct w:val="0"/>
        <w:autoSpaceDE/>
        <w:autoSpaceDN/>
        <w:bidi w:val="0"/>
        <w:adjustRightInd w:val="0"/>
        <w:snapToGrid w:val="0"/>
        <w:spacing w:after="0" w:line="360" w:lineRule="auto"/>
        <w:ind w:leftChars="200"/>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2.</w:t>
      </w:r>
      <w:r>
        <w:rPr>
          <w:rFonts w:hint="eastAsia" w:asciiTheme="minorEastAsia" w:hAnsiTheme="minorEastAsia" w:eastAsiaTheme="minorEastAsia"/>
          <w:sz w:val="24"/>
          <w:szCs w:val="24"/>
        </w:rPr>
        <w:t>猴子尾巴、化妆笔等装扮材料。</w:t>
      </w:r>
    </w:p>
    <w:p>
      <w:pPr>
        <w:keepNext w:val="0"/>
        <w:keepLines w:val="0"/>
        <w:pageBreakBefore w:val="0"/>
        <w:widowControl/>
        <w:kinsoku/>
        <w:wordWrap/>
        <w:overflowPunct/>
        <w:topLinePunct w:val="0"/>
        <w:autoSpaceDE/>
        <w:autoSpaceDN/>
        <w:bidi w:val="0"/>
        <w:adjustRightInd w:val="0"/>
        <w:snapToGrid w:val="0"/>
        <w:spacing w:after="0" w:line="360" w:lineRule="auto"/>
        <w:ind w:left="0" w:firstLine="482" w:firstLineChars="200"/>
        <w:textAlignment w:val="auto"/>
        <w:rPr>
          <w:rFonts w:asciiTheme="minorEastAsia" w:hAnsiTheme="minorEastAsia" w:eastAsiaTheme="minorEastAsia"/>
          <w:b/>
          <w:sz w:val="24"/>
          <w:szCs w:val="24"/>
        </w:rPr>
      </w:pPr>
      <w:r>
        <w:rPr>
          <w:rFonts w:hint="eastAsia" w:asciiTheme="minorEastAsia" w:hAnsiTheme="minorEastAsia" w:eastAsiaTheme="minorEastAsia"/>
          <w:b/>
          <w:sz w:val="24"/>
          <w:szCs w:val="24"/>
        </w:rPr>
        <w:t>游戏过程：</w:t>
      </w:r>
    </w:p>
    <w:p>
      <w:pPr>
        <w:pStyle w:val="10"/>
        <w:keepNext w:val="0"/>
        <w:keepLines w:val="0"/>
        <w:pageBreakBefore w:val="0"/>
        <w:widowControl/>
        <w:numPr>
          <w:ilvl w:val="0"/>
          <w:numId w:val="0"/>
        </w:numPr>
        <w:kinsoku/>
        <w:wordWrap/>
        <w:overflowPunct/>
        <w:topLinePunct w:val="0"/>
        <w:autoSpaceDE/>
        <w:autoSpaceDN/>
        <w:bidi w:val="0"/>
        <w:adjustRightInd w:val="0"/>
        <w:snapToGrid w:val="0"/>
        <w:spacing w:after="0" w:line="360" w:lineRule="auto"/>
        <w:ind w:leftChars="200"/>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一、</w:t>
      </w:r>
      <w:r>
        <w:rPr>
          <w:rFonts w:hint="eastAsia" w:asciiTheme="minorEastAsia" w:hAnsiTheme="minorEastAsia" w:eastAsiaTheme="minorEastAsia"/>
          <w:sz w:val="24"/>
          <w:szCs w:val="24"/>
        </w:rPr>
        <w:t>谈话，引起幼儿对《猴子捞月亮》游戏的回忆。</w:t>
      </w:r>
    </w:p>
    <w:p>
      <w:pPr>
        <w:keepNext w:val="0"/>
        <w:keepLines w:val="0"/>
        <w:pageBreakBefore w:val="0"/>
        <w:widowControl/>
        <w:kinsoku/>
        <w:wordWrap/>
        <w:overflowPunct/>
        <w:topLinePunct w:val="0"/>
        <w:autoSpaceDE/>
        <w:autoSpaceDN/>
        <w:bidi w:val="0"/>
        <w:adjustRightInd w:val="0"/>
        <w:snapToGrid w:val="0"/>
        <w:spacing w:after="0" w:line="360" w:lineRule="auto"/>
        <w:ind w:left="0" w:firstLine="480" w:firstLineChars="200"/>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rPr>
        <w:t>1.上次我们在教室里玩了《猴子捞月亮》，在教室里玩的时候我们发现了哪些问题？（不能倒挂）</w:t>
      </w:r>
    </w:p>
    <w:p>
      <w:pPr>
        <w:keepNext w:val="0"/>
        <w:keepLines w:val="0"/>
        <w:pageBreakBefore w:val="0"/>
        <w:widowControl/>
        <w:kinsoku/>
        <w:wordWrap/>
        <w:overflowPunct/>
        <w:topLinePunct w:val="0"/>
        <w:autoSpaceDE/>
        <w:autoSpaceDN/>
        <w:bidi w:val="0"/>
        <w:adjustRightInd w:val="0"/>
        <w:snapToGrid w:val="0"/>
        <w:spacing w:after="0" w:line="360" w:lineRule="auto"/>
        <w:ind w:left="0" w:firstLine="480" w:firstLineChars="200"/>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rPr>
        <w:t>二、创设游戏场景。</w:t>
      </w:r>
    </w:p>
    <w:p>
      <w:pPr>
        <w:keepNext w:val="0"/>
        <w:keepLines w:val="0"/>
        <w:pageBreakBefore w:val="0"/>
        <w:widowControl/>
        <w:kinsoku/>
        <w:wordWrap/>
        <w:overflowPunct/>
        <w:topLinePunct w:val="0"/>
        <w:autoSpaceDE/>
        <w:autoSpaceDN/>
        <w:bidi w:val="0"/>
        <w:adjustRightInd w:val="0"/>
        <w:snapToGrid w:val="0"/>
        <w:spacing w:after="0" w:line="360" w:lineRule="auto"/>
        <w:ind w:left="0" w:firstLine="480" w:firstLineChars="200"/>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rPr>
        <w:t>1.今天我们到户外来玩《猴子捞月亮》，你们仔细看看，哪里可以“倒挂”？（引导幼儿注意安全）</w:t>
      </w:r>
    </w:p>
    <w:p>
      <w:pPr>
        <w:keepNext w:val="0"/>
        <w:keepLines w:val="0"/>
        <w:pageBreakBefore w:val="0"/>
        <w:widowControl/>
        <w:kinsoku/>
        <w:wordWrap/>
        <w:overflowPunct/>
        <w:topLinePunct w:val="0"/>
        <w:autoSpaceDE/>
        <w:autoSpaceDN/>
        <w:bidi w:val="0"/>
        <w:adjustRightInd w:val="0"/>
        <w:snapToGrid w:val="0"/>
        <w:spacing w:after="0" w:line="360" w:lineRule="auto"/>
        <w:ind w:left="0" w:firstLine="480" w:firstLineChars="200"/>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rPr>
        <w:t>4.幼儿根据要求选择合适的场地，进行探索尝试适合“倒挂”的游戏场地。</w:t>
      </w:r>
    </w:p>
    <w:p>
      <w:pPr>
        <w:pStyle w:val="10"/>
        <w:keepNext w:val="0"/>
        <w:keepLines w:val="0"/>
        <w:pageBreakBefore w:val="0"/>
        <w:widowControl/>
        <w:numPr>
          <w:ilvl w:val="0"/>
          <w:numId w:val="0"/>
        </w:numPr>
        <w:kinsoku/>
        <w:wordWrap/>
        <w:overflowPunct/>
        <w:topLinePunct w:val="0"/>
        <w:autoSpaceDE/>
        <w:autoSpaceDN/>
        <w:bidi w:val="0"/>
        <w:adjustRightInd w:val="0"/>
        <w:snapToGrid w:val="0"/>
        <w:spacing w:after="0" w:line="360" w:lineRule="auto"/>
        <w:ind w:leftChars="200"/>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三、</w:t>
      </w:r>
      <w:r>
        <w:rPr>
          <w:rFonts w:hint="eastAsia" w:asciiTheme="minorEastAsia" w:hAnsiTheme="minorEastAsia" w:eastAsiaTheme="minorEastAsia"/>
          <w:sz w:val="24"/>
          <w:szCs w:val="24"/>
        </w:rPr>
        <w:t>表演游戏体验。</w:t>
      </w:r>
    </w:p>
    <w:p>
      <w:pPr>
        <w:keepNext w:val="0"/>
        <w:keepLines w:val="0"/>
        <w:pageBreakBefore w:val="0"/>
        <w:widowControl/>
        <w:kinsoku/>
        <w:wordWrap/>
        <w:overflowPunct/>
        <w:topLinePunct w:val="0"/>
        <w:autoSpaceDE/>
        <w:autoSpaceDN/>
        <w:bidi w:val="0"/>
        <w:adjustRightInd w:val="0"/>
        <w:snapToGrid w:val="0"/>
        <w:spacing w:after="0" w:line="360" w:lineRule="auto"/>
        <w:ind w:left="0" w:firstLine="480" w:firstLineChars="200"/>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rPr>
        <w:t>1.商量角色分配：请大家分组，并选择好自己是哪只猴子</w:t>
      </w:r>
    </w:p>
    <w:p>
      <w:pPr>
        <w:keepNext w:val="0"/>
        <w:keepLines w:val="0"/>
        <w:pageBreakBefore w:val="0"/>
        <w:widowControl/>
        <w:kinsoku/>
        <w:wordWrap/>
        <w:overflowPunct/>
        <w:topLinePunct w:val="0"/>
        <w:autoSpaceDE/>
        <w:autoSpaceDN/>
        <w:bidi w:val="0"/>
        <w:adjustRightInd w:val="0"/>
        <w:snapToGrid w:val="0"/>
        <w:spacing w:after="0" w:line="360" w:lineRule="auto"/>
        <w:ind w:left="0" w:firstLine="480" w:firstLineChars="200"/>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rPr>
        <w:t>2.装扮角色：请根据自己的角色自己装扮。</w:t>
      </w:r>
    </w:p>
    <w:p>
      <w:pPr>
        <w:keepNext w:val="0"/>
        <w:keepLines w:val="0"/>
        <w:pageBreakBefore w:val="0"/>
        <w:widowControl/>
        <w:kinsoku/>
        <w:wordWrap/>
        <w:overflowPunct/>
        <w:topLinePunct w:val="0"/>
        <w:autoSpaceDE/>
        <w:autoSpaceDN/>
        <w:bidi w:val="0"/>
        <w:adjustRightInd w:val="0"/>
        <w:snapToGrid w:val="0"/>
        <w:spacing w:after="0" w:line="360" w:lineRule="auto"/>
        <w:ind w:left="0" w:firstLine="480" w:firstLineChars="200"/>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rPr>
        <w:t>3.体验游戏：装扮好以后完整表演《猴子捞月亮》，因为是户外，注意声</w:t>
      </w:r>
    </w:p>
    <w:p>
      <w:pPr>
        <w:keepNext w:val="0"/>
        <w:keepLines w:val="0"/>
        <w:pageBreakBefore w:val="0"/>
        <w:widowControl/>
        <w:kinsoku/>
        <w:wordWrap/>
        <w:overflowPunct/>
        <w:topLinePunct w:val="0"/>
        <w:autoSpaceDE/>
        <w:autoSpaceDN/>
        <w:bidi w:val="0"/>
        <w:adjustRightInd w:val="0"/>
        <w:snapToGrid w:val="0"/>
        <w:spacing w:after="0" w:line="360" w:lineRule="auto"/>
        <w:ind w:left="0" w:firstLine="480" w:firstLineChars="200"/>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rPr>
        <w:t>音要响亮，让你的同伴们听清楚你说的话。</w:t>
      </w:r>
    </w:p>
    <w:p>
      <w:pPr>
        <w:pStyle w:val="10"/>
        <w:keepNext w:val="0"/>
        <w:keepLines w:val="0"/>
        <w:pageBreakBefore w:val="0"/>
        <w:widowControl/>
        <w:numPr>
          <w:ilvl w:val="0"/>
          <w:numId w:val="0"/>
        </w:numPr>
        <w:kinsoku/>
        <w:wordWrap/>
        <w:overflowPunct/>
        <w:topLinePunct w:val="0"/>
        <w:autoSpaceDE/>
        <w:autoSpaceDN/>
        <w:bidi w:val="0"/>
        <w:adjustRightInd w:val="0"/>
        <w:snapToGrid w:val="0"/>
        <w:spacing w:after="0" w:line="360" w:lineRule="auto"/>
        <w:ind w:leftChars="200"/>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四、</w:t>
      </w:r>
      <w:r>
        <w:rPr>
          <w:rFonts w:hint="eastAsia" w:asciiTheme="minorEastAsia" w:hAnsiTheme="minorEastAsia" w:eastAsiaTheme="minorEastAsia"/>
          <w:sz w:val="24"/>
          <w:szCs w:val="24"/>
        </w:rPr>
        <w:t>游戏分享。</w:t>
      </w:r>
    </w:p>
    <w:p>
      <w:pPr>
        <w:keepNext w:val="0"/>
        <w:keepLines w:val="0"/>
        <w:pageBreakBefore w:val="0"/>
        <w:widowControl/>
        <w:kinsoku/>
        <w:wordWrap/>
        <w:overflowPunct/>
        <w:topLinePunct w:val="0"/>
        <w:autoSpaceDE/>
        <w:autoSpaceDN/>
        <w:bidi w:val="0"/>
        <w:adjustRightInd w:val="0"/>
        <w:snapToGrid w:val="0"/>
        <w:spacing w:after="0" w:line="360" w:lineRule="auto"/>
        <w:ind w:left="0" w:firstLine="480" w:firstLineChars="200"/>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rPr>
        <w:t>1.今天的游戏你有什么收获？</w:t>
      </w:r>
    </w:p>
    <w:p>
      <w:pPr>
        <w:keepNext w:val="0"/>
        <w:keepLines w:val="0"/>
        <w:pageBreakBefore w:val="0"/>
        <w:widowControl/>
        <w:kinsoku/>
        <w:wordWrap/>
        <w:overflowPunct/>
        <w:topLinePunct w:val="0"/>
        <w:autoSpaceDE/>
        <w:autoSpaceDN/>
        <w:bidi w:val="0"/>
        <w:adjustRightInd w:val="0"/>
        <w:snapToGrid w:val="0"/>
        <w:spacing w:after="0" w:line="360" w:lineRule="auto"/>
        <w:ind w:left="0" w:firstLine="480" w:firstLineChars="200"/>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rPr>
        <w:t>2.有没有什么问题解决不了？</w:t>
      </w:r>
    </w:p>
    <w:p>
      <w:pPr>
        <w:keepNext w:val="0"/>
        <w:keepLines w:val="0"/>
        <w:pageBreakBefore w:val="0"/>
        <w:widowControl/>
        <w:kinsoku/>
        <w:wordWrap/>
        <w:overflowPunct/>
        <w:topLinePunct w:val="0"/>
        <w:autoSpaceDE/>
        <w:autoSpaceDN/>
        <w:bidi w:val="0"/>
        <w:adjustRightInd w:val="0"/>
        <w:snapToGrid w:val="0"/>
        <w:spacing w:after="0" w:line="360" w:lineRule="auto"/>
        <w:ind w:left="0" w:firstLine="480" w:firstLineChars="200"/>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rPr>
        <w:t>3.到教室里把你今天的游戏故事画下来，告诉你的好朋友。</w:t>
      </w:r>
    </w:p>
    <w:p>
      <w:pPr>
        <w:spacing w:after="0" w:line="360" w:lineRule="auto"/>
        <w:ind w:firstLine="482" w:firstLineChars="200"/>
        <w:jc w:val="center"/>
        <w:rPr>
          <w:rFonts w:hint="eastAsia" w:asciiTheme="minorEastAsia" w:hAnsiTheme="minorEastAsia" w:eastAsiaTheme="minorEastAsia"/>
          <w:b/>
          <w:sz w:val="24"/>
          <w:szCs w:val="24"/>
        </w:rPr>
      </w:pPr>
      <w:r>
        <w:rPr>
          <w:rFonts w:hint="eastAsia" w:asciiTheme="minorEastAsia" w:hAnsiTheme="minorEastAsia" w:eastAsiaTheme="minorEastAsia"/>
          <w:b/>
          <w:sz w:val="24"/>
          <w:szCs w:val="24"/>
        </w:rPr>
        <w:t>孩子们找到的各种倒挂场地</w:t>
      </w:r>
    </w:p>
    <w:p>
      <w:pPr>
        <w:spacing w:after="0" w:line="360" w:lineRule="auto"/>
        <w:ind w:firstLine="480" w:firstLineChars="200"/>
        <w:jc w:val="center"/>
        <w:rPr>
          <w:rFonts w:asciiTheme="minorEastAsia" w:hAnsiTheme="minorEastAsia" w:eastAsiaTheme="minorEastAsia"/>
          <w:sz w:val="24"/>
          <w:szCs w:val="24"/>
        </w:rPr>
      </w:pPr>
      <w:r>
        <w:rPr>
          <w:rFonts w:asciiTheme="minorEastAsia" w:hAnsiTheme="minorEastAsia" w:eastAsiaTheme="minorEastAsia"/>
          <w:sz w:val="24"/>
          <w:szCs w:val="24"/>
        </w:rPr>
        <w:drawing>
          <wp:inline distT="0" distB="0" distL="0" distR="0">
            <wp:extent cx="2571115" cy="1929130"/>
            <wp:effectExtent l="0" t="0" r="635" b="13970"/>
            <wp:docPr id="62" name="图片 3" descr="E:\班级台账\大班台账\大班上学期\大班上学期2023.9——2024.1\表演游戏\表演游戏：猴子捞月亮\活动过程性照片\IMG_20231106_091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 descr="E:\班级台账\大班台账\大班上学期\大班上学期2023.9——2024.1\表演游戏\表演游戏：猴子捞月亮\活动过程性照片\IMG_20231106_091438.jpg"/>
                    <pic:cNvPicPr>
                      <a:picLocks noChangeAspect="1" noChangeArrowheads="1"/>
                    </pic:cNvPicPr>
                  </pic:nvPicPr>
                  <pic:blipFill>
                    <a:blip r:embed="rId60" cstate="print"/>
                    <a:srcRect/>
                    <a:stretch>
                      <a:fillRect/>
                    </a:stretch>
                  </pic:blipFill>
                  <pic:spPr>
                    <a:xfrm>
                      <a:off x="0" y="0"/>
                      <a:ext cx="2570590" cy="1928412"/>
                    </a:xfrm>
                    <a:prstGeom prst="rect">
                      <a:avLst/>
                    </a:prstGeom>
                    <a:noFill/>
                    <a:ln w="9525">
                      <a:noFill/>
                      <a:miter lim="800000"/>
                      <a:headEnd/>
                      <a:tailEnd/>
                    </a:ln>
                  </pic:spPr>
                </pic:pic>
              </a:graphicData>
            </a:graphic>
          </wp:inline>
        </w:drawing>
      </w:r>
      <w:r>
        <w:rPr>
          <w:rFonts w:asciiTheme="minorEastAsia" w:hAnsiTheme="minorEastAsia" w:eastAsiaTheme="minorEastAsia"/>
          <w:sz w:val="24"/>
          <w:szCs w:val="24"/>
        </w:rPr>
        <w:drawing>
          <wp:inline distT="0" distB="0" distL="0" distR="0">
            <wp:extent cx="2566670" cy="1925320"/>
            <wp:effectExtent l="0" t="0" r="5080" b="17780"/>
            <wp:docPr id="63" name="图片 4" descr="E:\班级台账\大班台账\大班上学期\大班上学期2023.9——2024.1\表演游戏\表演游戏：猴子捞月亮\活动过程性照片\IMG_20231106_091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4" descr="E:\班级台账\大班台账\大班上学期\大班上学期2023.9——2024.1\表演游戏\表演游戏：猴子捞月亮\活动过程性照片\IMG_20231106_091707.jpg"/>
                    <pic:cNvPicPr>
                      <a:picLocks noChangeAspect="1" noChangeArrowheads="1"/>
                    </pic:cNvPicPr>
                  </pic:nvPicPr>
                  <pic:blipFill>
                    <a:blip r:embed="rId61" cstate="print"/>
                    <a:srcRect/>
                    <a:stretch>
                      <a:fillRect/>
                    </a:stretch>
                  </pic:blipFill>
                  <pic:spPr>
                    <a:xfrm>
                      <a:off x="0" y="0"/>
                      <a:ext cx="2569621" cy="1927684"/>
                    </a:xfrm>
                    <a:prstGeom prst="rect">
                      <a:avLst/>
                    </a:prstGeom>
                    <a:noFill/>
                    <a:ln w="9525">
                      <a:noFill/>
                      <a:miter lim="800000"/>
                      <a:headEnd/>
                      <a:tailEnd/>
                    </a:ln>
                  </pic:spPr>
                </pic:pic>
              </a:graphicData>
            </a:graphic>
          </wp:inline>
        </w:drawing>
      </w:r>
      <w:r>
        <w:rPr>
          <w:rFonts w:asciiTheme="minorEastAsia" w:hAnsiTheme="minorEastAsia" w:eastAsiaTheme="minorEastAsia"/>
          <w:sz w:val="24"/>
          <w:szCs w:val="24"/>
        </w:rPr>
        <w:drawing>
          <wp:inline distT="0" distB="0" distL="0" distR="0">
            <wp:extent cx="2573655" cy="1930400"/>
            <wp:effectExtent l="0" t="0" r="17145" b="12700"/>
            <wp:docPr id="64" name="图片 5" descr="E:\班级台账\大班台账\大班上学期\大班上学期2023.9——2024.1\表演游戏\表演游戏：猴子捞月亮\活动过程性照片\IMG_20231109_094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5" descr="E:\班级台账\大班台账\大班上学期\大班上学期2023.9——2024.1\表演游戏\表演游戏：猴子捞月亮\活动过程性照片\IMG_20231109_094653.jpg"/>
                    <pic:cNvPicPr>
                      <a:picLocks noChangeAspect="1" noChangeArrowheads="1"/>
                    </pic:cNvPicPr>
                  </pic:nvPicPr>
                  <pic:blipFill>
                    <a:blip r:embed="rId62" cstate="print"/>
                    <a:srcRect/>
                    <a:stretch>
                      <a:fillRect/>
                    </a:stretch>
                  </pic:blipFill>
                  <pic:spPr>
                    <a:xfrm>
                      <a:off x="0" y="0"/>
                      <a:ext cx="2572334" cy="1929721"/>
                    </a:xfrm>
                    <a:prstGeom prst="rect">
                      <a:avLst/>
                    </a:prstGeom>
                    <a:noFill/>
                    <a:ln w="9525">
                      <a:noFill/>
                      <a:miter lim="800000"/>
                      <a:headEnd/>
                      <a:tailEnd/>
                    </a:ln>
                  </pic:spPr>
                </pic:pic>
              </a:graphicData>
            </a:graphic>
          </wp:inline>
        </w:drawing>
      </w:r>
      <w:r>
        <w:rPr>
          <w:rFonts w:asciiTheme="minorEastAsia" w:hAnsiTheme="minorEastAsia" w:eastAsiaTheme="minorEastAsia"/>
          <w:sz w:val="24"/>
          <w:szCs w:val="24"/>
        </w:rPr>
        <w:drawing>
          <wp:inline distT="0" distB="0" distL="0" distR="0">
            <wp:extent cx="2564765" cy="1924050"/>
            <wp:effectExtent l="0" t="0" r="6985" b="0"/>
            <wp:docPr id="65" name="图片 7" descr="E:\班级台账\大班台账\大班上学期\大班上学期2023.9——2024.1\表演游戏\表演游戏：猴子捞月亮\活动过程性照片\IMG_20231109_094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7" descr="E:\班级台账\大班台账\大班上学期\大班上学期2023.9——2024.1\表演游戏\表演游戏：猴子捞月亮\活动过程性照片\IMG_20231109_094605.jpg"/>
                    <pic:cNvPicPr>
                      <a:picLocks noChangeAspect="1" noChangeArrowheads="1"/>
                    </pic:cNvPicPr>
                  </pic:nvPicPr>
                  <pic:blipFill>
                    <a:blip r:embed="rId63" cstate="print"/>
                    <a:srcRect/>
                    <a:stretch>
                      <a:fillRect/>
                    </a:stretch>
                  </pic:blipFill>
                  <pic:spPr>
                    <a:xfrm>
                      <a:off x="0" y="0"/>
                      <a:ext cx="2570582" cy="1928406"/>
                    </a:xfrm>
                    <a:prstGeom prst="rect">
                      <a:avLst/>
                    </a:prstGeom>
                    <a:noFill/>
                    <a:ln w="9525">
                      <a:noFill/>
                      <a:miter lim="800000"/>
                      <a:headEnd/>
                      <a:tailEnd/>
                    </a:ln>
                  </pic:spPr>
                </pic:pic>
              </a:graphicData>
            </a:graphic>
          </wp:inline>
        </w:drawing>
      </w:r>
      <w:r>
        <w:rPr>
          <w:rFonts w:asciiTheme="minorEastAsia" w:hAnsiTheme="minorEastAsia" w:eastAsiaTheme="minorEastAsia"/>
          <w:sz w:val="24"/>
          <w:szCs w:val="24"/>
        </w:rPr>
        <w:drawing>
          <wp:inline distT="0" distB="0" distL="0" distR="0">
            <wp:extent cx="2573655" cy="1930400"/>
            <wp:effectExtent l="0" t="0" r="17145" b="12700"/>
            <wp:docPr id="66" name="图片 6" descr="E:\班级台账\大班台账\大班上学期\大班上学期2023.9——2024.1\表演游戏\表演游戏：猴子捞月亮\活动过程性照片\IMG_20231109_093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 descr="E:\班级台账\大班台账\大班上学期\大班上学期2023.9——2024.1\表演游戏\表演游戏：猴子捞月亮\活动过程性照片\IMG_20231109_093646.jpg"/>
                    <pic:cNvPicPr>
                      <a:picLocks noChangeAspect="1" noChangeArrowheads="1"/>
                    </pic:cNvPicPr>
                  </pic:nvPicPr>
                  <pic:blipFill>
                    <a:blip r:embed="rId64" cstate="print"/>
                    <a:srcRect/>
                    <a:stretch>
                      <a:fillRect/>
                    </a:stretch>
                  </pic:blipFill>
                  <pic:spPr>
                    <a:xfrm>
                      <a:off x="0" y="0"/>
                      <a:ext cx="2579650" cy="1935211"/>
                    </a:xfrm>
                    <a:prstGeom prst="rect">
                      <a:avLst/>
                    </a:prstGeom>
                    <a:noFill/>
                    <a:ln w="9525">
                      <a:noFill/>
                      <a:miter lim="800000"/>
                      <a:headEnd/>
                      <a:tailEnd/>
                    </a:ln>
                  </pic:spPr>
                </pic:pic>
              </a:graphicData>
            </a:graphic>
          </wp:inline>
        </w:drawing>
      </w:r>
      <w:r>
        <w:rPr>
          <w:rFonts w:asciiTheme="minorEastAsia" w:hAnsiTheme="minorEastAsia" w:eastAsiaTheme="minorEastAsia"/>
          <w:sz w:val="24"/>
          <w:szCs w:val="24"/>
        </w:rPr>
        <w:drawing>
          <wp:inline distT="0" distB="0" distL="0" distR="0">
            <wp:extent cx="2562225" cy="1922145"/>
            <wp:effectExtent l="0" t="0" r="9525" b="1905"/>
            <wp:docPr id="67" name="图片 9" descr="E:\班级台账\大班台账\大班上学期\大班上学期2023.9——2024.1\表演游戏\表演游戏：猴子捞月亮\活动过程性照片\IMG_20231109_092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9" descr="E:\班级台账\大班台账\大班上学期\大班上学期2023.9——2024.1\表演游戏\表演游戏：猴子捞月亮\活动过程性照片\IMG_20231109_092350.jpg"/>
                    <pic:cNvPicPr>
                      <a:picLocks noChangeAspect="1" noChangeArrowheads="1"/>
                    </pic:cNvPicPr>
                  </pic:nvPicPr>
                  <pic:blipFill>
                    <a:blip r:embed="rId65" cstate="print"/>
                    <a:srcRect/>
                    <a:stretch>
                      <a:fillRect/>
                    </a:stretch>
                  </pic:blipFill>
                  <pic:spPr>
                    <a:xfrm>
                      <a:off x="0" y="0"/>
                      <a:ext cx="2575465" cy="1932069"/>
                    </a:xfrm>
                    <a:prstGeom prst="rect">
                      <a:avLst/>
                    </a:prstGeom>
                    <a:noFill/>
                    <a:ln w="9525">
                      <a:noFill/>
                      <a:miter lim="800000"/>
                      <a:headEnd/>
                      <a:tailEnd/>
                    </a:ln>
                  </pic:spPr>
                </pic:pic>
              </a:graphicData>
            </a:graphic>
          </wp:inline>
        </w:drawing>
      </w:r>
      <w:r>
        <w:rPr>
          <w:rFonts w:hint="eastAsia" w:asciiTheme="minorEastAsia" w:hAnsiTheme="minorEastAsia" w:eastAsiaTheme="minorEastAsia"/>
          <w:sz w:val="24"/>
          <w:szCs w:val="24"/>
        </w:rPr>
        <w:t xml:space="preserve"> </w:t>
      </w:r>
      <w:r>
        <w:rPr>
          <w:rFonts w:asciiTheme="minorEastAsia" w:hAnsiTheme="minorEastAsia" w:eastAsiaTheme="minorEastAsia"/>
          <w:sz w:val="24"/>
          <w:szCs w:val="24"/>
        </w:rPr>
        <w:drawing>
          <wp:inline distT="0" distB="0" distL="0" distR="0">
            <wp:extent cx="2573655" cy="1930400"/>
            <wp:effectExtent l="0" t="0" r="17145" b="12700"/>
            <wp:docPr id="68" name="图片 1" descr="E:\班级台账\大班台账\大班上学期\大班上学期2023.9——2024.1\表演游戏\表演游戏：猴子捞月亮\活动过程性照片\IMG_20231115_082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 descr="E:\班级台账\大班台账\大班上学期\大班上学期2023.9——2024.1\表演游戏\表演游戏：猴子捞月亮\活动过程性照片\IMG_20231115_082621.jpg"/>
                    <pic:cNvPicPr>
                      <a:picLocks noChangeAspect="1" noChangeArrowheads="1"/>
                    </pic:cNvPicPr>
                  </pic:nvPicPr>
                  <pic:blipFill>
                    <a:blip r:embed="rId66" cstate="print"/>
                    <a:srcRect/>
                    <a:stretch>
                      <a:fillRect/>
                    </a:stretch>
                  </pic:blipFill>
                  <pic:spPr>
                    <a:xfrm>
                      <a:off x="0" y="0"/>
                      <a:ext cx="2583794" cy="1938317"/>
                    </a:xfrm>
                    <a:prstGeom prst="rect">
                      <a:avLst/>
                    </a:prstGeom>
                    <a:noFill/>
                    <a:ln w="9525">
                      <a:noFill/>
                      <a:miter lim="800000"/>
                      <a:headEnd/>
                      <a:tailEnd/>
                    </a:ln>
                  </pic:spPr>
                </pic:pic>
              </a:graphicData>
            </a:graphic>
          </wp:inline>
        </w:drawing>
      </w:r>
      <w:r>
        <w:rPr>
          <w:rFonts w:asciiTheme="minorEastAsia" w:hAnsiTheme="minorEastAsia" w:eastAsiaTheme="minorEastAsia"/>
          <w:sz w:val="24"/>
          <w:szCs w:val="24"/>
        </w:rPr>
        <w:drawing>
          <wp:inline distT="0" distB="0" distL="0" distR="0">
            <wp:extent cx="2571115" cy="1928495"/>
            <wp:effectExtent l="0" t="0" r="635" b="14605"/>
            <wp:docPr id="69" name="图片 10" descr="E:\班级台账\大班台账\大班上学期\大班上学期2023.9——2024.1\表演游戏\表演游戏：猴子捞月亮\活动过程性照片\IMG_20231109_094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0" descr="E:\班级台账\大班台账\大班上学期\大班上学期2023.9——2024.1\表演游戏\表演游戏：猴子捞月亮\活动过程性照片\IMG_20231109_094146.jpg"/>
                    <pic:cNvPicPr>
                      <a:picLocks noChangeAspect="1" noChangeArrowheads="1"/>
                    </pic:cNvPicPr>
                  </pic:nvPicPr>
                  <pic:blipFill>
                    <a:blip r:embed="rId67" cstate="print"/>
                    <a:srcRect/>
                    <a:stretch>
                      <a:fillRect/>
                    </a:stretch>
                  </pic:blipFill>
                  <pic:spPr>
                    <a:xfrm>
                      <a:off x="0" y="0"/>
                      <a:ext cx="2572706" cy="1929999"/>
                    </a:xfrm>
                    <a:prstGeom prst="rect">
                      <a:avLst/>
                    </a:prstGeom>
                    <a:noFill/>
                    <a:ln w="9525">
                      <a:noFill/>
                      <a:miter lim="800000"/>
                      <a:headEnd/>
                      <a:tailEnd/>
                    </a:ln>
                  </pic:spPr>
                </pic:pic>
              </a:graphicData>
            </a:graphic>
          </wp:inline>
        </w:drawing>
      </w:r>
      <w:r>
        <w:rPr>
          <w:rFonts w:asciiTheme="minorEastAsia" w:hAnsiTheme="minorEastAsia" w:eastAsiaTheme="minorEastAsia"/>
          <w:sz w:val="24"/>
          <w:szCs w:val="24"/>
        </w:rPr>
        <w:drawing>
          <wp:inline distT="0" distB="0" distL="0" distR="0">
            <wp:extent cx="2573655" cy="1930400"/>
            <wp:effectExtent l="0" t="0" r="17145" b="12700"/>
            <wp:docPr id="70" name="图片 11" descr="E:\班级台账\大班台账\大班上学期\大班上学期2023.9——2024.1\表演游戏\表演游戏：猴子捞月亮\活动过程性照片\IMG_20231109_093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1" descr="E:\班级台账\大班台账\大班上学期\大班上学期2023.9——2024.1\表演游戏\表演游戏：猴子捞月亮\活动过程性照片\IMG_20231109_093946.jpg"/>
                    <pic:cNvPicPr>
                      <a:picLocks noChangeAspect="1" noChangeArrowheads="1"/>
                    </pic:cNvPicPr>
                  </pic:nvPicPr>
                  <pic:blipFill>
                    <a:blip r:embed="rId68" cstate="print"/>
                    <a:srcRect/>
                    <a:stretch>
                      <a:fillRect/>
                    </a:stretch>
                  </pic:blipFill>
                  <pic:spPr>
                    <a:xfrm>
                      <a:off x="0" y="0"/>
                      <a:ext cx="2574303" cy="1931197"/>
                    </a:xfrm>
                    <a:prstGeom prst="rect">
                      <a:avLst/>
                    </a:prstGeom>
                    <a:noFill/>
                    <a:ln w="9525">
                      <a:noFill/>
                      <a:miter lim="800000"/>
                      <a:headEnd/>
                      <a:tailEnd/>
                    </a:ln>
                  </pic:spPr>
                </pic:pic>
              </a:graphicData>
            </a:graphic>
          </wp:inline>
        </w:drawing>
      </w:r>
      <w:r>
        <w:rPr>
          <w:rFonts w:asciiTheme="minorEastAsia" w:hAnsiTheme="minorEastAsia" w:eastAsiaTheme="minorEastAsia"/>
          <w:sz w:val="24"/>
          <w:szCs w:val="24"/>
        </w:rPr>
        <w:drawing>
          <wp:inline distT="0" distB="0" distL="0" distR="0">
            <wp:extent cx="2573655" cy="1930400"/>
            <wp:effectExtent l="0" t="0" r="17145" b="12700"/>
            <wp:docPr id="71" name="图片 12" descr="E:\班级台账\大班台账\大班上学期\大班上学期2023.9——2024.1\表演游戏\表演游戏：猴子捞月亮\活动过程性照片\IMG_20231109_092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2" descr="E:\班级台账\大班台账\大班上学期\大班上学期2023.9——2024.1\表演游戏\表演游戏：猴子捞月亮\活动过程性照片\IMG_20231109_092715.jpg"/>
                    <pic:cNvPicPr>
                      <a:picLocks noChangeAspect="1" noChangeArrowheads="1"/>
                    </pic:cNvPicPr>
                  </pic:nvPicPr>
                  <pic:blipFill>
                    <a:blip r:embed="rId69" cstate="print"/>
                    <a:srcRect/>
                    <a:stretch>
                      <a:fillRect/>
                    </a:stretch>
                  </pic:blipFill>
                  <pic:spPr>
                    <a:xfrm>
                      <a:off x="0" y="0"/>
                      <a:ext cx="2579908" cy="1935402"/>
                    </a:xfrm>
                    <a:prstGeom prst="rect">
                      <a:avLst/>
                    </a:prstGeom>
                    <a:noFill/>
                    <a:ln w="9525">
                      <a:noFill/>
                      <a:miter lim="800000"/>
                      <a:headEnd/>
                      <a:tailEnd/>
                    </a:ln>
                  </pic:spPr>
                </pic:pic>
              </a:graphicData>
            </a:graphic>
          </wp:inline>
        </w:drawing>
      </w:r>
      <w:r>
        <w:rPr>
          <w:rFonts w:asciiTheme="minorEastAsia" w:hAnsiTheme="minorEastAsia" w:eastAsiaTheme="minorEastAsia"/>
          <w:sz w:val="24"/>
          <w:szCs w:val="24"/>
        </w:rPr>
        <w:drawing>
          <wp:inline distT="0" distB="0" distL="0" distR="0">
            <wp:extent cx="2537460" cy="1903730"/>
            <wp:effectExtent l="0" t="0" r="15240" b="1270"/>
            <wp:docPr id="72" name="图片 13" descr="E:\班级台账\大班台账\大班上学期\大班上学期2023.9——2024.1\表演游戏\表演游戏：猴子捞月亮\活动过程性照片\IMG_20231109_092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3" descr="E:\班级台账\大班台账\大班上学期\大班上学期2023.9——2024.1\表演游戏\表演游戏：猴子捞月亮\活动过程性照片\IMG_20231109_092310.jpg"/>
                    <pic:cNvPicPr>
                      <a:picLocks noChangeAspect="1" noChangeArrowheads="1"/>
                    </pic:cNvPicPr>
                  </pic:nvPicPr>
                  <pic:blipFill>
                    <a:blip r:embed="rId70" cstate="print"/>
                    <a:srcRect/>
                    <a:stretch>
                      <a:fillRect/>
                    </a:stretch>
                  </pic:blipFill>
                  <pic:spPr>
                    <a:xfrm>
                      <a:off x="0" y="0"/>
                      <a:ext cx="2538225" cy="1904134"/>
                    </a:xfrm>
                    <a:prstGeom prst="rect">
                      <a:avLst/>
                    </a:prstGeom>
                    <a:noFill/>
                    <a:ln w="9525">
                      <a:noFill/>
                      <a:miter lim="800000"/>
                      <a:headEnd/>
                      <a:tailEnd/>
                    </a:ln>
                  </pic:spPr>
                </pic:pic>
              </a:graphicData>
            </a:graphic>
          </wp:inline>
        </w:drawing>
      </w:r>
      <w:r>
        <w:rPr>
          <w:rFonts w:asciiTheme="minorEastAsia" w:hAnsiTheme="minorEastAsia" w:eastAsiaTheme="minorEastAsia"/>
          <w:sz w:val="24"/>
          <w:szCs w:val="24"/>
        </w:rPr>
        <w:drawing>
          <wp:inline distT="0" distB="0" distL="0" distR="0">
            <wp:extent cx="2589530" cy="1942465"/>
            <wp:effectExtent l="0" t="0" r="1270" b="635"/>
            <wp:docPr id="73" name="图片 14" descr="E:\班级台账\大班台账\大班上学期\大班上学期2023.9——2024.1\表演游戏\表演游戏：猴子捞月亮\活动过程性照片\IMG_20231106_094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4" descr="E:\班级台账\大班台账\大班上学期\大班上学期2023.9——2024.1\表演游戏\表演游戏：猴子捞月亮\活动过程性照片\IMG_20231106_094509.jpg"/>
                    <pic:cNvPicPr>
                      <a:picLocks noChangeAspect="1" noChangeArrowheads="1"/>
                    </pic:cNvPicPr>
                  </pic:nvPicPr>
                  <pic:blipFill>
                    <a:blip r:embed="rId71" cstate="print"/>
                    <a:srcRect/>
                    <a:stretch>
                      <a:fillRect/>
                    </a:stretch>
                  </pic:blipFill>
                  <pic:spPr>
                    <a:xfrm>
                      <a:off x="0" y="0"/>
                      <a:ext cx="2596734" cy="1948027"/>
                    </a:xfrm>
                    <a:prstGeom prst="rect">
                      <a:avLst/>
                    </a:prstGeom>
                    <a:noFill/>
                    <a:ln w="9525">
                      <a:noFill/>
                      <a:miter lim="800000"/>
                      <a:headEnd/>
                      <a:tailEnd/>
                    </a:ln>
                  </pic:spPr>
                </pic:pic>
              </a:graphicData>
            </a:graphic>
          </wp:inline>
        </w:drawing>
      </w:r>
      <w:r>
        <w:rPr>
          <w:rFonts w:asciiTheme="minorEastAsia" w:hAnsiTheme="minorEastAsia" w:eastAsiaTheme="minorEastAsia"/>
          <w:sz w:val="24"/>
          <w:szCs w:val="24"/>
        </w:rPr>
        <w:drawing>
          <wp:inline distT="0" distB="0" distL="0" distR="0">
            <wp:extent cx="1703705" cy="2271395"/>
            <wp:effectExtent l="0" t="0" r="10795" b="14605"/>
            <wp:docPr id="74" name="图片 15" descr="E:\班级台账\大班台账\大班上学期\大班上学期2023.9——2024.1\表演游戏\表演游戏：猴子捞月亮\活动过程性照片\IMG_20231106_094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5" descr="E:\班级台账\大班台账\大班上学期\大班上学期2023.9——2024.1\表演游戏\表演游戏：猴子捞月亮\活动过程性照片\IMG_20231106_094406.jpg"/>
                    <pic:cNvPicPr>
                      <a:picLocks noChangeAspect="1" noChangeArrowheads="1"/>
                    </pic:cNvPicPr>
                  </pic:nvPicPr>
                  <pic:blipFill>
                    <a:blip r:embed="rId72" cstate="print"/>
                    <a:srcRect/>
                    <a:stretch>
                      <a:fillRect/>
                    </a:stretch>
                  </pic:blipFill>
                  <pic:spPr>
                    <a:xfrm>
                      <a:off x="0" y="0"/>
                      <a:ext cx="1703705" cy="2271395"/>
                    </a:xfrm>
                    <a:prstGeom prst="rect">
                      <a:avLst/>
                    </a:prstGeom>
                    <a:noFill/>
                    <a:ln w="9525">
                      <a:noFill/>
                      <a:miter lim="800000"/>
                      <a:headEnd/>
                      <a:tailEnd/>
                    </a:ln>
                  </pic:spPr>
                </pic:pic>
              </a:graphicData>
            </a:graphic>
          </wp:inline>
        </w:drawing>
      </w:r>
      <w:r>
        <w:rPr>
          <w:rFonts w:hint="eastAsia" w:asciiTheme="minorEastAsia" w:hAnsiTheme="minorEastAsia" w:eastAsiaTheme="minorEastAsia"/>
          <w:sz w:val="24"/>
          <w:szCs w:val="24"/>
        </w:rPr>
        <w:t xml:space="preserve"> </w:t>
      </w:r>
      <w:r>
        <w:rPr>
          <w:rFonts w:asciiTheme="minorEastAsia" w:hAnsiTheme="minorEastAsia" w:eastAsiaTheme="minorEastAsia"/>
          <w:sz w:val="24"/>
          <w:szCs w:val="24"/>
        </w:rPr>
        <w:drawing>
          <wp:inline distT="0" distB="0" distL="0" distR="0">
            <wp:extent cx="3008630" cy="2256790"/>
            <wp:effectExtent l="0" t="0" r="1270" b="10160"/>
            <wp:docPr id="75" name="图片 16" descr="E:\班级台账\大班台账\大班上学期\大班上学期2023.9——2024.1\表演游戏\表演游戏：猴子捞月亮\活动过程性照片\IMG_20231116_082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6" descr="E:\班级台账\大班台账\大班上学期\大班上学期2023.9——2024.1\表演游戏\表演游戏：猴子捞月亮\活动过程性照片\IMG_20231116_082618.jpg"/>
                    <pic:cNvPicPr>
                      <a:picLocks noChangeAspect="1" noChangeArrowheads="1"/>
                    </pic:cNvPicPr>
                  </pic:nvPicPr>
                  <pic:blipFill>
                    <a:blip r:embed="rId73" cstate="print"/>
                    <a:srcRect/>
                    <a:stretch>
                      <a:fillRect/>
                    </a:stretch>
                  </pic:blipFill>
                  <pic:spPr>
                    <a:xfrm>
                      <a:off x="0" y="0"/>
                      <a:ext cx="3009090" cy="2257367"/>
                    </a:xfrm>
                    <a:prstGeom prst="rect">
                      <a:avLst/>
                    </a:prstGeom>
                    <a:noFill/>
                    <a:ln w="9525">
                      <a:noFill/>
                      <a:miter lim="800000"/>
                      <a:headEnd/>
                      <a:tailEnd/>
                    </a:ln>
                  </pic:spPr>
                </pic:pic>
              </a:graphicData>
            </a:graphic>
          </wp:inline>
        </w:drawing>
      </w:r>
    </w:p>
    <w:p>
      <w:pPr>
        <w:adjustRightInd/>
        <w:snapToGrid/>
        <w:spacing w:after="0" w:line="360" w:lineRule="auto"/>
        <w:ind w:firstLine="465"/>
        <w:jc w:val="center"/>
        <w:rPr>
          <w:rFonts w:hint="eastAsia" w:ascii="宋体" w:hAnsi="宋体" w:eastAsia="宋体" w:cs="宋体"/>
          <w:b/>
          <w:bCs/>
          <w:color w:val="000000" w:themeColor="text1"/>
          <w:sz w:val="24"/>
          <w:szCs w:val="24"/>
        </w:rPr>
      </w:pPr>
    </w:p>
    <w:p>
      <w:pPr>
        <w:adjustRightInd/>
        <w:snapToGrid/>
        <w:spacing w:after="0" w:line="360" w:lineRule="auto"/>
        <w:ind w:firstLine="465"/>
        <w:jc w:val="center"/>
        <w:rPr>
          <w:rFonts w:hint="eastAsia" w:ascii="宋体" w:hAnsi="宋体" w:eastAsia="宋体" w:cs="宋体"/>
          <w:b/>
          <w:bCs/>
          <w:color w:val="000000" w:themeColor="text1"/>
          <w:sz w:val="24"/>
          <w:szCs w:val="24"/>
        </w:rPr>
      </w:pPr>
      <w:r>
        <w:rPr>
          <w:rFonts w:hint="eastAsia" w:ascii="宋体" w:hAnsi="宋体" w:eastAsia="宋体" w:cs="宋体"/>
          <w:b/>
          <w:bCs/>
          <w:color w:val="000000" w:themeColor="text1"/>
          <w:sz w:val="24"/>
          <w:szCs w:val="24"/>
        </w:rPr>
        <w:t>大班表演游戏《猴子捞月亮》（2）</w:t>
      </w:r>
    </w:p>
    <w:p>
      <w:pPr>
        <w:adjustRightInd/>
        <w:snapToGrid/>
        <w:spacing w:after="0" w:line="360" w:lineRule="auto"/>
        <w:ind w:firstLine="465"/>
        <w:rPr>
          <w:rFonts w:ascii="宋体" w:hAnsi="宋体" w:eastAsia="宋体" w:cs="宋体"/>
          <w:b/>
          <w:color w:val="000000" w:themeColor="text1"/>
          <w:sz w:val="24"/>
          <w:szCs w:val="24"/>
        </w:rPr>
      </w:pPr>
      <w:r>
        <w:rPr>
          <w:rFonts w:hint="eastAsia" w:ascii="宋体" w:hAnsi="宋体" w:eastAsia="宋体" w:cs="宋体"/>
          <w:b/>
          <w:color w:val="000000" w:themeColor="text1"/>
          <w:sz w:val="24"/>
          <w:szCs w:val="24"/>
        </w:rPr>
        <w:t>游戏</w:t>
      </w:r>
      <w:r>
        <w:rPr>
          <w:rFonts w:ascii="宋体" w:hAnsi="宋体" w:eastAsia="宋体" w:cs="宋体"/>
          <w:b/>
          <w:color w:val="000000" w:themeColor="text1"/>
          <w:sz w:val="24"/>
          <w:szCs w:val="24"/>
        </w:rPr>
        <w:t>背景：</w:t>
      </w:r>
    </w:p>
    <w:p>
      <w:pPr>
        <w:adjustRightInd/>
        <w:snapToGrid/>
        <w:spacing w:after="0" w:line="360" w:lineRule="auto"/>
        <w:ind w:firstLine="465"/>
        <w:rPr>
          <w:rFonts w:ascii="宋体" w:hAnsi="宋体" w:eastAsia="宋体" w:cs="宋体"/>
          <w:color w:val="000000" w:themeColor="text1"/>
          <w:sz w:val="24"/>
          <w:szCs w:val="24"/>
        </w:rPr>
      </w:pPr>
      <w:r>
        <w:rPr>
          <w:rFonts w:ascii="宋体" w:hAnsi="宋体" w:eastAsia="宋体" w:cs="宋体"/>
          <w:color w:val="000000" w:themeColor="text1"/>
          <w:sz w:val="24"/>
          <w:szCs w:val="24"/>
        </w:rPr>
        <w:t>在游戏中，幼儿发现搭建水井的材料不够，水井的数量也不</w:t>
      </w:r>
      <w:r>
        <w:rPr>
          <w:rFonts w:hint="eastAsia" w:ascii="宋体" w:hAnsi="宋体" w:eastAsia="宋体" w:cs="宋体"/>
          <w:color w:val="000000" w:themeColor="text1"/>
          <w:sz w:val="24"/>
          <w:szCs w:val="24"/>
        </w:rPr>
        <w:t>能</w:t>
      </w:r>
      <w:r>
        <w:rPr>
          <w:rFonts w:ascii="宋体" w:hAnsi="宋体" w:eastAsia="宋体" w:cs="宋体"/>
          <w:color w:val="000000" w:themeColor="text1"/>
          <w:sz w:val="24"/>
          <w:szCs w:val="24"/>
        </w:rPr>
        <w:t>满足全班孩子进行表演游戏，于是有孩子提出可以多分几组游戏，但是没有这么多的</w:t>
      </w:r>
      <w:r>
        <w:rPr>
          <w:rFonts w:hint="eastAsia" w:ascii="宋体" w:hAnsi="宋体" w:eastAsia="宋体" w:cs="宋体"/>
          <w:color w:val="000000" w:themeColor="text1"/>
          <w:sz w:val="24"/>
          <w:szCs w:val="24"/>
        </w:rPr>
        <w:t>“</w:t>
      </w:r>
      <w:r>
        <w:rPr>
          <w:rFonts w:ascii="宋体" w:hAnsi="宋体" w:eastAsia="宋体" w:cs="宋体"/>
          <w:color w:val="000000" w:themeColor="text1"/>
          <w:sz w:val="24"/>
          <w:szCs w:val="24"/>
        </w:rPr>
        <w:t>水井</w:t>
      </w:r>
      <w:r>
        <w:rPr>
          <w:rFonts w:hint="eastAsia" w:ascii="宋体" w:hAnsi="宋体" w:eastAsia="宋体" w:cs="宋体"/>
          <w:color w:val="000000" w:themeColor="text1"/>
          <w:sz w:val="24"/>
          <w:szCs w:val="24"/>
        </w:rPr>
        <w:t>”</w:t>
      </w:r>
      <w:r>
        <w:rPr>
          <w:rFonts w:ascii="宋体" w:hAnsi="宋体" w:eastAsia="宋体" w:cs="宋体"/>
          <w:color w:val="000000" w:themeColor="text1"/>
          <w:sz w:val="24"/>
          <w:szCs w:val="24"/>
        </w:rPr>
        <w:t>怎么办？《</w:t>
      </w:r>
      <w:r>
        <w:rPr>
          <w:rFonts w:hint="eastAsia" w:ascii="宋体" w:hAnsi="宋体" w:eastAsia="宋体" w:cs="宋体"/>
          <w:color w:val="000000" w:themeColor="text1"/>
          <w:sz w:val="24"/>
          <w:szCs w:val="24"/>
        </w:rPr>
        <w:t>纲要</w:t>
      </w:r>
      <w:r>
        <w:rPr>
          <w:rFonts w:ascii="宋体" w:hAnsi="宋体" w:eastAsia="宋体" w:cs="宋体"/>
          <w:color w:val="000000" w:themeColor="text1"/>
          <w:sz w:val="24"/>
          <w:szCs w:val="24"/>
        </w:rPr>
        <w:t>》指出：</w:t>
      </w:r>
      <w:r>
        <w:rPr>
          <w:rFonts w:hint="eastAsia" w:ascii="宋体" w:hAnsi="宋体" w:eastAsia="宋体" w:cs="宋体"/>
          <w:color w:val="000000" w:themeColor="text1"/>
          <w:sz w:val="24"/>
          <w:szCs w:val="24"/>
        </w:rPr>
        <w:t>要提供自由表现的机会，鼓励幼儿用不同形式大胆地表达自己的理解和想象，指导幼儿利用身边的物品或废旧材料制作玩具来开展活动。</w:t>
      </w:r>
      <w:r>
        <w:rPr>
          <w:rFonts w:ascii="宋体" w:hAnsi="宋体" w:eastAsia="宋体" w:cs="宋体"/>
          <w:color w:val="000000" w:themeColor="text1"/>
          <w:sz w:val="24"/>
          <w:szCs w:val="24"/>
        </w:rPr>
        <w:t>于是我们鼓励孩子探索寻找幼儿园的资源，解决</w:t>
      </w:r>
      <w:r>
        <w:rPr>
          <w:rFonts w:hint="eastAsia" w:ascii="宋体" w:hAnsi="宋体" w:eastAsia="宋体" w:cs="宋体"/>
          <w:color w:val="000000" w:themeColor="text1"/>
          <w:sz w:val="24"/>
          <w:szCs w:val="24"/>
        </w:rPr>
        <w:t>游戏中水井不够的实际</w:t>
      </w:r>
      <w:r>
        <w:rPr>
          <w:rFonts w:ascii="宋体" w:hAnsi="宋体" w:eastAsia="宋体" w:cs="宋体"/>
          <w:color w:val="000000" w:themeColor="text1"/>
          <w:sz w:val="24"/>
          <w:szCs w:val="24"/>
        </w:rPr>
        <w:t>问题。</w:t>
      </w:r>
    </w:p>
    <w:p>
      <w:pPr>
        <w:spacing w:after="0" w:line="360" w:lineRule="auto"/>
        <w:ind w:firstLine="482" w:firstLineChars="200"/>
        <w:rPr>
          <w:rFonts w:asciiTheme="minorEastAsia" w:hAnsiTheme="minorEastAsia" w:eastAsiaTheme="minorEastAsia"/>
          <w:b/>
          <w:sz w:val="24"/>
          <w:szCs w:val="24"/>
        </w:rPr>
      </w:pPr>
      <w:r>
        <w:rPr>
          <w:rFonts w:hint="eastAsia" w:asciiTheme="minorEastAsia" w:hAnsiTheme="minorEastAsia" w:eastAsiaTheme="minorEastAsia"/>
          <w:b/>
          <w:sz w:val="24"/>
          <w:szCs w:val="24"/>
        </w:rPr>
        <w:t>游戏目标：</w:t>
      </w:r>
    </w:p>
    <w:p>
      <w:pPr>
        <w:spacing w:after="0"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1. 通过合作布置游戏场景，感受故事的意境美。</w:t>
      </w:r>
    </w:p>
    <w:p>
      <w:pPr>
        <w:spacing w:after="0"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2. 在游戏中解决“水井”问题，知道遇事要多动脑筋。</w:t>
      </w:r>
    </w:p>
    <w:p>
      <w:pPr>
        <w:spacing w:after="0"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3. 尝试合作解决游戏中的难点，进一步懂得团队合作的重要性。</w:t>
      </w:r>
    </w:p>
    <w:p>
      <w:pPr>
        <w:spacing w:after="0" w:line="360" w:lineRule="auto"/>
        <w:ind w:firstLine="482" w:firstLineChars="200"/>
        <w:rPr>
          <w:rFonts w:asciiTheme="minorEastAsia" w:hAnsiTheme="minorEastAsia" w:eastAsiaTheme="minorEastAsia"/>
          <w:b/>
          <w:sz w:val="24"/>
          <w:szCs w:val="24"/>
        </w:rPr>
      </w:pPr>
      <w:r>
        <w:rPr>
          <w:rFonts w:hint="eastAsia" w:asciiTheme="minorEastAsia" w:hAnsiTheme="minorEastAsia" w:eastAsiaTheme="minorEastAsia"/>
          <w:b/>
          <w:sz w:val="24"/>
          <w:szCs w:val="24"/>
        </w:rPr>
        <w:t>游戏准备：</w:t>
      </w:r>
    </w:p>
    <w:p>
      <w:pPr>
        <w:spacing w:after="0"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1</w:t>
      </w:r>
      <w:r>
        <w:rPr>
          <w:rFonts w:asciiTheme="minorEastAsia" w:hAnsiTheme="minorEastAsia" w:eastAsiaTheme="minorEastAsia"/>
          <w:sz w:val="24"/>
          <w:szCs w:val="24"/>
        </w:rPr>
        <w:t>.</w:t>
      </w:r>
      <w:r>
        <w:rPr>
          <w:rFonts w:hint="eastAsia" w:asciiTheme="minorEastAsia" w:hAnsiTheme="minorEastAsia" w:eastAsiaTheme="minorEastAsia"/>
          <w:sz w:val="24"/>
          <w:szCs w:val="24"/>
        </w:rPr>
        <w:t>月亮形状的物体、轮胎、泡沫砖块、插塑等可以建构水井的材料。</w:t>
      </w:r>
    </w:p>
    <w:p>
      <w:pPr>
        <w:spacing w:after="0"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2</w:t>
      </w:r>
      <w:r>
        <w:rPr>
          <w:rFonts w:asciiTheme="minorEastAsia" w:hAnsiTheme="minorEastAsia" w:eastAsiaTheme="minorEastAsia"/>
          <w:sz w:val="24"/>
          <w:szCs w:val="24"/>
        </w:rPr>
        <w:t>.</w:t>
      </w:r>
      <w:r>
        <w:rPr>
          <w:rFonts w:hint="eastAsia" w:asciiTheme="minorEastAsia" w:hAnsiTheme="minorEastAsia" w:eastAsiaTheme="minorEastAsia"/>
          <w:sz w:val="24"/>
          <w:szCs w:val="24"/>
        </w:rPr>
        <w:t>猴子尾巴、化妆笔等装扮材料。</w:t>
      </w:r>
    </w:p>
    <w:p>
      <w:pPr>
        <w:spacing w:after="0" w:line="360" w:lineRule="auto"/>
        <w:ind w:firstLine="482" w:firstLineChars="200"/>
        <w:rPr>
          <w:rFonts w:asciiTheme="minorEastAsia" w:hAnsiTheme="minorEastAsia" w:eastAsiaTheme="minorEastAsia"/>
          <w:b/>
          <w:sz w:val="24"/>
          <w:szCs w:val="24"/>
        </w:rPr>
      </w:pPr>
      <w:r>
        <w:rPr>
          <w:rFonts w:hint="eastAsia" w:asciiTheme="minorEastAsia" w:hAnsiTheme="minorEastAsia" w:eastAsiaTheme="minorEastAsia"/>
          <w:b/>
          <w:sz w:val="24"/>
          <w:szCs w:val="24"/>
        </w:rPr>
        <w:t>游戏过程：</w:t>
      </w:r>
    </w:p>
    <w:p>
      <w:pPr>
        <w:spacing w:after="0" w:line="360" w:lineRule="auto"/>
        <w:ind w:firstLine="482" w:firstLineChars="200"/>
        <w:rPr>
          <w:rFonts w:asciiTheme="minorEastAsia" w:hAnsiTheme="minorEastAsia" w:eastAsiaTheme="minorEastAsia"/>
          <w:b/>
          <w:sz w:val="24"/>
          <w:szCs w:val="24"/>
        </w:rPr>
      </w:pPr>
      <w:r>
        <w:rPr>
          <w:rFonts w:asciiTheme="minorEastAsia" w:hAnsiTheme="minorEastAsia" w:eastAsiaTheme="minorEastAsia"/>
          <w:b/>
          <w:sz w:val="24"/>
          <w:szCs w:val="24"/>
        </w:rPr>
        <w:t>一、</w:t>
      </w:r>
      <w:r>
        <w:rPr>
          <w:rFonts w:hint="eastAsia" w:asciiTheme="minorEastAsia" w:hAnsiTheme="minorEastAsia" w:eastAsiaTheme="minorEastAsia"/>
          <w:sz w:val="24"/>
          <w:szCs w:val="24"/>
        </w:rPr>
        <w:t>谈话，引起幼儿对《猴子捞月亮》游戏的回忆。</w:t>
      </w:r>
    </w:p>
    <w:p>
      <w:pPr>
        <w:spacing w:after="0"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1.上次我们找到了很多倒挂的场地，可是却没有水井，怎么办？</w:t>
      </w:r>
    </w:p>
    <w:p>
      <w:pPr>
        <w:spacing w:after="0"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二、创设游戏场景。</w:t>
      </w:r>
    </w:p>
    <w:p>
      <w:pPr>
        <w:spacing w:after="0"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1.今天我们到户外来玩《猴子捞月亮》，你们仔细看看，幼儿园里的哪些材料可以搭出“水井”？</w:t>
      </w:r>
    </w:p>
    <w:p>
      <w:pPr>
        <w:spacing w:after="0" w:line="360" w:lineRule="auto"/>
        <w:ind w:firstLine="480" w:firstLineChars="200"/>
        <w:rPr>
          <w:rFonts w:asciiTheme="minorEastAsia" w:hAnsiTheme="minorEastAsia" w:eastAsiaTheme="minorEastAsia"/>
          <w:sz w:val="24"/>
          <w:szCs w:val="24"/>
        </w:rPr>
      </w:pPr>
      <w:r>
        <w:rPr>
          <w:rFonts w:asciiTheme="minorEastAsia" w:hAnsiTheme="minorEastAsia" w:eastAsiaTheme="minorEastAsia"/>
          <w:sz w:val="24"/>
          <w:szCs w:val="24"/>
        </w:rPr>
        <w:t>2</w:t>
      </w:r>
      <w:r>
        <w:rPr>
          <w:rFonts w:hint="eastAsia" w:asciiTheme="minorEastAsia" w:hAnsiTheme="minorEastAsia" w:eastAsiaTheme="minorEastAsia"/>
          <w:sz w:val="24"/>
          <w:szCs w:val="24"/>
        </w:rPr>
        <w:t>.幼儿合作寻找可以建构水井的材料。</w:t>
      </w:r>
    </w:p>
    <w:p>
      <w:pPr>
        <w:spacing w:after="0"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3</w:t>
      </w:r>
      <w:r>
        <w:rPr>
          <w:rFonts w:asciiTheme="minorEastAsia" w:hAnsiTheme="minorEastAsia" w:eastAsiaTheme="minorEastAsia"/>
          <w:sz w:val="24"/>
          <w:szCs w:val="24"/>
        </w:rPr>
        <w:t>.幼儿相互分组合作建构水井。</w:t>
      </w:r>
    </w:p>
    <w:p>
      <w:pPr>
        <w:spacing w:after="0"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三、表演游戏体验。</w:t>
      </w:r>
    </w:p>
    <w:p>
      <w:pPr>
        <w:spacing w:after="0"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1.商量角色分配：请大家分组，并选择好自己是哪只猴子</w:t>
      </w:r>
    </w:p>
    <w:p>
      <w:pPr>
        <w:spacing w:after="0"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2.装扮角色：请根据自己的角色自己装扮。</w:t>
      </w:r>
    </w:p>
    <w:p>
      <w:pPr>
        <w:spacing w:after="0"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3.体验游戏：装扮好以后完整表演《猴子捞月亮》</w:t>
      </w:r>
    </w:p>
    <w:p>
      <w:pPr>
        <w:pStyle w:val="10"/>
        <w:numPr>
          <w:ilvl w:val="0"/>
          <w:numId w:val="2"/>
        </w:numPr>
        <w:spacing w:after="0" w:line="360" w:lineRule="auto"/>
        <w:ind w:firstLineChars="0"/>
        <w:rPr>
          <w:rFonts w:asciiTheme="minorEastAsia" w:hAnsiTheme="minorEastAsia" w:eastAsiaTheme="minorEastAsia"/>
          <w:sz w:val="24"/>
          <w:szCs w:val="24"/>
        </w:rPr>
      </w:pPr>
      <w:r>
        <w:rPr>
          <w:rFonts w:hint="eastAsia" w:asciiTheme="minorEastAsia" w:hAnsiTheme="minorEastAsia" w:eastAsiaTheme="minorEastAsia"/>
          <w:sz w:val="24"/>
          <w:szCs w:val="24"/>
        </w:rPr>
        <w:t>游戏分享。</w:t>
      </w:r>
    </w:p>
    <w:p>
      <w:pPr>
        <w:spacing w:after="0" w:line="360" w:lineRule="auto"/>
        <w:ind w:left="480"/>
        <w:rPr>
          <w:rFonts w:asciiTheme="minorEastAsia" w:hAnsiTheme="minorEastAsia" w:eastAsiaTheme="minorEastAsia"/>
          <w:sz w:val="24"/>
          <w:szCs w:val="24"/>
        </w:rPr>
      </w:pPr>
      <w:r>
        <w:rPr>
          <w:rFonts w:hint="eastAsia" w:asciiTheme="minorEastAsia" w:hAnsiTheme="minorEastAsia" w:eastAsiaTheme="minorEastAsia"/>
          <w:sz w:val="24"/>
          <w:szCs w:val="24"/>
        </w:rPr>
        <w:t>1.你们的水井搭建成功了吗？用了什么材料？</w:t>
      </w:r>
    </w:p>
    <w:p>
      <w:pPr>
        <w:spacing w:after="0"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2.你觉得哪种材料搭建的水井最好？为什么？</w:t>
      </w:r>
    </w:p>
    <w:p>
      <w:pPr>
        <w:spacing w:after="0"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3.到教室里把你今天的游戏故事画下来，告诉你的好朋友。</w:t>
      </w:r>
    </w:p>
    <w:p>
      <w:pPr>
        <w:spacing w:after="0" w:line="360" w:lineRule="auto"/>
        <w:ind w:firstLine="482" w:firstLineChars="200"/>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幼儿利用园内资源搭建的各种“水井”</w:t>
      </w:r>
    </w:p>
    <w:p>
      <w:pPr>
        <w:spacing w:after="0" w:line="360" w:lineRule="auto"/>
        <w:rPr>
          <w:rFonts w:asciiTheme="minorEastAsia" w:hAnsiTheme="minorEastAsia" w:eastAsiaTheme="minorEastAsia"/>
          <w:sz w:val="24"/>
          <w:szCs w:val="24"/>
        </w:rPr>
      </w:pPr>
      <w:r>
        <w:rPr>
          <w:rFonts w:asciiTheme="minorEastAsia" w:hAnsiTheme="minorEastAsia" w:eastAsiaTheme="minorEastAsia"/>
          <w:sz w:val="24"/>
          <w:szCs w:val="24"/>
        </w:rPr>
        <w:drawing>
          <wp:inline distT="0" distB="0" distL="0" distR="0">
            <wp:extent cx="2580005" cy="1935480"/>
            <wp:effectExtent l="0" t="0" r="10795" b="7620"/>
            <wp:docPr id="76" name="图片 1" descr="E:\班级台账\大班台账\大班上学期\大班上学期2023.9——2024.1\表演游戏\表演游戏：猴子捞月亮\活动过程性照片\IMG_20231106_093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 descr="E:\班级台账\大班台账\大班上学期\大班上学期2023.9——2024.1\表演游戏\表演游戏：猴子捞月亮\活动过程性照片\IMG_20231106_093428.jpg"/>
                    <pic:cNvPicPr>
                      <a:picLocks noChangeAspect="1" noChangeArrowheads="1"/>
                    </pic:cNvPicPr>
                  </pic:nvPicPr>
                  <pic:blipFill>
                    <a:blip r:embed="rId74" cstate="print"/>
                    <a:srcRect/>
                    <a:stretch>
                      <a:fillRect/>
                    </a:stretch>
                  </pic:blipFill>
                  <pic:spPr>
                    <a:xfrm>
                      <a:off x="0" y="0"/>
                      <a:ext cx="2580076" cy="1935528"/>
                    </a:xfrm>
                    <a:prstGeom prst="rect">
                      <a:avLst/>
                    </a:prstGeom>
                    <a:noFill/>
                    <a:ln w="9525">
                      <a:noFill/>
                      <a:miter lim="800000"/>
                      <a:headEnd/>
                      <a:tailEnd/>
                    </a:ln>
                  </pic:spPr>
                </pic:pic>
              </a:graphicData>
            </a:graphic>
          </wp:inline>
        </w:drawing>
      </w:r>
      <w:r>
        <w:rPr>
          <w:rFonts w:hint="eastAsia" w:asciiTheme="minorEastAsia" w:hAnsiTheme="minorEastAsia" w:eastAsiaTheme="minorEastAsia"/>
          <w:sz w:val="24"/>
          <w:szCs w:val="24"/>
        </w:rPr>
        <w:t xml:space="preserve"> </w:t>
      </w:r>
      <w:r>
        <w:rPr>
          <w:rFonts w:asciiTheme="minorEastAsia" w:hAnsiTheme="minorEastAsia" w:eastAsiaTheme="minorEastAsia"/>
          <w:sz w:val="24"/>
          <w:szCs w:val="24"/>
        </w:rPr>
        <w:drawing>
          <wp:inline distT="0" distB="0" distL="0" distR="0">
            <wp:extent cx="2579370" cy="1934845"/>
            <wp:effectExtent l="0" t="0" r="11430" b="8255"/>
            <wp:docPr id="77" name="图片 3" descr="E:\班级台账\大班台账\大班上学期\大班上学期2023.9——2024.1\表演游戏\表演游戏：猴子捞月亮\活动过程性照片\IMG_20231106_093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 descr="E:\班级台账\大班台账\大班上学期\大班上学期2023.9——2024.1\表演游戏\表演游戏：猴子捞月亮\活动过程性照片\IMG_20231106_093731.jpg"/>
                    <pic:cNvPicPr>
                      <a:picLocks noChangeAspect="1" noChangeArrowheads="1"/>
                    </pic:cNvPicPr>
                  </pic:nvPicPr>
                  <pic:blipFill>
                    <a:blip r:embed="rId75" cstate="print"/>
                    <a:srcRect/>
                    <a:stretch>
                      <a:fillRect/>
                    </a:stretch>
                  </pic:blipFill>
                  <pic:spPr>
                    <a:xfrm>
                      <a:off x="0" y="0"/>
                      <a:ext cx="2587630" cy="1941194"/>
                    </a:xfrm>
                    <a:prstGeom prst="rect">
                      <a:avLst/>
                    </a:prstGeom>
                    <a:noFill/>
                    <a:ln w="9525">
                      <a:noFill/>
                      <a:miter lim="800000"/>
                      <a:headEnd/>
                      <a:tailEnd/>
                    </a:ln>
                  </pic:spPr>
                </pic:pic>
              </a:graphicData>
            </a:graphic>
          </wp:inline>
        </w:drawing>
      </w:r>
      <w:r>
        <w:rPr>
          <w:rFonts w:hint="eastAsia" w:asciiTheme="minorEastAsia" w:hAnsiTheme="minorEastAsia" w:eastAsiaTheme="minorEastAsia"/>
          <w:sz w:val="24"/>
          <w:szCs w:val="24"/>
        </w:rPr>
        <w:t xml:space="preserve"> </w:t>
      </w:r>
      <w:r>
        <w:rPr>
          <w:rFonts w:asciiTheme="minorEastAsia" w:hAnsiTheme="minorEastAsia" w:eastAsiaTheme="minorEastAsia"/>
          <w:sz w:val="24"/>
          <w:szCs w:val="24"/>
        </w:rPr>
        <w:drawing>
          <wp:inline distT="0" distB="0" distL="0" distR="0">
            <wp:extent cx="2581275" cy="1936115"/>
            <wp:effectExtent l="0" t="0" r="9525" b="6985"/>
            <wp:docPr id="78" name="图片 5" descr="E:\班级台账\大班台账\大班上学期\大班上学期2023.9——2024.1\表演游戏\表演游戏：猴子捞月亮\活动过程性照片\IMG_20231109_094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5" descr="E:\班级台账\大班台账\大班上学期\大班上学期2023.9——2024.1\表演游戏\表演游戏：猴子捞月亮\活动过程性照片\IMG_20231109_094317.jpg"/>
                    <pic:cNvPicPr>
                      <a:picLocks noChangeAspect="1" noChangeArrowheads="1"/>
                    </pic:cNvPicPr>
                  </pic:nvPicPr>
                  <pic:blipFill>
                    <a:blip r:embed="rId76" cstate="print"/>
                    <a:srcRect/>
                    <a:stretch>
                      <a:fillRect/>
                    </a:stretch>
                  </pic:blipFill>
                  <pic:spPr>
                    <a:xfrm>
                      <a:off x="0" y="0"/>
                      <a:ext cx="2591245" cy="1943908"/>
                    </a:xfrm>
                    <a:prstGeom prst="rect">
                      <a:avLst/>
                    </a:prstGeom>
                    <a:noFill/>
                    <a:ln w="9525">
                      <a:noFill/>
                      <a:miter lim="800000"/>
                      <a:headEnd/>
                      <a:tailEnd/>
                    </a:ln>
                  </pic:spPr>
                </pic:pic>
              </a:graphicData>
            </a:graphic>
          </wp:inline>
        </w:drawing>
      </w:r>
      <w:r>
        <w:rPr>
          <w:rFonts w:asciiTheme="minorEastAsia" w:hAnsiTheme="minorEastAsia" w:eastAsiaTheme="minorEastAsia"/>
          <w:sz w:val="24"/>
          <w:szCs w:val="24"/>
        </w:rPr>
        <w:drawing>
          <wp:inline distT="0" distB="0" distL="0" distR="0">
            <wp:extent cx="2533650" cy="1900555"/>
            <wp:effectExtent l="0" t="0" r="0" b="4445"/>
            <wp:docPr id="79" name="图片 4" descr="E:\班级台账\大班台账\大班上学期\大班上学期2023.9——2024.1\表演游戏\表演游戏：猴子捞月亮\活动过程性照片\IMG_20231116_082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4" descr="E:\班级台账\大班台账\大班上学期\大班上学期2023.9——2024.1\表演游戏\表演游戏：猴子捞月亮\活动过程性照片\IMG_20231116_082436.jpg"/>
                    <pic:cNvPicPr>
                      <a:picLocks noChangeAspect="1" noChangeArrowheads="1"/>
                    </pic:cNvPicPr>
                  </pic:nvPicPr>
                  <pic:blipFill>
                    <a:blip r:embed="rId77" cstate="print"/>
                    <a:srcRect/>
                    <a:stretch>
                      <a:fillRect/>
                    </a:stretch>
                  </pic:blipFill>
                  <pic:spPr>
                    <a:xfrm>
                      <a:off x="0" y="0"/>
                      <a:ext cx="2548017" cy="1911479"/>
                    </a:xfrm>
                    <a:prstGeom prst="rect">
                      <a:avLst/>
                    </a:prstGeom>
                    <a:noFill/>
                    <a:ln w="9525">
                      <a:noFill/>
                      <a:miter lim="800000"/>
                      <a:headEnd/>
                      <a:tailEnd/>
                    </a:ln>
                  </pic:spPr>
                </pic:pic>
              </a:graphicData>
            </a:graphic>
          </wp:inline>
        </w:drawing>
      </w:r>
      <w:r>
        <w:rPr>
          <w:rFonts w:asciiTheme="minorEastAsia" w:hAnsiTheme="minorEastAsia" w:eastAsiaTheme="minorEastAsia"/>
          <w:sz w:val="24"/>
          <w:szCs w:val="24"/>
        </w:rPr>
        <w:drawing>
          <wp:inline distT="0" distB="0" distL="0" distR="0">
            <wp:extent cx="2148840" cy="2865120"/>
            <wp:effectExtent l="0" t="0" r="3810" b="11430"/>
            <wp:docPr id="80" name="图片 2" descr="E:\班级台账\大班台账\大班上学期\大班上学期2023.9——2024.1\表演游戏\表演游戏：猴子捞月亮\活动过程性照片\IMG_20231106_093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 descr="E:\班级台账\大班台账\大班上学期\大班上学期2023.9——2024.1\表演游戏\表演游戏：猴子捞月亮\活动过程性照片\IMG_20231106_093518.jpg"/>
                    <pic:cNvPicPr>
                      <a:picLocks noChangeAspect="1" noChangeArrowheads="1"/>
                    </pic:cNvPicPr>
                  </pic:nvPicPr>
                  <pic:blipFill>
                    <a:blip r:embed="rId78" cstate="print"/>
                    <a:srcRect/>
                    <a:stretch>
                      <a:fillRect/>
                    </a:stretch>
                  </pic:blipFill>
                  <pic:spPr>
                    <a:xfrm>
                      <a:off x="0" y="0"/>
                      <a:ext cx="2155357" cy="2873112"/>
                    </a:xfrm>
                    <a:prstGeom prst="rect">
                      <a:avLst/>
                    </a:prstGeom>
                    <a:noFill/>
                    <a:ln w="9525">
                      <a:noFill/>
                      <a:miter lim="800000"/>
                      <a:headEnd/>
                      <a:tailEnd/>
                    </a:ln>
                  </pic:spPr>
                </pic:pic>
              </a:graphicData>
            </a:graphic>
          </wp:inline>
        </w:drawing>
      </w:r>
      <w:r>
        <w:rPr>
          <w:rFonts w:hint="eastAsia" w:asciiTheme="minorEastAsia" w:hAnsiTheme="minorEastAsia" w:eastAsiaTheme="minorEastAsia"/>
          <w:sz w:val="24"/>
          <w:szCs w:val="24"/>
        </w:rPr>
        <w:t xml:space="preserve"> </w:t>
      </w:r>
      <w:r>
        <w:rPr>
          <w:rFonts w:asciiTheme="minorEastAsia" w:hAnsiTheme="minorEastAsia" w:eastAsiaTheme="minorEastAsia"/>
          <w:sz w:val="24"/>
          <w:szCs w:val="24"/>
        </w:rPr>
        <w:drawing>
          <wp:inline distT="0" distB="0" distL="0" distR="0">
            <wp:extent cx="2937510" cy="2817495"/>
            <wp:effectExtent l="0" t="0" r="15240" b="1905"/>
            <wp:docPr id="81" name="图片 6" descr="E:\班级台账\大班台账\大班上学期\大班上学期2023.9——2024.1\表演游戏\表演游戏：猴子捞月亮\活动过程性照片\IMG_20231115_082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6" descr="E:\班级台账\大班台账\大班上学期\大班上学期2023.9——2024.1\表演游戏\表演游戏：猴子捞月亮\活动过程性照片\IMG_20231115_082704.jpg"/>
                    <pic:cNvPicPr>
                      <a:picLocks noChangeAspect="1" noChangeArrowheads="1"/>
                    </pic:cNvPicPr>
                  </pic:nvPicPr>
                  <pic:blipFill>
                    <a:blip r:embed="rId79" cstate="print"/>
                    <a:srcRect/>
                    <a:stretch>
                      <a:fillRect/>
                    </a:stretch>
                  </pic:blipFill>
                  <pic:spPr>
                    <a:xfrm>
                      <a:off x="0" y="0"/>
                      <a:ext cx="2942591" cy="2817495"/>
                    </a:xfrm>
                    <a:prstGeom prst="rect">
                      <a:avLst/>
                    </a:prstGeom>
                    <a:noFill/>
                    <a:ln w="9525">
                      <a:noFill/>
                      <a:miter lim="800000"/>
                      <a:headEnd/>
                      <a:tailEnd/>
                    </a:ln>
                  </pic:spPr>
                </pic:pic>
              </a:graphicData>
            </a:graphic>
          </wp:inline>
        </w:drawing>
      </w:r>
    </w:p>
    <w:p>
      <w:pPr>
        <w:adjustRightInd/>
        <w:snapToGrid/>
        <w:spacing w:after="0" w:line="360" w:lineRule="auto"/>
        <w:jc w:val="both"/>
        <w:rPr>
          <w:rFonts w:hint="eastAsia" w:ascii="宋体" w:hAnsi="宋体" w:eastAsia="宋体" w:cs="宋体"/>
          <w:b/>
          <w:bCs/>
          <w:color w:val="000000" w:themeColor="text1"/>
          <w:sz w:val="24"/>
          <w:szCs w:val="24"/>
        </w:rPr>
      </w:pPr>
    </w:p>
    <w:p>
      <w:pPr>
        <w:adjustRightInd/>
        <w:snapToGrid/>
        <w:spacing w:after="0" w:line="360" w:lineRule="auto"/>
        <w:ind w:firstLine="465"/>
        <w:jc w:val="center"/>
        <w:rPr>
          <w:rFonts w:hint="eastAsia" w:ascii="宋体" w:hAnsi="宋体" w:eastAsia="宋体" w:cs="宋体"/>
          <w:b/>
          <w:bCs/>
          <w:color w:val="000000" w:themeColor="text1"/>
          <w:sz w:val="24"/>
          <w:szCs w:val="24"/>
        </w:rPr>
      </w:pPr>
      <w:r>
        <w:rPr>
          <w:rFonts w:hint="eastAsia" w:ascii="宋体" w:hAnsi="宋体" w:eastAsia="宋体" w:cs="宋体"/>
          <w:b/>
          <w:bCs/>
          <w:color w:val="000000" w:themeColor="text1"/>
          <w:sz w:val="24"/>
          <w:szCs w:val="24"/>
        </w:rPr>
        <w:t>大班表演游戏《猴子捞月亮》（3）</w:t>
      </w:r>
    </w:p>
    <w:p>
      <w:pPr>
        <w:keepNext w:val="0"/>
        <w:keepLines w:val="0"/>
        <w:pageBreakBefore w:val="0"/>
        <w:widowControl/>
        <w:kinsoku/>
        <w:wordWrap/>
        <w:overflowPunct/>
        <w:topLinePunct w:val="0"/>
        <w:autoSpaceDE/>
        <w:autoSpaceDN/>
        <w:bidi w:val="0"/>
        <w:adjustRightInd/>
        <w:snapToGrid/>
        <w:spacing w:after="0" w:line="360" w:lineRule="auto"/>
        <w:ind w:left="0" w:firstLine="482" w:firstLineChars="200"/>
        <w:textAlignment w:val="auto"/>
        <w:rPr>
          <w:rFonts w:ascii="宋体" w:hAnsi="宋体" w:eastAsia="宋体" w:cs="宋体"/>
          <w:b/>
          <w:color w:val="000000" w:themeColor="text1"/>
          <w:sz w:val="24"/>
          <w:szCs w:val="24"/>
        </w:rPr>
      </w:pPr>
      <w:r>
        <w:rPr>
          <w:rFonts w:hint="eastAsia" w:ascii="宋体" w:hAnsi="宋体" w:eastAsia="宋体" w:cs="宋体"/>
          <w:b/>
          <w:color w:val="000000" w:themeColor="text1"/>
          <w:sz w:val="24"/>
          <w:szCs w:val="24"/>
        </w:rPr>
        <w:t>游戏</w:t>
      </w:r>
      <w:r>
        <w:rPr>
          <w:rFonts w:ascii="宋体" w:hAnsi="宋体" w:eastAsia="宋体" w:cs="宋体"/>
          <w:b/>
          <w:color w:val="000000" w:themeColor="text1"/>
          <w:sz w:val="24"/>
          <w:szCs w:val="24"/>
        </w:rPr>
        <w:t>背景：</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月亮的“倒影”如何形象地表现出来？是随意的拿物品替代着有趣，还是用真正的“倒影”更好玩？孩子们经过激烈的讨论和争议，一致认为小猴子捞月亮“捞破”了，所以必须有“倒影”才好玩。他们于是提出尝试在游戏中用真正的“倒影”感受故事中小猴子捞月亮的经历。</w:t>
      </w:r>
    </w:p>
    <w:p>
      <w:pPr>
        <w:keepNext w:val="0"/>
        <w:keepLines w:val="0"/>
        <w:pageBreakBefore w:val="0"/>
        <w:widowControl/>
        <w:kinsoku/>
        <w:wordWrap/>
        <w:overflowPunct/>
        <w:topLinePunct w:val="0"/>
        <w:autoSpaceDE/>
        <w:autoSpaceDN/>
        <w:bidi w:val="0"/>
        <w:spacing w:after="0" w:line="360" w:lineRule="auto"/>
        <w:ind w:left="0" w:firstLine="482" w:firstLineChars="200"/>
        <w:textAlignment w:val="auto"/>
        <w:rPr>
          <w:rFonts w:ascii="宋体" w:hAnsi="宋体" w:eastAsia="宋体" w:cs="宋体"/>
          <w:b/>
          <w:color w:val="000000" w:themeColor="text1"/>
          <w:sz w:val="24"/>
          <w:szCs w:val="24"/>
        </w:rPr>
      </w:pPr>
      <w:r>
        <w:rPr>
          <w:rFonts w:hint="eastAsia" w:ascii="宋体" w:hAnsi="宋体" w:eastAsia="宋体" w:cs="宋体"/>
          <w:b/>
          <w:color w:val="000000" w:themeColor="text1"/>
          <w:sz w:val="24"/>
          <w:szCs w:val="24"/>
        </w:rPr>
        <w:t>游戏目标：</w:t>
      </w:r>
    </w:p>
    <w:p>
      <w:pPr>
        <w:keepNext w:val="0"/>
        <w:keepLines w:val="0"/>
        <w:pageBreakBefore w:val="0"/>
        <w:widowControl/>
        <w:kinsoku/>
        <w:wordWrap/>
        <w:overflowPunct/>
        <w:topLinePunct w:val="0"/>
        <w:autoSpaceDE/>
        <w:autoSpaceDN/>
        <w:bidi w:val="0"/>
        <w:spacing w:after="0" w:line="360" w:lineRule="auto"/>
        <w:ind w:left="0" w:firstLine="480" w:firstLineChars="200"/>
        <w:textAlignment w:val="auto"/>
        <w:rPr>
          <w:rFonts w:asciiTheme="majorEastAsia" w:hAnsiTheme="majorEastAsia" w:eastAsiaTheme="majorEastAsia"/>
          <w:sz w:val="24"/>
          <w:szCs w:val="24"/>
        </w:rPr>
      </w:pPr>
      <w:r>
        <w:rPr>
          <w:rFonts w:hint="eastAsia" w:asciiTheme="majorEastAsia" w:hAnsiTheme="majorEastAsia" w:eastAsiaTheme="majorEastAsia"/>
          <w:sz w:val="24"/>
          <w:szCs w:val="24"/>
        </w:rPr>
        <w:t>1.能够与同伴合作商量选择合适的场地，并利用多种材料布置游戏场景。</w:t>
      </w:r>
    </w:p>
    <w:p>
      <w:pPr>
        <w:keepNext w:val="0"/>
        <w:keepLines w:val="0"/>
        <w:pageBreakBefore w:val="0"/>
        <w:widowControl/>
        <w:kinsoku/>
        <w:wordWrap/>
        <w:overflowPunct/>
        <w:topLinePunct w:val="0"/>
        <w:autoSpaceDE/>
        <w:autoSpaceDN/>
        <w:bidi w:val="0"/>
        <w:spacing w:after="0" w:line="360" w:lineRule="auto"/>
        <w:ind w:left="0" w:firstLine="480" w:firstLineChars="200"/>
        <w:textAlignment w:val="auto"/>
        <w:rPr>
          <w:rFonts w:asciiTheme="majorEastAsia" w:hAnsiTheme="majorEastAsia" w:eastAsiaTheme="majorEastAsia"/>
          <w:sz w:val="24"/>
          <w:szCs w:val="24"/>
        </w:rPr>
      </w:pPr>
      <w:r>
        <w:rPr>
          <w:rFonts w:hint="eastAsia" w:asciiTheme="majorEastAsia" w:hAnsiTheme="majorEastAsia" w:eastAsiaTheme="majorEastAsia"/>
          <w:sz w:val="24"/>
          <w:szCs w:val="24"/>
        </w:rPr>
        <w:t>2.用多种方式体现月亮的“倒影”，在游戏中充分感受月亮“捞破”了的情绪变化，验游戏的乐趣。</w:t>
      </w:r>
    </w:p>
    <w:p>
      <w:pPr>
        <w:keepNext w:val="0"/>
        <w:keepLines w:val="0"/>
        <w:pageBreakBefore w:val="0"/>
        <w:widowControl/>
        <w:kinsoku/>
        <w:wordWrap/>
        <w:overflowPunct/>
        <w:topLinePunct w:val="0"/>
        <w:autoSpaceDE/>
        <w:autoSpaceDN/>
        <w:bidi w:val="0"/>
        <w:spacing w:after="0" w:line="360" w:lineRule="auto"/>
        <w:ind w:left="0" w:firstLine="480" w:firstLineChars="200"/>
        <w:textAlignment w:val="auto"/>
        <w:rPr>
          <w:rFonts w:asciiTheme="majorEastAsia" w:hAnsiTheme="majorEastAsia" w:eastAsiaTheme="majorEastAsia"/>
          <w:sz w:val="24"/>
          <w:szCs w:val="24"/>
        </w:rPr>
      </w:pPr>
      <w:r>
        <w:rPr>
          <w:rFonts w:hint="eastAsia" w:asciiTheme="majorEastAsia" w:hAnsiTheme="majorEastAsia" w:eastAsiaTheme="majorEastAsia"/>
          <w:sz w:val="24"/>
          <w:szCs w:val="24"/>
        </w:rPr>
        <w:t>3.在游戏活动中遇到问题商量解决，互帮互助共同完成。</w:t>
      </w:r>
    </w:p>
    <w:p>
      <w:pPr>
        <w:keepNext w:val="0"/>
        <w:keepLines w:val="0"/>
        <w:pageBreakBefore w:val="0"/>
        <w:widowControl/>
        <w:kinsoku/>
        <w:wordWrap/>
        <w:overflowPunct/>
        <w:topLinePunct w:val="0"/>
        <w:autoSpaceDE/>
        <w:autoSpaceDN/>
        <w:bidi w:val="0"/>
        <w:spacing w:after="0" w:line="360" w:lineRule="auto"/>
        <w:ind w:left="0" w:firstLine="482" w:firstLineChars="200"/>
        <w:textAlignment w:val="auto"/>
        <w:rPr>
          <w:rFonts w:ascii="宋体" w:hAnsi="宋体" w:eastAsia="宋体" w:cs="宋体"/>
          <w:b/>
          <w:color w:val="000000" w:themeColor="text1"/>
          <w:sz w:val="24"/>
          <w:szCs w:val="24"/>
        </w:rPr>
      </w:pPr>
      <w:r>
        <w:rPr>
          <w:rFonts w:hint="eastAsia" w:ascii="宋体" w:hAnsi="宋体" w:eastAsia="宋体" w:cs="宋体"/>
          <w:b/>
          <w:color w:val="000000" w:themeColor="text1"/>
          <w:sz w:val="24"/>
          <w:szCs w:val="24"/>
        </w:rPr>
        <w:t>游戏准备：</w:t>
      </w:r>
    </w:p>
    <w:p>
      <w:pPr>
        <w:keepNext w:val="0"/>
        <w:keepLines w:val="0"/>
        <w:pageBreakBefore w:val="0"/>
        <w:widowControl/>
        <w:kinsoku/>
        <w:wordWrap/>
        <w:overflowPunct/>
        <w:topLinePunct w:val="0"/>
        <w:autoSpaceDE/>
        <w:autoSpaceDN/>
        <w:bidi w:val="0"/>
        <w:spacing w:after="0" w:line="360" w:lineRule="auto"/>
        <w:ind w:left="0" w:firstLine="480" w:firstLineChars="200"/>
        <w:textAlignment w:val="auto"/>
        <w:rPr>
          <w:rFonts w:asciiTheme="majorEastAsia" w:hAnsiTheme="majorEastAsia" w:eastAsiaTheme="majorEastAsia"/>
          <w:sz w:val="24"/>
          <w:szCs w:val="24"/>
        </w:rPr>
      </w:pPr>
      <w:r>
        <w:rPr>
          <w:rFonts w:hint="eastAsia" w:asciiTheme="majorEastAsia" w:hAnsiTheme="majorEastAsia" w:eastAsiaTheme="majorEastAsia"/>
          <w:sz w:val="24"/>
          <w:szCs w:val="24"/>
        </w:rPr>
        <w:t>材料准备：自制尾巴、彩妆笔、镜子、月亮替代物、各种运动器械、水桶、</w:t>
      </w:r>
    </w:p>
    <w:p>
      <w:pPr>
        <w:keepNext w:val="0"/>
        <w:keepLines w:val="0"/>
        <w:pageBreakBefore w:val="0"/>
        <w:widowControl/>
        <w:kinsoku/>
        <w:wordWrap/>
        <w:overflowPunct/>
        <w:topLinePunct w:val="0"/>
        <w:autoSpaceDE/>
        <w:autoSpaceDN/>
        <w:bidi w:val="0"/>
        <w:spacing w:after="0" w:line="360" w:lineRule="auto"/>
        <w:textAlignment w:val="auto"/>
        <w:rPr>
          <w:rFonts w:asciiTheme="majorEastAsia" w:hAnsiTheme="majorEastAsia" w:eastAsiaTheme="majorEastAsia"/>
          <w:sz w:val="24"/>
          <w:szCs w:val="24"/>
        </w:rPr>
      </w:pPr>
      <w:r>
        <w:rPr>
          <w:rFonts w:hint="eastAsia" w:asciiTheme="majorEastAsia" w:hAnsiTheme="majorEastAsia" w:eastAsiaTheme="majorEastAsia"/>
          <w:sz w:val="24"/>
          <w:szCs w:val="24"/>
        </w:rPr>
        <w:t>手电筒等。</w:t>
      </w:r>
    </w:p>
    <w:p>
      <w:pPr>
        <w:keepNext w:val="0"/>
        <w:keepLines w:val="0"/>
        <w:pageBreakBefore w:val="0"/>
        <w:widowControl/>
        <w:kinsoku/>
        <w:wordWrap/>
        <w:overflowPunct/>
        <w:topLinePunct w:val="0"/>
        <w:autoSpaceDE/>
        <w:autoSpaceDN/>
        <w:bidi w:val="0"/>
        <w:spacing w:after="0" w:line="360" w:lineRule="auto"/>
        <w:ind w:left="0" w:firstLine="480" w:firstLineChars="200"/>
        <w:textAlignment w:val="auto"/>
        <w:rPr>
          <w:rFonts w:asciiTheme="majorEastAsia" w:hAnsiTheme="majorEastAsia" w:eastAsiaTheme="majorEastAsia"/>
          <w:sz w:val="24"/>
          <w:szCs w:val="24"/>
        </w:rPr>
      </w:pPr>
      <w:r>
        <w:rPr>
          <w:rFonts w:hint="eastAsia" w:asciiTheme="majorEastAsia" w:hAnsiTheme="majorEastAsia" w:eastAsiaTheme="majorEastAsia"/>
          <w:sz w:val="24"/>
          <w:szCs w:val="24"/>
        </w:rPr>
        <w:t>知识准备：会讲故事《猴子捞月亮》、欢乐和宁静的音乐各一首。</w:t>
      </w:r>
    </w:p>
    <w:p>
      <w:pPr>
        <w:keepNext w:val="0"/>
        <w:keepLines w:val="0"/>
        <w:pageBreakBefore w:val="0"/>
        <w:widowControl/>
        <w:kinsoku/>
        <w:wordWrap/>
        <w:overflowPunct/>
        <w:topLinePunct w:val="0"/>
        <w:autoSpaceDE/>
        <w:autoSpaceDN/>
        <w:bidi w:val="0"/>
        <w:spacing w:after="0" w:line="360" w:lineRule="auto"/>
        <w:ind w:left="0" w:firstLine="482" w:firstLineChars="200"/>
        <w:textAlignment w:val="auto"/>
        <w:rPr>
          <w:rFonts w:ascii="宋体" w:hAnsi="宋体" w:eastAsia="宋体" w:cs="宋体"/>
          <w:b/>
          <w:color w:val="000000" w:themeColor="text1"/>
          <w:sz w:val="24"/>
          <w:szCs w:val="24"/>
        </w:rPr>
      </w:pPr>
      <w:r>
        <w:rPr>
          <w:rFonts w:hint="eastAsia" w:ascii="宋体" w:hAnsi="宋体" w:eastAsia="宋体" w:cs="宋体"/>
          <w:b/>
          <w:color w:val="000000" w:themeColor="text1"/>
          <w:sz w:val="24"/>
          <w:szCs w:val="24"/>
        </w:rPr>
        <w:t>游戏过程：</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一、幼儿与老师共同布置场景和制作道具。</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1.回忆故事内容，进行讨论。</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（1）提问：故事中有谁？每个角色的服装怎样进行区别？</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（2）故事中有那些场景？怎样进行布置？</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（3）你准备用哪些材料表现月亮的“倒影”？</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2.分组制作分为服饰组和场景组，共同制作。</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3.幼儿合作摆放场景。</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二、幼儿进行表演</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1.讨论四个角色的动作和表情，并集体练习。</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2.幼儿自主分配角色。</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3.在老师的帮助下穿好表演服装并进行化妆等装饰活动。</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4.幼儿表演，教师观察指导。</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要求幼儿能够用语言及动作进行创造性的`表演。</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三、游戏评价</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1.鼓励幼儿自主进行评价，说说同伴语言及动作哪些具有创造性的表现？有什么不足之处？</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2.集体讨论并确定下一次表演游戏的内容。</w:t>
      </w:r>
    </w:p>
    <w:p>
      <w:pPr>
        <w:adjustRightInd/>
        <w:snapToGrid/>
        <w:spacing w:after="0" w:line="360" w:lineRule="auto"/>
        <w:rPr>
          <w:rFonts w:ascii="Times New Roman" w:hAnsi="Times New Roman" w:cs="Times New Roman" w:eastAsiaTheme="minorEastAsia"/>
          <w:snapToGrid w:val="0"/>
          <w:color w:val="000000"/>
          <w:w w:val="0"/>
          <w:sz w:val="0"/>
          <w:szCs w:val="0"/>
          <w:u w:color="000000"/>
          <w:shd w:val="clear" w:color="000000" w:fill="000000"/>
        </w:rPr>
      </w:pPr>
      <w:r>
        <w:rPr>
          <w:rFonts w:ascii="宋体" w:hAnsi="宋体" w:eastAsia="宋体" w:cs="宋体"/>
          <w:color w:val="000000" w:themeColor="text1"/>
          <w:sz w:val="24"/>
          <w:szCs w:val="24"/>
        </w:rPr>
        <w:drawing>
          <wp:inline distT="0" distB="0" distL="0" distR="0">
            <wp:extent cx="2541270" cy="1911350"/>
            <wp:effectExtent l="0" t="0" r="11430" b="12700"/>
            <wp:docPr id="82" name="图片 1" descr="E:\班级台账\大班台账\大班上学期\大班上学期2023.9——2024.1\表演游戏\表演游戏：猴子捞月亮\活动过程性照片\Image_1699431808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 descr="E:\班级台账\大班台账\大班上学期\大班上学期2023.9——2024.1\表演游戏\表演游戏：猴子捞月亮\活动过程性照片\Image_1699431808322.jpg"/>
                    <pic:cNvPicPr>
                      <a:picLocks noChangeAspect="1" noChangeArrowheads="1"/>
                    </pic:cNvPicPr>
                  </pic:nvPicPr>
                  <pic:blipFill>
                    <a:blip r:embed="rId80" cstate="print"/>
                    <a:srcRect/>
                    <a:stretch>
                      <a:fillRect/>
                    </a:stretch>
                  </pic:blipFill>
                  <pic:spPr>
                    <a:xfrm>
                      <a:off x="0" y="0"/>
                      <a:ext cx="2541600" cy="1911962"/>
                    </a:xfrm>
                    <a:prstGeom prst="rect">
                      <a:avLst/>
                    </a:prstGeom>
                    <a:noFill/>
                    <a:ln w="9525">
                      <a:noFill/>
                      <a:miter lim="800000"/>
                      <a:headEnd/>
                      <a:tailEnd/>
                    </a:ln>
                  </pic:spPr>
                </pic:pic>
              </a:graphicData>
            </a:graphic>
          </wp:inline>
        </w:drawing>
      </w:r>
      <w:r>
        <w:rPr>
          <w:rFonts w:ascii="Times New Roman" w:hAnsi="Times New Roman" w:eastAsia="Times New Roman" w:cs="Times New Roman"/>
          <w:snapToGrid w:val="0"/>
          <w:color w:val="000000"/>
          <w:w w:val="0"/>
          <w:sz w:val="0"/>
          <w:szCs w:val="0"/>
          <w:u w:color="000000"/>
          <w:shd w:val="clear" w:color="000000" w:fill="000000"/>
        </w:rPr>
        <w:t xml:space="preserve"> </w:t>
      </w:r>
      <w:r>
        <w:rPr>
          <w:rFonts w:ascii="宋体" w:hAnsi="宋体" w:eastAsia="宋体" w:cs="宋体"/>
          <w:color w:val="000000" w:themeColor="text1"/>
          <w:sz w:val="24"/>
          <w:szCs w:val="24"/>
        </w:rPr>
        <w:drawing>
          <wp:inline distT="0" distB="0" distL="0" distR="0">
            <wp:extent cx="2540635" cy="1907540"/>
            <wp:effectExtent l="0" t="0" r="12065" b="16510"/>
            <wp:docPr id="83" name="图片 2" descr="E:\班级台账\大班台账\大班上学期\大班上学期2023.9——2024.1\表演游戏\表演游戏：猴子捞月亮\活动过程性照片\Image_1699431817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 descr="E:\班级台账\大班台账\大班上学期\大班上学期2023.9——2024.1\表演游戏\表演游戏：猴子捞月亮\活动过程性照片\Image_1699431817669.jpg"/>
                    <pic:cNvPicPr>
                      <a:picLocks noChangeAspect="1" noChangeArrowheads="1"/>
                    </pic:cNvPicPr>
                  </pic:nvPicPr>
                  <pic:blipFill>
                    <a:blip r:embed="rId81" cstate="print"/>
                    <a:srcRect/>
                    <a:stretch>
                      <a:fillRect/>
                    </a:stretch>
                  </pic:blipFill>
                  <pic:spPr>
                    <a:xfrm>
                      <a:off x="0" y="0"/>
                      <a:ext cx="2541057" cy="1908000"/>
                    </a:xfrm>
                    <a:prstGeom prst="rect">
                      <a:avLst/>
                    </a:prstGeom>
                    <a:noFill/>
                    <a:ln w="9525">
                      <a:noFill/>
                      <a:miter lim="800000"/>
                      <a:headEnd/>
                      <a:tailEnd/>
                    </a:ln>
                  </pic:spPr>
                </pic:pic>
              </a:graphicData>
            </a:graphic>
          </wp:inline>
        </w:drawing>
      </w:r>
      <w:r>
        <w:rPr>
          <w:rFonts w:ascii="Times New Roman" w:hAnsi="Times New Roman" w:eastAsia="Times New Roman" w:cs="Times New Roman"/>
          <w:snapToGrid w:val="0"/>
          <w:color w:val="000000"/>
          <w:w w:val="0"/>
          <w:sz w:val="0"/>
          <w:szCs w:val="0"/>
          <w:u w:color="000000"/>
          <w:shd w:val="clear" w:color="000000" w:fill="000000"/>
        </w:rPr>
        <w:t xml:space="preserve"> </w:t>
      </w:r>
    </w:p>
    <w:p>
      <w:pPr>
        <w:adjustRightInd/>
        <w:snapToGrid/>
        <w:spacing w:after="0" w:line="360" w:lineRule="auto"/>
        <w:rPr>
          <w:rFonts w:ascii="Times New Roman" w:hAnsi="Times New Roman" w:cs="Times New Roman" w:eastAsiaTheme="minorEastAsia"/>
          <w:snapToGrid w:val="0"/>
          <w:color w:val="000000"/>
          <w:w w:val="0"/>
          <w:sz w:val="0"/>
          <w:szCs w:val="0"/>
          <w:u w:color="000000"/>
          <w:shd w:val="clear" w:color="000000" w:fill="000000"/>
        </w:rPr>
      </w:pPr>
    </w:p>
    <w:p>
      <w:pPr>
        <w:adjustRightInd/>
        <w:snapToGrid/>
        <w:spacing w:after="0" w:line="360" w:lineRule="auto"/>
        <w:rPr>
          <w:rFonts w:ascii="宋体" w:hAnsi="宋体" w:eastAsia="宋体" w:cs="宋体"/>
          <w:color w:val="000000" w:themeColor="text1"/>
          <w:sz w:val="24"/>
          <w:szCs w:val="24"/>
        </w:rPr>
      </w:pPr>
      <w:r>
        <w:rPr>
          <w:rFonts w:ascii="Times New Roman" w:hAnsi="Times New Roman" w:eastAsia="Times New Roman" w:cs="Times New Roman"/>
          <w:color w:val="000000"/>
          <w:w w:val="0"/>
          <w:sz w:val="0"/>
          <w:szCs w:val="0"/>
          <w:u w:color="000000"/>
          <w:shd w:val="clear" w:color="000000" w:fill="000000"/>
        </w:rPr>
        <w:drawing>
          <wp:inline distT="0" distB="0" distL="0" distR="0">
            <wp:extent cx="2540000" cy="1907540"/>
            <wp:effectExtent l="0" t="0" r="12700" b="16510"/>
            <wp:docPr id="84" name="图片 3" descr="E:\班级台账\大班台账\大班上学期\大班上学期2023.9——2024.1\表演游戏\表演游戏：猴子捞月亮\活动过程性照片\IMG_20231115_083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3" descr="E:\班级台账\大班台账\大班上学期\大班上学期2023.9——2024.1\表演游戏\表演游戏：猴子捞月亮\活动过程性照片\IMG_20231115_083300.jpg"/>
                    <pic:cNvPicPr>
                      <a:picLocks noChangeAspect="1" noChangeArrowheads="1"/>
                    </pic:cNvPicPr>
                  </pic:nvPicPr>
                  <pic:blipFill>
                    <a:blip r:embed="rId82" cstate="print"/>
                    <a:srcRect/>
                    <a:stretch>
                      <a:fillRect/>
                    </a:stretch>
                  </pic:blipFill>
                  <pic:spPr>
                    <a:xfrm>
                      <a:off x="0" y="0"/>
                      <a:ext cx="2540605" cy="1908000"/>
                    </a:xfrm>
                    <a:prstGeom prst="rect">
                      <a:avLst/>
                    </a:prstGeom>
                    <a:noFill/>
                    <a:ln w="9525">
                      <a:noFill/>
                      <a:miter lim="800000"/>
                      <a:headEnd/>
                      <a:tailEnd/>
                    </a:ln>
                  </pic:spPr>
                </pic:pic>
              </a:graphicData>
            </a:graphic>
          </wp:inline>
        </w:drawing>
      </w:r>
      <w:r>
        <w:rPr>
          <w:rFonts w:ascii="Times New Roman" w:hAnsi="Times New Roman" w:eastAsia="Times New Roman" w:cs="Times New Roman"/>
          <w:snapToGrid w:val="0"/>
          <w:color w:val="000000"/>
          <w:w w:val="0"/>
          <w:sz w:val="0"/>
          <w:szCs w:val="0"/>
          <w:u w:color="000000"/>
          <w:shd w:val="clear" w:color="000000" w:fill="000000"/>
        </w:rPr>
        <w:t xml:space="preserve"> </w:t>
      </w:r>
      <w:r>
        <w:rPr>
          <w:rFonts w:hint="eastAsia" w:ascii="Times New Roman" w:hAnsi="Times New Roman" w:cs="Times New Roman" w:eastAsiaTheme="minorEastAsia"/>
          <w:color w:val="000000"/>
          <w:w w:val="0"/>
          <w:sz w:val="0"/>
          <w:szCs w:val="0"/>
          <w:u w:color="000000"/>
          <w:shd w:val="clear" w:color="000000" w:fill="000000"/>
        </w:rPr>
        <w:t xml:space="preserve">  </w:t>
      </w:r>
      <w:r>
        <w:rPr>
          <w:rFonts w:ascii="Times New Roman" w:hAnsi="Times New Roman" w:eastAsia="Times New Roman" w:cs="Times New Roman"/>
          <w:color w:val="000000"/>
          <w:w w:val="0"/>
          <w:sz w:val="0"/>
          <w:szCs w:val="0"/>
          <w:u w:color="000000"/>
          <w:shd w:val="clear" w:color="000000" w:fill="000000"/>
        </w:rPr>
        <w:drawing>
          <wp:inline distT="0" distB="0" distL="0" distR="0">
            <wp:extent cx="2540635" cy="1907540"/>
            <wp:effectExtent l="0" t="0" r="12065" b="16510"/>
            <wp:docPr id="85" name="图片 4" descr="E:\班级台账\大班台账\大班上学期\大班上学期2023.9——2024.1\表演游戏\表演游戏：猴子捞月亮\活动过程性照片\IMG_20231108_152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 descr="E:\班级台账\大班台账\大班上学期\大班上学期2023.9——2024.1\表演游戏\表演游戏：猴子捞月亮\活动过程性照片\IMG_20231108_152330.jpg"/>
                    <pic:cNvPicPr>
                      <a:picLocks noChangeAspect="1" noChangeArrowheads="1"/>
                    </pic:cNvPicPr>
                  </pic:nvPicPr>
                  <pic:blipFill>
                    <a:blip r:embed="rId83" cstate="print"/>
                    <a:srcRect/>
                    <a:stretch>
                      <a:fillRect/>
                    </a:stretch>
                  </pic:blipFill>
                  <pic:spPr>
                    <a:xfrm>
                      <a:off x="0" y="0"/>
                      <a:ext cx="2540749" cy="1908000"/>
                    </a:xfrm>
                    <a:prstGeom prst="rect">
                      <a:avLst/>
                    </a:prstGeom>
                    <a:noFill/>
                    <a:ln w="9525">
                      <a:noFill/>
                      <a:miter lim="800000"/>
                      <a:headEnd/>
                      <a:tailEnd/>
                    </a:ln>
                  </pic:spPr>
                </pic:pic>
              </a:graphicData>
            </a:graphic>
          </wp:inline>
        </w:drawing>
      </w:r>
    </w:p>
    <w:p>
      <w:pPr>
        <w:adjustRightInd/>
        <w:snapToGrid/>
        <w:spacing w:after="0" w:line="360" w:lineRule="auto"/>
        <w:jc w:val="both"/>
        <w:rPr>
          <w:rFonts w:ascii="黑体" w:hAnsi="黑体" w:eastAsia="黑体" w:cs="宋体"/>
          <w:color w:val="000000" w:themeColor="text1"/>
          <w:sz w:val="32"/>
          <w:szCs w:val="32"/>
        </w:rPr>
      </w:pPr>
    </w:p>
    <w:p>
      <w:pPr>
        <w:adjustRightInd/>
        <w:snapToGrid/>
        <w:spacing w:after="0" w:line="360" w:lineRule="auto"/>
        <w:ind w:firstLine="465"/>
        <w:jc w:val="center"/>
        <w:rPr>
          <w:rFonts w:hint="eastAsia" w:ascii="宋体" w:hAnsi="宋体" w:eastAsia="宋体" w:cs="宋体"/>
          <w:b/>
          <w:bCs/>
          <w:color w:val="000000" w:themeColor="text1"/>
          <w:sz w:val="24"/>
          <w:szCs w:val="24"/>
        </w:rPr>
      </w:pPr>
      <w:r>
        <w:rPr>
          <w:rFonts w:hint="eastAsia" w:ascii="宋体" w:hAnsi="宋体" w:eastAsia="宋体" w:cs="宋体"/>
          <w:b/>
          <w:bCs/>
          <w:color w:val="000000" w:themeColor="text1"/>
          <w:sz w:val="24"/>
          <w:szCs w:val="24"/>
        </w:rPr>
        <w:t>大班表演游戏《猴子捞月亮》（4）</w:t>
      </w:r>
    </w:p>
    <w:p>
      <w:pPr>
        <w:keepNext w:val="0"/>
        <w:keepLines w:val="0"/>
        <w:pageBreakBefore w:val="0"/>
        <w:widowControl/>
        <w:kinsoku/>
        <w:wordWrap/>
        <w:overflowPunct/>
        <w:topLinePunct w:val="0"/>
        <w:autoSpaceDE/>
        <w:autoSpaceDN/>
        <w:bidi w:val="0"/>
        <w:adjustRightInd/>
        <w:snapToGrid/>
        <w:spacing w:after="0" w:line="360" w:lineRule="auto"/>
        <w:ind w:firstLine="482" w:firstLineChars="200"/>
        <w:rPr>
          <w:rFonts w:ascii="宋体" w:hAnsi="宋体" w:eastAsia="宋体" w:cs="宋体"/>
          <w:color w:val="000000" w:themeColor="text1"/>
          <w:sz w:val="24"/>
          <w:szCs w:val="24"/>
        </w:rPr>
      </w:pPr>
      <w:r>
        <w:rPr>
          <w:rFonts w:hint="eastAsia" w:ascii="宋体" w:hAnsi="宋体" w:eastAsia="宋体" w:cs="宋体"/>
          <w:b/>
          <w:color w:val="000000" w:themeColor="text1"/>
          <w:sz w:val="24"/>
          <w:szCs w:val="24"/>
        </w:rPr>
        <w:t>游戏</w:t>
      </w:r>
      <w:r>
        <w:rPr>
          <w:rFonts w:ascii="宋体" w:hAnsi="宋体" w:eastAsia="宋体" w:cs="宋体"/>
          <w:b/>
          <w:color w:val="000000" w:themeColor="text1"/>
          <w:sz w:val="24"/>
          <w:szCs w:val="24"/>
        </w:rPr>
        <w:t>背景：</w:t>
      </w:r>
      <w:r>
        <w:rPr>
          <w:rFonts w:hint="eastAsia" w:ascii="宋体" w:hAnsi="宋体" w:eastAsia="宋体" w:cs="宋体"/>
          <w:color w:val="000000" w:themeColor="text1"/>
          <w:sz w:val="24"/>
          <w:szCs w:val="24"/>
        </w:rPr>
        <w:t>经过前期的游戏，孩子对倒挂、水井等游戏场景的布置、对故事绘本的理解有了一定的基础，也有了一定的兴趣，并且在游戏中能够有创意地进行游戏布局。但是对于角色特征的体现还不够明显和夸张，因此本次游戏旨在解决孩子对角色的特点表现。</w:t>
      </w:r>
    </w:p>
    <w:p>
      <w:pPr>
        <w:pStyle w:val="14"/>
        <w:keepNext w:val="0"/>
        <w:keepLines w:val="0"/>
        <w:pageBreakBefore w:val="0"/>
        <w:widowControl/>
        <w:kinsoku/>
        <w:wordWrap/>
        <w:overflowPunct/>
        <w:topLinePunct w:val="0"/>
        <w:autoSpaceDE/>
        <w:autoSpaceDN/>
        <w:bidi w:val="0"/>
        <w:spacing w:before="0" w:beforeAutospacing="0" w:after="0" w:afterAutospacing="0" w:line="360" w:lineRule="auto"/>
        <w:ind w:firstLine="482" w:firstLineChars="200"/>
        <w:textAlignment w:val="top"/>
        <w:rPr>
          <w:b/>
          <w:color w:val="000000" w:themeColor="text1"/>
        </w:rPr>
      </w:pPr>
      <w:r>
        <w:rPr>
          <w:rFonts w:hint="eastAsia"/>
          <w:b/>
          <w:color w:val="000000" w:themeColor="text1"/>
          <w:lang w:val="en-US" w:eastAsia="zh-CN"/>
        </w:rPr>
        <w:t>游戏</w:t>
      </w:r>
      <w:r>
        <w:rPr>
          <w:rFonts w:hint="eastAsia"/>
          <w:b/>
          <w:color w:val="000000" w:themeColor="text1"/>
        </w:rPr>
        <w:t>目标：</w:t>
      </w:r>
    </w:p>
    <w:p>
      <w:pPr>
        <w:pStyle w:val="14"/>
        <w:keepNext w:val="0"/>
        <w:keepLines w:val="0"/>
        <w:pageBreakBefore w:val="0"/>
        <w:widowControl/>
        <w:kinsoku/>
        <w:wordWrap/>
        <w:overflowPunct/>
        <w:topLinePunct w:val="0"/>
        <w:autoSpaceDE/>
        <w:autoSpaceDN/>
        <w:bidi w:val="0"/>
        <w:spacing w:before="0" w:beforeAutospacing="0" w:after="0" w:afterAutospacing="0" w:line="360" w:lineRule="auto"/>
        <w:ind w:firstLine="480" w:firstLineChars="200"/>
        <w:textAlignment w:val="top"/>
        <w:rPr>
          <w:rFonts w:asciiTheme="majorEastAsia" w:hAnsiTheme="majorEastAsia" w:eastAsiaTheme="majorEastAsia"/>
          <w:color w:val="000000" w:themeColor="text1"/>
        </w:rPr>
      </w:pPr>
      <w:r>
        <w:rPr>
          <w:rFonts w:hint="eastAsia" w:asciiTheme="majorEastAsia" w:hAnsiTheme="majorEastAsia" w:eastAsiaTheme="majorEastAsia"/>
          <w:color w:val="000000" w:themeColor="text1"/>
        </w:rPr>
        <w:t>1.</w:t>
      </w:r>
      <w:r>
        <w:rPr>
          <w:rFonts w:asciiTheme="majorEastAsia" w:hAnsiTheme="majorEastAsia" w:eastAsiaTheme="majorEastAsia"/>
          <w:color w:val="000000" w:themeColor="text1"/>
        </w:rPr>
        <w:t>幼儿积极参与表演游戏活动，按意愿选择自己喜欢的角色</w:t>
      </w:r>
      <w:r>
        <w:rPr>
          <w:rFonts w:hint="eastAsia" w:asciiTheme="majorEastAsia" w:hAnsiTheme="majorEastAsia" w:eastAsiaTheme="majorEastAsia"/>
          <w:color w:val="000000" w:themeColor="text1"/>
        </w:rPr>
        <w:t>，</w:t>
      </w:r>
      <w:r>
        <w:rPr>
          <w:rFonts w:asciiTheme="majorEastAsia" w:hAnsiTheme="majorEastAsia" w:eastAsiaTheme="majorEastAsia"/>
          <w:color w:val="000000" w:themeColor="text1"/>
        </w:rPr>
        <w:t>在游戏中</w:t>
      </w:r>
      <w:r>
        <w:rPr>
          <w:rFonts w:hint="eastAsia" w:asciiTheme="majorEastAsia" w:hAnsiTheme="majorEastAsia" w:eastAsiaTheme="majorEastAsia"/>
          <w:color w:val="000000" w:themeColor="text1"/>
        </w:rPr>
        <w:t>巩固角色间的对话。</w:t>
      </w:r>
    </w:p>
    <w:p>
      <w:pPr>
        <w:pStyle w:val="14"/>
        <w:keepNext w:val="0"/>
        <w:keepLines w:val="0"/>
        <w:pageBreakBefore w:val="0"/>
        <w:widowControl/>
        <w:kinsoku/>
        <w:wordWrap/>
        <w:overflowPunct/>
        <w:topLinePunct w:val="0"/>
        <w:autoSpaceDE/>
        <w:autoSpaceDN/>
        <w:bidi w:val="0"/>
        <w:spacing w:before="0" w:beforeAutospacing="0" w:after="0" w:afterAutospacing="0" w:line="360" w:lineRule="auto"/>
        <w:ind w:firstLine="480" w:firstLineChars="200"/>
        <w:textAlignment w:val="top"/>
        <w:rPr>
          <w:rFonts w:asciiTheme="majorEastAsia" w:hAnsiTheme="majorEastAsia" w:eastAsiaTheme="majorEastAsia"/>
          <w:color w:val="000000" w:themeColor="text1"/>
        </w:rPr>
      </w:pPr>
      <w:r>
        <w:rPr>
          <w:rFonts w:hint="eastAsia" w:asciiTheme="majorEastAsia" w:hAnsiTheme="majorEastAsia" w:eastAsiaTheme="majorEastAsia"/>
          <w:color w:val="000000" w:themeColor="text1"/>
        </w:rPr>
        <w:t>2.</w:t>
      </w:r>
      <w:r>
        <w:rPr>
          <w:rFonts w:asciiTheme="majorEastAsia" w:hAnsiTheme="majorEastAsia" w:eastAsiaTheme="majorEastAsia"/>
          <w:color w:val="000000" w:themeColor="text1"/>
        </w:rPr>
        <w:t>通过扮演角色，加深幼儿对角色的认识，</w:t>
      </w:r>
      <w:r>
        <w:rPr>
          <w:rFonts w:asciiTheme="majorEastAsia" w:hAnsiTheme="majorEastAsia" w:eastAsiaTheme="majorEastAsia"/>
          <w:color w:val="000000" w:themeColor="text1"/>
          <w:spacing w:val="-11"/>
        </w:rPr>
        <w:t>在</w:t>
      </w:r>
      <w:r>
        <w:rPr>
          <w:rFonts w:hint="eastAsia" w:asciiTheme="majorEastAsia" w:hAnsiTheme="majorEastAsia" w:eastAsiaTheme="majorEastAsia"/>
          <w:color w:val="000000" w:themeColor="text1"/>
          <w:spacing w:val="-11"/>
        </w:rPr>
        <w:t>游戏</w:t>
      </w:r>
      <w:r>
        <w:rPr>
          <w:rFonts w:asciiTheme="majorEastAsia" w:hAnsiTheme="majorEastAsia" w:eastAsiaTheme="majorEastAsia"/>
          <w:color w:val="000000" w:themeColor="text1"/>
          <w:spacing w:val="-11"/>
        </w:rPr>
        <w:t>中将</w:t>
      </w:r>
      <w:r>
        <w:rPr>
          <w:rFonts w:hint="eastAsia" w:asciiTheme="majorEastAsia" w:hAnsiTheme="majorEastAsia" w:eastAsiaTheme="majorEastAsia"/>
          <w:color w:val="000000" w:themeColor="text1"/>
          <w:spacing w:val="-11"/>
        </w:rPr>
        <w:t>猴子活泼好动</w:t>
      </w:r>
      <w:r>
        <w:rPr>
          <w:rFonts w:asciiTheme="majorEastAsia" w:hAnsiTheme="majorEastAsia" w:eastAsiaTheme="majorEastAsia"/>
          <w:color w:val="000000" w:themeColor="text1"/>
          <w:spacing w:val="-11"/>
        </w:rPr>
        <w:t>的一面展现出来。</w:t>
      </w:r>
    </w:p>
    <w:p>
      <w:pPr>
        <w:pStyle w:val="14"/>
        <w:keepNext w:val="0"/>
        <w:keepLines w:val="0"/>
        <w:pageBreakBefore w:val="0"/>
        <w:widowControl/>
        <w:kinsoku/>
        <w:wordWrap/>
        <w:overflowPunct/>
        <w:topLinePunct w:val="0"/>
        <w:autoSpaceDE/>
        <w:autoSpaceDN/>
        <w:bidi w:val="0"/>
        <w:spacing w:before="0" w:beforeAutospacing="0" w:after="0" w:afterAutospacing="0" w:line="360" w:lineRule="auto"/>
        <w:ind w:firstLine="480" w:firstLineChars="200"/>
        <w:textAlignment w:val="top"/>
        <w:rPr>
          <w:rFonts w:asciiTheme="majorEastAsia" w:hAnsiTheme="majorEastAsia" w:eastAsiaTheme="majorEastAsia"/>
          <w:color w:val="000000" w:themeColor="text1"/>
          <w:spacing w:val="-10"/>
        </w:rPr>
      </w:pPr>
      <w:r>
        <w:rPr>
          <w:rFonts w:hint="eastAsia" w:asciiTheme="majorEastAsia" w:hAnsiTheme="majorEastAsia" w:eastAsiaTheme="majorEastAsia"/>
          <w:color w:val="000000" w:themeColor="text1"/>
        </w:rPr>
        <w:t>3.</w:t>
      </w:r>
      <w:r>
        <w:rPr>
          <w:rFonts w:asciiTheme="majorEastAsia" w:hAnsiTheme="majorEastAsia" w:eastAsiaTheme="majorEastAsia"/>
          <w:color w:val="000000" w:themeColor="text1"/>
        </w:rPr>
        <w:t xml:space="preserve"> </w:t>
      </w:r>
      <w:r>
        <w:rPr>
          <w:rFonts w:asciiTheme="majorEastAsia" w:hAnsiTheme="majorEastAsia" w:eastAsiaTheme="majorEastAsia"/>
          <w:color w:val="000000" w:themeColor="text1"/>
          <w:spacing w:val="-10"/>
        </w:rPr>
        <w:t>大胆</w:t>
      </w:r>
      <w:r>
        <w:rPr>
          <w:rFonts w:asciiTheme="majorEastAsia" w:hAnsiTheme="majorEastAsia" w:eastAsiaTheme="majorEastAsia"/>
          <w:color w:val="000000" w:themeColor="text1"/>
        </w:rPr>
        <w:t>主动参与</w:t>
      </w:r>
      <w:r>
        <w:rPr>
          <w:rFonts w:asciiTheme="majorEastAsia" w:hAnsiTheme="majorEastAsia" w:eastAsiaTheme="majorEastAsia"/>
          <w:color w:val="000000" w:themeColor="text1"/>
          <w:spacing w:val="-10"/>
        </w:rPr>
        <w:t>表演游戏</w:t>
      </w:r>
      <w:r>
        <w:rPr>
          <w:rFonts w:hint="eastAsia" w:asciiTheme="majorEastAsia" w:hAnsiTheme="majorEastAsia" w:eastAsiaTheme="majorEastAsia"/>
          <w:color w:val="000000" w:themeColor="text1"/>
          <w:spacing w:val="-10"/>
        </w:rPr>
        <w:t>，</w:t>
      </w:r>
      <w:r>
        <w:rPr>
          <w:rFonts w:asciiTheme="majorEastAsia" w:hAnsiTheme="majorEastAsia" w:eastAsiaTheme="majorEastAsia"/>
          <w:color w:val="000000" w:themeColor="text1"/>
          <w:spacing w:val="-10"/>
        </w:rPr>
        <w:t>在</w:t>
      </w:r>
      <w:r>
        <w:rPr>
          <w:rFonts w:hint="eastAsia" w:asciiTheme="majorEastAsia" w:hAnsiTheme="majorEastAsia" w:eastAsiaTheme="majorEastAsia"/>
          <w:color w:val="000000" w:themeColor="text1"/>
          <w:spacing w:val="-10"/>
        </w:rPr>
        <w:t>游戏</w:t>
      </w:r>
      <w:r>
        <w:rPr>
          <w:rFonts w:asciiTheme="majorEastAsia" w:hAnsiTheme="majorEastAsia" w:eastAsiaTheme="majorEastAsia"/>
          <w:color w:val="000000" w:themeColor="text1"/>
          <w:spacing w:val="-10"/>
        </w:rPr>
        <w:t>中倾听音乐</w:t>
      </w:r>
      <w:r>
        <w:rPr>
          <w:rFonts w:hint="eastAsia" w:asciiTheme="majorEastAsia" w:hAnsiTheme="majorEastAsia" w:eastAsiaTheme="majorEastAsia"/>
          <w:color w:val="000000" w:themeColor="text1"/>
          <w:spacing w:val="-10"/>
        </w:rPr>
        <w:t>，</w:t>
      </w:r>
      <w:r>
        <w:rPr>
          <w:rFonts w:asciiTheme="majorEastAsia" w:hAnsiTheme="majorEastAsia" w:eastAsiaTheme="majorEastAsia"/>
          <w:color w:val="000000" w:themeColor="text1"/>
        </w:rPr>
        <w:t>体验活动的快乐及成功的喜悦。</w:t>
      </w:r>
    </w:p>
    <w:p>
      <w:pPr>
        <w:keepNext w:val="0"/>
        <w:keepLines w:val="0"/>
        <w:pageBreakBefore w:val="0"/>
        <w:widowControl/>
        <w:kinsoku/>
        <w:wordWrap/>
        <w:overflowPunct/>
        <w:topLinePunct w:val="0"/>
        <w:autoSpaceDE/>
        <w:autoSpaceDN/>
        <w:bidi w:val="0"/>
        <w:adjustRightInd/>
        <w:snapToGrid/>
        <w:spacing w:after="0" w:line="360" w:lineRule="auto"/>
        <w:ind w:firstLine="482" w:firstLineChars="200"/>
        <w:rPr>
          <w:rFonts w:ascii="宋体" w:hAnsi="宋体" w:eastAsia="宋体" w:cs="宋体"/>
          <w:b/>
          <w:color w:val="000000" w:themeColor="text1"/>
          <w:sz w:val="24"/>
          <w:szCs w:val="24"/>
        </w:rPr>
      </w:pPr>
      <w:r>
        <w:rPr>
          <w:rFonts w:hint="eastAsia" w:ascii="宋体" w:hAnsi="宋体" w:eastAsia="宋体" w:cs="宋体"/>
          <w:b/>
          <w:color w:val="000000" w:themeColor="text1"/>
          <w:sz w:val="24"/>
          <w:szCs w:val="24"/>
          <w:lang w:val="en-US" w:eastAsia="zh-CN"/>
        </w:rPr>
        <w:t>游戏</w:t>
      </w:r>
      <w:r>
        <w:rPr>
          <w:rFonts w:hint="eastAsia" w:ascii="宋体" w:hAnsi="宋体" w:eastAsia="宋体" w:cs="宋体"/>
          <w:b/>
          <w:color w:val="000000" w:themeColor="text1"/>
          <w:sz w:val="24"/>
          <w:szCs w:val="24"/>
        </w:rPr>
        <w:t>准备：</w:t>
      </w:r>
    </w:p>
    <w:p>
      <w:pPr>
        <w:keepNext w:val="0"/>
        <w:keepLines w:val="0"/>
        <w:pageBreakBefore w:val="0"/>
        <w:widowControl/>
        <w:kinsoku/>
        <w:wordWrap/>
        <w:overflowPunct/>
        <w:topLinePunct w:val="0"/>
        <w:autoSpaceDE/>
        <w:autoSpaceDN/>
        <w:bidi w:val="0"/>
        <w:spacing w:after="0"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1.</w:t>
      </w:r>
      <w:r>
        <w:rPr>
          <w:rFonts w:hint="eastAsia" w:asciiTheme="minorEastAsia" w:hAnsiTheme="minorEastAsia" w:eastAsiaTheme="minorEastAsia"/>
          <w:sz w:val="24"/>
          <w:szCs w:val="24"/>
        </w:rPr>
        <w:t>小水桶、手电筒、月亮形状的物体、轮胎、泡沫砖块、插塑等材料。</w:t>
      </w:r>
    </w:p>
    <w:p>
      <w:pPr>
        <w:keepNext w:val="0"/>
        <w:keepLines w:val="0"/>
        <w:pageBreakBefore w:val="0"/>
        <w:widowControl/>
        <w:kinsoku/>
        <w:wordWrap/>
        <w:overflowPunct/>
        <w:topLinePunct w:val="0"/>
        <w:autoSpaceDE/>
        <w:autoSpaceDN/>
        <w:bidi w:val="0"/>
        <w:spacing w:after="0"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2．猴子尾巴、化妆笔等装扮材料。</w:t>
      </w:r>
    </w:p>
    <w:p>
      <w:pPr>
        <w:keepNext w:val="0"/>
        <w:keepLines w:val="0"/>
        <w:pageBreakBefore w:val="0"/>
        <w:widowControl/>
        <w:kinsoku/>
        <w:wordWrap/>
        <w:overflowPunct/>
        <w:topLinePunct w:val="0"/>
        <w:autoSpaceDE/>
        <w:autoSpaceDN/>
        <w:bidi w:val="0"/>
        <w:spacing w:after="0" w:line="360" w:lineRule="auto"/>
        <w:ind w:firstLine="480" w:firstLineChars="200"/>
        <w:rPr>
          <w:rFonts w:asciiTheme="minorEastAsia" w:hAnsiTheme="minorEastAsia" w:eastAsiaTheme="minorEastAsia"/>
          <w:sz w:val="24"/>
          <w:szCs w:val="24"/>
        </w:rPr>
      </w:pPr>
      <w:r>
        <w:rPr>
          <w:rFonts w:hint="eastAsia" w:asciiTheme="minorEastAsia" w:hAnsiTheme="minorEastAsia" w:eastAsiaTheme="minorEastAsia"/>
          <w:sz w:val="24"/>
          <w:szCs w:val="24"/>
        </w:rPr>
        <w:t>3.各种场景音乐。</w:t>
      </w:r>
    </w:p>
    <w:p>
      <w:pPr>
        <w:keepNext w:val="0"/>
        <w:keepLines w:val="0"/>
        <w:pageBreakBefore w:val="0"/>
        <w:widowControl/>
        <w:kinsoku/>
        <w:wordWrap/>
        <w:overflowPunct/>
        <w:topLinePunct w:val="0"/>
        <w:autoSpaceDE/>
        <w:autoSpaceDN/>
        <w:bidi w:val="0"/>
        <w:spacing w:after="0" w:line="360" w:lineRule="auto"/>
        <w:ind w:firstLine="482" w:firstLineChars="200"/>
        <w:rPr>
          <w:rFonts w:asciiTheme="minorEastAsia" w:hAnsiTheme="minorEastAsia" w:eastAsiaTheme="minorEastAsia"/>
          <w:b/>
          <w:sz w:val="24"/>
          <w:szCs w:val="24"/>
        </w:rPr>
      </w:pPr>
      <w:r>
        <w:rPr>
          <w:rFonts w:hint="eastAsia" w:asciiTheme="minorEastAsia" w:hAnsiTheme="minorEastAsia" w:eastAsiaTheme="minorEastAsia"/>
          <w:b/>
          <w:sz w:val="24"/>
          <w:szCs w:val="24"/>
        </w:rPr>
        <w:t>游戏过程：</w:t>
      </w:r>
    </w:p>
    <w:p>
      <w:pPr>
        <w:keepNext w:val="0"/>
        <w:keepLines w:val="0"/>
        <w:pageBreakBefore w:val="0"/>
        <w:widowControl/>
        <w:kinsoku/>
        <w:wordWrap/>
        <w:overflowPunct/>
        <w:topLinePunct w:val="0"/>
        <w:autoSpaceDE/>
        <w:autoSpaceDN/>
        <w:bidi w:val="0"/>
        <w:spacing w:after="0" w:line="360" w:lineRule="auto"/>
        <w:ind w:firstLine="482" w:firstLineChars="200"/>
        <w:rPr>
          <w:rFonts w:asciiTheme="minorEastAsia" w:hAnsiTheme="minorEastAsia" w:eastAsiaTheme="minorEastAsia"/>
          <w:b/>
          <w:sz w:val="24"/>
          <w:szCs w:val="24"/>
        </w:rPr>
      </w:pPr>
      <w:r>
        <w:rPr>
          <w:rFonts w:hint="eastAsia" w:asciiTheme="minorEastAsia" w:hAnsiTheme="minorEastAsia" w:eastAsiaTheme="minorEastAsia"/>
          <w:b/>
          <w:sz w:val="24"/>
          <w:szCs w:val="24"/>
        </w:rPr>
        <w:t>一、</w:t>
      </w:r>
      <w:r>
        <w:rPr>
          <w:rFonts w:hint="eastAsia" w:ascii="宋体" w:hAnsi="宋体" w:eastAsia="宋体" w:cs="宋体"/>
          <w:color w:val="000000" w:themeColor="text1"/>
          <w:sz w:val="24"/>
          <w:szCs w:val="24"/>
        </w:rPr>
        <w:t>通过谈话，引起幼儿活动兴趣。</w:t>
      </w:r>
    </w:p>
    <w:p>
      <w:pPr>
        <w:keepNext w:val="0"/>
        <w:keepLines w:val="0"/>
        <w:pageBreakBefore w:val="0"/>
        <w:widowControl/>
        <w:kinsoku/>
        <w:wordWrap/>
        <w:overflowPunct/>
        <w:topLinePunct w:val="0"/>
        <w:autoSpaceDE/>
        <w:autoSpaceDN/>
        <w:bidi w:val="0"/>
        <w:adjustRightInd/>
        <w:snapToGrid/>
        <w:spacing w:after="0" w:line="360" w:lineRule="auto"/>
        <w:ind w:firstLine="480" w:firstLineChars="200"/>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又到我们游戏时间了，今天的猴子们在猴山上要过一个开心的夜晚。</w:t>
      </w:r>
    </w:p>
    <w:p>
      <w:pPr>
        <w:keepNext w:val="0"/>
        <w:keepLines w:val="0"/>
        <w:pageBreakBefore w:val="0"/>
        <w:widowControl/>
        <w:kinsoku/>
        <w:wordWrap/>
        <w:overflowPunct/>
        <w:topLinePunct w:val="0"/>
        <w:autoSpaceDE/>
        <w:autoSpaceDN/>
        <w:bidi w:val="0"/>
        <w:adjustRightInd/>
        <w:snapToGrid/>
        <w:spacing w:after="0" w:line="360" w:lineRule="auto"/>
        <w:ind w:firstLine="480" w:firstLineChars="200"/>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二、幼儿协商游戏。</w:t>
      </w:r>
    </w:p>
    <w:p>
      <w:pPr>
        <w:keepNext w:val="0"/>
        <w:keepLines w:val="0"/>
        <w:pageBreakBefore w:val="0"/>
        <w:widowControl/>
        <w:kinsoku/>
        <w:wordWrap/>
        <w:overflowPunct/>
        <w:topLinePunct w:val="0"/>
        <w:autoSpaceDE/>
        <w:autoSpaceDN/>
        <w:bidi w:val="0"/>
        <w:adjustRightInd/>
        <w:snapToGrid/>
        <w:spacing w:after="0" w:line="360" w:lineRule="auto"/>
        <w:ind w:firstLine="480" w:firstLineChars="200"/>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1.你想扮演什么角色?你会怎么表现它?</w:t>
      </w:r>
    </w:p>
    <w:p>
      <w:pPr>
        <w:keepNext w:val="0"/>
        <w:keepLines w:val="0"/>
        <w:pageBreakBefore w:val="0"/>
        <w:widowControl/>
        <w:kinsoku/>
        <w:wordWrap/>
        <w:overflowPunct/>
        <w:topLinePunct w:val="0"/>
        <w:autoSpaceDE/>
        <w:autoSpaceDN/>
        <w:bidi w:val="0"/>
        <w:adjustRightInd/>
        <w:snapToGrid/>
        <w:spacing w:after="0" w:line="360" w:lineRule="auto"/>
        <w:ind w:firstLine="480" w:firstLineChars="200"/>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2.提出游戏要求:</w:t>
      </w:r>
    </w:p>
    <w:p>
      <w:pPr>
        <w:keepNext w:val="0"/>
        <w:keepLines w:val="0"/>
        <w:pageBreakBefore w:val="0"/>
        <w:widowControl/>
        <w:kinsoku/>
        <w:wordWrap/>
        <w:overflowPunct/>
        <w:topLinePunct w:val="0"/>
        <w:autoSpaceDE/>
        <w:autoSpaceDN/>
        <w:bidi w:val="0"/>
        <w:adjustRightInd/>
        <w:snapToGrid/>
        <w:spacing w:after="0" w:line="360" w:lineRule="auto"/>
        <w:ind w:firstLine="480" w:firstLineChars="200"/>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（1）游戏前合理布置场地,并商量角色。</w:t>
      </w:r>
    </w:p>
    <w:p>
      <w:pPr>
        <w:keepNext w:val="0"/>
        <w:keepLines w:val="0"/>
        <w:pageBreakBefore w:val="0"/>
        <w:widowControl/>
        <w:kinsoku/>
        <w:wordWrap/>
        <w:overflowPunct/>
        <w:topLinePunct w:val="0"/>
        <w:autoSpaceDE/>
        <w:autoSpaceDN/>
        <w:bidi w:val="0"/>
        <w:adjustRightInd/>
        <w:snapToGrid/>
        <w:spacing w:after="0" w:line="360" w:lineRule="auto"/>
        <w:ind w:firstLine="480" w:firstLineChars="200"/>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（2）认真扮演好角色，大胆用动作、表情、语调表现自己的角色。</w:t>
      </w:r>
    </w:p>
    <w:p>
      <w:pPr>
        <w:keepNext w:val="0"/>
        <w:keepLines w:val="0"/>
        <w:pageBreakBefore w:val="0"/>
        <w:widowControl/>
        <w:kinsoku/>
        <w:wordWrap/>
        <w:overflowPunct/>
        <w:topLinePunct w:val="0"/>
        <w:autoSpaceDE/>
        <w:autoSpaceDN/>
        <w:bidi w:val="0"/>
        <w:adjustRightInd/>
        <w:snapToGrid/>
        <w:spacing w:after="0" w:line="360" w:lineRule="auto"/>
        <w:ind w:firstLine="480" w:firstLineChars="200"/>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（3）猴子们说话声音要响亮，让别的猴子听到。</w:t>
      </w:r>
    </w:p>
    <w:p>
      <w:pPr>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三、幼儿分组表演教师指导。</w:t>
      </w:r>
    </w:p>
    <w:p>
      <w:pPr>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1.幼儿自主选择表演材料，自主确定角色进行表演</w:t>
      </w:r>
    </w:p>
    <w:p>
      <w:pPr>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2.教师协助幼儿布置简单表演场景。</w:t>
      </w:r>
    </w:p>
    <w:p>
      <w:pPr>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重点指导:鼓励幼儿运用不同语气及动作大胆表演各角色。</w:t>
      </w:r>
    </w:p>
    <w:p>
      <w:pPr>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3</w:t>
      </w:r>
      <w:r>
        <w:rPr>
          <w:rFonts w:hint="eastAsia" w:ascii="宋体" w:hAnsi="宋体" w:eastAsia="宋体" w:cs="宋体"/>
          <w:color w:val="000000" w:themeColor="text1"/>
          <w:sz w:val="24"/>
          <w:szCs w:val="24"/>
          <w:lang w:eastAsia="zh-CN"/>
        </w:rPr>
        <w:t>.</w:t>
      </w:r>
      <w:r>
        <w:rPr>
          <w:rFonts w:hint="eastAsia" w:ascii="宋体" w:hAnsi="宋体" w:eastAsia="宋体" w:cs="宋体"/>
          <w:color w:val="000000" w:themeColor="text1"/>
          <w:sz w:val="24"/>
          <w:szCs w:val="24"/>
        </w:rPr>
        <w:t>个别指导:对能力强的幼儿引导其运用适合的语气、语调进行角色对话对能力差的幼儿，教师用平行角色给予示范。</w:t>
      </w:r>
    </w:p>
    <w:p>
      <w:pPr>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4.提醒幼儿交换角色进行表演。</w:t>
      </w:r>
    </w:p>
    <w:p>
      <w:pPr>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四、结束与讲评。</w:t>
      </w:r>
    </w:p>
    <w:p>
      <w:pPr>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hint="eastAsia" w:ascii="宋体" w:hAnsi="宋体" w:eastAsia="宋体" w:cs="宋体"/>
          <w:color w:val="000000" w:themeColor="text1"/>
          <w:sz w:val="24"/>
          <w:szCs w:val="24"/>
        </w:rPr>
      </w:pPr>
      <w:r>
        <w:rPr>
          <w:rFonts w:hint="eastAsia" w:ascii="宋体" w:hAnsi="宋体" w:eastAsia="宋体" w:cs="宋体"/>
          <w:color w:val="000000" w:themeColor="text1"/>
          <w:sz w:val="24"/>
          <w:szCs w:val="24"/>
        </w:rPr>
        <w:t>(1)讨论:你今天扮演了什么角色?用怎样动作表演这角色，还可以怎么做？</w:t>
      </w:r>
    </w:p>
    <w:p>
      <w:pPr>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hint="eastAsia" w:ascii="宋体" w:hAnsi="宋体" w:eastAsia="宋体" w:cs="宋体"/>
          <w:color w:val="000000" w:themeColor="text1"/>
          <w:sz w:val="24"/>
          <w:szCs w:val="24"/>
          <w:lang w:eastAsia="zh-CN"/>
        </w:rPr>
      </w:pPr>
      <w:r>
        <w:rPr>
          <w:rFonts w:hint="eastAsia" w:ascii="宋体" w:hAnsi="宋体" w:eastAsia="宋体" w:cs="宋体"/>
          <w:color w:val="000000" w:themeColor="text1"/>
          <w:sz w:val="24"/>
          <w:szCs w:val="24"/>
        </w:rPr>
        <w:t>(2)在表演中遇到什么团难?，你是怎样解决的？表场大胆协商解决困难的</w:t>
      </w:r>
      <w:r>
        <w:rPr>
          <w:rFonts w:hint="eastAsia" w:ascii="宋体" w:hAnsi="宋体" w:eastAsia="宋体" w:cs="宋体"/>
          <w:color w:val="000000" w:themeColor="text1"/>
          <w:sz w:val="24"/>
          <w:szCs w:val="24"/>
          <w:lang w:eastAsia="zh-CN"/>
        </w:rPr>
        <w:t>幼儿。</w:t>
      </w:r>
    </w:p>
    <w:p>
      <w:pPr>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hint="eastAsia" w:ascii="宋体" w:hAnsi="宋体" w:eastAsia="宋体" w:cs="宋体"/>
          <w:color w:val="000000" w:themeColor="text1"/>
          <w:sz w:val="24"/>
          <w:szCs w:val="24"/>
          <w:lang w:val="en-US" w:eastAsia="zh-CN"/>
        </w:rPr>
      </w:pPr>
      <w:r>
        <w:rPr>
          <w:rFonts w:hint="eastAsia" w:ascii="宋体" w:hAnsi="宋体" w:eastAsia="宋体" w:cs="宋体"/>
          <w:color w:val="000000" w:themeColor="text1"/>
          <w:sz w:val="24"/>
          <w:szCs w:val="24"/>
          <w:lang w:val="en-US" w:eastAsia="zh-CN"/>
        </w:rPr>
        <w:drawing>
          <wp:inline distT="0" distB="0" distL="114300" distR="114300">
            <wp:extent cx="2365375" cy="1907540"/>
            <wp:effectExtent l="0" t="0" r="15875" b="16510"/>
            <wp:docPr id="60" name="图片 60"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图片3"/>
                    <pic:cNvPicPr>
                      <a:picLocks noChangeAspect="1"/>
                    </pic:cNvPicPr>
                  </pic:nvPicPr>
                  <pic:blipFill>
                    <a:blip r:embed="rId84"/>
                    <a:stretch>
                      <a:fillRect/>
                    </a:stretch>
                  </pic:blipFill>
                  <pic:spPr>
                    <a:xfrm>
                      <a:off x="0" y="0"/>
                      <a:ext cx="2365375" cy="1907540"/>
                    </a:xfrm>
                    <a:prstGeom prst="rect">
                      <a:avLst/>
                    </a:prstGeom>
                  </pic:spPr>
                </pic:pic>
              </a:graphicData>
            </a:graphic>
          </wp:inline>
        </w:drawing>
      </w:r>
      <w:r>
        <w:rPr>
          <w:rFonts w:hint="eastAsia" w:ascii="宋体" w:hAnsi="宋体" w:eastAsia="宋体" w:cs="宋体"/>
          <w:color w:val="000000" w:themeColor="text1"/>
          <w:sz w:val="24"/>
          <w:szCs w:val="24"/>
          <w:lang w:val="en-US" w:eastAsia="zh-CN"/>
        </w:rPr>
        <w:drawing>
          <wp:inline distT="0" distB="0" distL="114300" distR="114300">
            <wp:extent cx="2543810" cy="1907540"/>
            <wp:effectExtent l="0" t="0" r="8890" b="16510"/>
            <wp:docPr id="5" name="图片 5"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图片4"/>
                    <pic:cNvPicPr>
                      <a:picLocks noChangeAspect="1"/>
                    </pic:cNvPicPr>
                  </pic:nvPicPr>
                  <pic:blipFill>
                    <a:blip r:embed="rId85"/>
                    <a:stretch>
                      <a:fillRect/>
                    </a:stretch>
                  </pic:blipFill>
                  <pic:spPr>
                    <a:xfrm>
                      <a:off x="0" y="0"/>
                      <a:ext cx="2543810" cy="1907540"/>
                    </a:xfrm>
                    <a:prstGeom prst="rect">
                      <a:avLst/>
                    </a:prstGeom>
                  </pic:spPr>
                </pic:pic>
              </a:graphicData>
            </a:graphic>
          </wp:inline>
        </w:drawing>
      </w:r>
      <w:r>
        <w:rPr>
          <w:rFonts w:hint="eastAsia" w:ascii="宋体" w:hAnsi="宋体" w:eastAsia="宋体" w:cs="宋体"/>
          <w:color w:val="000000" w:themeColor="text1"/>
          <w:sz w:val="24"/>
          <w:szCs w:val="24"/>
          <w:lang w:val="en-US" w:eastAsia="zh-CN"/>
        </w:rPr>
        <w:drawing>
          <wp:inline distT="0" distB="0" distL="114300" distR="114300">
            <wp:extent cx="2543810" cy="1907540"/>
            <wp:effectExtent l="0" t="0" r="8890" b="16510"/>
            <wp:docPr id="6" name="图片 6"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片5"/>
                    <pic:cNvPicPr>
                      <a:picLocks noChangeAspect="1"/>
                    </pic:cNvPicPr>
                  </pic:nvPicPr>
                  <pic:blipFill>
                    <a:blip r:embed="rId86"/>
                    <a:stretch>
                      <a:fillRect/>
                    </a:stretch>
                  </pic:blipFill>
                  <pic:spPr>
                    <a:xfrm>
                      <a:off x="0" y="0"/>
                      <a:ext cx="2543810" cy="1907540"/>
                    </a:xfrm>
                    <a:prstGeom prst="rect">
                      <a:avLst/>
                    </a:prstGeom>
                  </pic:spPr>
                </pic:pic>
              </a:graphicData>
            </a:graphic>
          </wp:inline>
        </w:drawing>
      </w:r>
      <w:r>
        <w:rPr>
          <w:rFonts w:hint="eastAsia" w:ascii="宋体" w:hAnsi="宋体" w:eastAsia="宋体" w:cs="宋体"/>
          <w:color w:val="000000" w:themeColor="text1"/>
          <w:sz w:val="24"/>
          <w:szCs w:val="24"/>
          <w:lang w:val="en-US" w:eastAsia="zh-CN"/>
        </w:rPr>
        <w:drawing>
          <wp:inline distT="0" distB="0" distL="114300" distR="114300">
            <wp:extent cx="2543810" cy="1907540"/>
            <wp:effectExtent l="0" t="0" r="8890" b="16510"/>
            <wp:docPr id="7" name="图片 7" descr="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图片6"/>
                    <pic:cNvPicPr>
                      <a:picLocks noChangeAspect="1"/>
                    </pic:cNvPicPr>
                  </pic:nvPicPr>
                  <pic:blipFill>
                    <a:blip r:embed="rId87"/>
                    <a:stretch>
                      <a:fillRect/>
                    </a:stretch>
                  </pic:blipFill>
                  <pic:spPr>
                    <a:xfrm>
                      <a:off x="0" y="0"/>
                      <a:ext cx="2543810" cy="1907540"/>
                    </a:xfrm>
                    <a:prstGeom prst="rect">
                      <a:avLst/>
                    </a:prstGeom>
                  </pic:spPr>
                </pic:pic>
              </a:graphicData>
            </a:graphic>
          </wp:inline>
        </w:drawing>
      </w:r>
      <w:r>
        <w:rPr>
          <w:rFonts w:hint="eastAsia" w:ascii="宋体" w:hAnsi="宋体" w:eastAsia="宋体" w:cs="宋体"/>
          <w:color w:val="000000" w:themeColor="text1"/>
          <w:sz w:val="24"/>
          <w:szCs w:val="24"/>
          <w:lang w:val="en-US" w:eastAsia="zh-CN"/>
        </w:rPr>
        <w:drawing>
          <wp:inline distT="0" distB="0" distL="114300" distR="114300">
            <wp:extent cx="2543810" cy="1907540"/>
            <wp:effectExtent l="0" t="0" r="8890" b="16510"/>
            <wp:docPr id="9" name="图片 9"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图片7"/>
                    <pic:cNvPicPr>
                      <a:picLocks noChangeAspect="1"/>
                    </pic:cNvPicPr>
                  </pic:nvPicPr>
                  <pic:blipFill>
                    <a:blip r:embed="rId88"/>
                    <a:stretch>
                      <a:fillRect/>
                    </a:stretch>
                  </pic:blipFill>
                  <pic:spPr>
                    <a:xfrm>
                      <a:off x="0" y="0"/>
                      <a:ext cx="2543810" cy="1907540"/>
                    </a:xfrm>
                    <a:prstGeom prst="rect">
                      <a:avLst/>
                    </a:prstGeom>
                  </pic:spPr>
                </pic:pic>
              </a:graphicData>
            </a:graphic>
          </wp:inline>
        </w:drawing>
      </w:r>
      <w:r>
        <w:rPr>
          <w:rFonts w:hint="eastAsia" w:ascii="宋体" w:hAnsi="宋体" w:eastAsia="宋体" w:cs="宋体"/>
          <w:color w:val="000000" w:themeColor="text1"/>
          <w:sz w:val="24"/>
          <w:szCs w:val="24"/>
          <w:lang w:val="en-US" w:eastAsia="zh-CN"/>
        </w:rPr>
        <w:drawing>
          <wp:inline distT="0" distB="0" distL="114300" distR="114300">
            <wp:extent cx="2543810" cy="1907540"/>
            <wp:effectExtent l="0" t="0" r="8890" b="16510"/>
            <wp:docPr id="25" name="图片 25" descr="图片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图片8"/>
                    <pic:cNvPicPr>
                      <a:picLocks noChangeAspect="1"/>
                    </pic:cNvPicPr>
                  </pic:nvPicPr>
                  <pic:blipFill>
                    <a:blip r:embed="rId89"/>
                    <a:stretch>
                      <a:fillRect/>
                    </a:stretch>
                  </pic:blipFill>
                  <pic:spPr>
                    <a:xfrm>
                      <a:off x="0" y="0"/>
                      <a:ext cx="2543810" cy="1907540"/>
                    </a:xfrm>
                    <a:prstGeom prst="rect">
                      <a:avLst/>
                    </a:prstGeom>
                  </pic:spPr>
                </pic:pic>
              </a:graphicData>
            </a:graphic>
          </wp:inline>
        </w:drawing>
      </w:r>
    </w:p>
    <w:p>
      <w:pPr>
        <w:pStyle w:val="10"/>
        <w:keepNext w:val="0"/>
        <w:keepLines w:val="0"/>
        <w:pageBreakBefore w:val="0"/>
        <w:widowControl/>
        <w:kinsoku/>
        <w:wordWrap/>
        <w:overflowPunct/>
        <w:topLinePunct w:val="0"/>
        <w:autoSpaceDE/>
        <w:autoSpaceDN/>
        <w:bidi w:val="0"/>
        <w:spacing w:after="0" w:line="360" w:lineRule="auto"/>
        <w:ind w:left="0" w:leftChars="0" w:firstLine="0" w:firstLineChars="0"/>
        <w:jc w:val="center"/>
        <w:textAlignment w:val="auto"/>
        <w:rPr>
          <w:rFonts w:hint="eastAsia" w:ascii="宋体" w:hAnsi="宋体" w:eastAsia="宋体" w:cs="宋体"/>
          <w:b/>
          <w:bCs/>
          <w:sz w:val="24"/>
          <w:szCs w:val="24"/>
        </w:rPr>
      </w:pPr>
    </w:p>
    <w:p>
      <w:pPr>
        <w:pStyle w:val="10"/>
        <w:keepNext w:val="0"/>
        <w:keepLines w:val="0"/>
        <w:pageBreakBefore w:val="0"/>
        <w:widowControl/>
        <w:kinsoku/>
        <w:wordWrap/>
        <w:overflowPunct/>
        <w:topLinePunct w:val="0"/>
        <w:autoSpaceDE/>
        <w:autoSpaceDN/>
        <w:bidi w:val="0"/>
        <w:spacing w:after="0" w:line="360" w:lineRule="auto"/>
        <w:ind w:left="0" w:leftChars="0"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大班表演游戏：《猴子捞月亮》（5）</w:t>
      </w:r>
    </w:p>
    <w:p>
      <w:pPr>
        <w:keepNext w:val="0"/>
        <w:keepLines w:val="0"/>
        <w:pageBreakBefore w:val="0"/>
        <w:widowControl/>
        <w:kinsoku/>
        <w:wordWrap/>
        <w:overflowPunct/>
        <w:topLinePunct w:val="0"/>
        <w:autoSpaceDE/>
        <w:autoSpaceDN/>
        <w:bidi w:val="0"/>
        <w:adjustRightInd/>
        <w:snapToGrid/>
        <w:spacing w:after="0" w:line="360" w:lineRule="auto"/>
        <w:ind w:left="0" w:firstLine="482" w:firstLineChars="200"/>
        <w:textAlignment w:val="auto"/>
        <w:rPr>
          <w:rFonts w:ascii="宋体" w:hAnsi="宋体" w:eastAsia="宋体" w:cs="宋体"/>
          <w:b/>
          <w:color w:val="000000" w:themeColor="text1"/>
          <w:sz w:val="24"/>
          <w:szCs w:val="24"/>
        </w:rPr>
      </w:pPr>
      <w:r>
        <w:rPr>
          <w:rFonts w:hint="eastAsia" w:ascii="宋体" w:hAnsi="宋体" w:eastAsia="宋体" w:cs="宋体"/>
          <w:b/>
          <w:color w:val="000000" w:themeColor="text1"/>
          <w:sz w:val="24"/>
          <w:szCs w:val="24"/>
        </w:rPr>
        <w:t>游戏背景：</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在表演游戏中，孩子们兴趣浓厚，特别乐意参与游戏，但是在合作游戏却并不协调，大家总会有各自的意见和建议，于是他们提出分组行动，一组小朋友自己商量分角色、自己准备材料、自己创设环境。</w:t>
      </w:r>
    </w:p>
    <w:p>
      <w:pPr>
        <w:keepNext w:val="0"/>
        <w:keepLines w:val="0"/>
        <w:pageBreakBefore w:val="0"/>
        <w:widowControl/>
        <w:kinsoku/>
        <w:wordWrap/>
        <w:overflowPunct/>
        <w:topLinePunct w:val="0"/>
        <w:autoSpaceDE/>
        <w:autoSpaceDN/>
        <w:bidi w:val="0"/>
        <w:adjustRightInd/>
        <w:snapToGrid/>
        <w:spacing w:after="0" w:line="360" w:lineRule="auto"/>
        <w:ind w:left="0" w:firstLine="482" w:firstLineChars="200"/>
        <w:textAlignment w:val="auto"/>
        <w:rPr>
          <w:rFonts w:ascii="宋体" w:hAnsi="宋体" w:eastAsia="宋体" w:cs="宋体"/>
          <w:b/>
          <w:color w:val="000000" w:themeColor="text1"/>
          <w:sz w:val="24"/>
          <w:szCs w:val="24"/>
        </w:rPr>
      </w:pPr>
      <w:r>
        <w:rPr>
          <w:rFonts w:hint="eastAsia" w:ascii="宋体" w:hAnsi="宋体" w:eastAsia="宋体" w:cs="宋体"/>
          <w:b/>
          <w:color w:val="000000" w:themeColor="text1"/>
          <w:sz w:val="24"/>
          <w:szCs w:val="24"/>
        </w:rPr>
        <w:t>游戏目标：</w:t>
      </w:r>
    </w:p>
    <w:p>
      <w:pPr>
        <w:pStyle w:val="10"/>
        <w:keepNext w:val="0"/>
        <w:keepLines w:val="0"/>
        <w:pageBreakBefore w:val="0"/>
        <w:widowControl/>
        <w:numPr>
          <w:ilvl w:val="0"/>
          <w:numId w:val="0"/>
        </w:numPr>
        <w:kinsoku/>
        <w:wordWrap/>
        <w:overflowPunct/>
        <w:topLinePunct w:val="0"/>
        <w:autoSpaceDE/>
        <w:autoSpaceDN/>
        <w:bidi w:val="0"/>
        <w:adjustRightInd/>
        <w:snapToGrid/>
        <w:spacing w:after="0" w:line="360" w:lineRule="auto"/>
        <w:ind w:leftChars="200"/>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lang w:val="en-US" w:eastAsia="zh-CN"/>
        </w:rPr>
        <w:t>1.</w:t>
      </w:r>
      <w:r>
        <w:rPr>
          <w:rFonts w:hint="eastAsia" w:asciiTheme="minorEastAsia" w:hAnsiTheme="minorEastAsia" w:eastAsiaTheme="minorEastAsia"/>
          <w:sz w:val="24"/>
          <w:szCs w:val="24"/>
        </w:rPr>
        <w:t>尝试用废旧材料及化妆笔等装扮自己，将自己装扮成小猴子等角色。</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2</w:t>
      </w:r>
      <w:r>
        <w:rPr>
          <w:rFonts w:hint="eastAsia" w:ascii="宋体" w:hAnsi="宋体" w:eastAsia="宋体" w:cs="宋体"/>
          <w:color w:val="000000" w:themeColor="text1"/>
          <w:sz w:val="24"/>
          <w:szCs w:val="24"/>
          <w:lang w:eastAsia="zh-CN"/>
        </w:rPr>
        <w:t>.</w:t>
      </w:r>
      <w:r>
        <w:rPr>
          <w:rFonts w:hint="eastAsia" w:ascii="宋体" w:hAnsi="宋体" w:eastAsia="宋体" w:cs="宋体"/>
          <w:color w:val="000000" w:themeColor="text1"/>
          <w:sz w:val="24"/>
          <w:szCs w:val="24"/>
        </w:rPr>
        <w:t>能大胆的用肢体动作和语言表现故事中的各种猴子特征，体验表演游戏的乐趣。</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3</w:t>
      </w:r>
      <w:r>
        <w:rPr>
          <w:rFonts w:hint="eastAsia" w:ascii="宋体" w:hAnsi="宋体" w:eastAsia="宋体" w:cs="宋体"/>
          <w:color w:val="000000" w:themeColor="text1"/>
          <w:sz w:val="24"/>
          <w:szCs w:val="24"/>
          <w:lang w:eastAsia="zh-CN"/>
        </w:rPr>
        <w:t>.</w:t>
      </w:r>
      <w:r>
        <w:rPr>
          <w:rFonts w:hint="eastAsia" w:ascii="宋体" w:hAnsi="宋体" w:eastAsia="宋体" w:cs="宋体"/>
          <w:color w:val="000000" w:themeColor="text1"/>
          <w:sz w:val="24"/>
          <w:szCs w:val="24"/>
        </w:rPr>
        <w:t>乐意参与游戏，</w:t>
      </w:r>
      <w:r>
        <w:rPr>
          <w:rFonts w:hint="eastAsia" w:asciiTheme="minorEastAsia" w:hAnsiTheme="minorEastAsia" w:eastAsiaTheme="minorEastAsia"/>
          <w:sz w:val="24"/>
          <w:szCs w:val="24"/>
        </w:rPr>
        <w:t>小组团队合作创设布置游戏场景，</w:t>
      </w:r>
      <w:r>
        <w:rPr>
          <w:rFonts w:hint="eastAsia" w:ascii="宋体" w:hAnsi="宋体" w:eastAsia="宋体" w:cs="宋体"/>
          <w:color w:val="000000" w:themeColor="text1"/>
          <w:sz w:val="24"/>
          <w:szCs w:val="24"/>
        </w:rPr>
        <w:t>大胆尝试各种玩法，体验游戏的乐趣。</w:t>
      </w:r>
    </w:p>
    <w:p>
      <w:pPr>
        <w:keepNext w:val="0"/>
        <w:keepLines w:val="0"/>
        <w:pageBreakBefore w:val="0"/>
        <w:widowControl/>
        <w:kinsoku/>
        <w:wordWrap/>
        <w:overflowPunct/>
        <w:topLinePunct w:val="0"/>
        <w:autoSpaceDE/>
        <w:autoSpaceDN/>
        <w:bidi w:val="0"/>
        <w:adjustRightInd/>
        <w:snapToGrid/>
        <w:spacing w:after="0" w:line="360" w:lineRule="auto"/>
        <w:ind w:left="0" w:firstLine="482" w:firstLineChars="200"/>
        <w:textAlignment w:val="auto"/>
        <w:rPr>
          <w:rFonts w:ascii="宋体" w:hAnsi="宋体" w:eastAsia="宋体" w:cs="宋体"/>
          <w:b/>
          <w:bCs/>
          <w:color w:val="000000" w:themeColor="text1"/>
          <w:sz w:val="24"/>
          <w:szCs w:val="24"/>
        </w:rPr>
      </w:pPr>
      <w:r>
        <w:rPr>
          <w:rFonts w:hint="eastAsia" w:ascii="宋体" w:hAnsi="宋体" w:eastAsia="宋体" w:cs="宋体"/>
          <w:b/>
          <w:bCs/>
          <w:color w:val="000000" w:themeColor="text1"/>
          <w:sz w:val="24"/>
          <w:szCs w:val="24"/>
        </w:rPr>
        <w:t>游戏准备：</w:t>
      </w:r>
    </w:p>
    <w:p>
      <w:pPr>
        <w:keepNext w:val="0"/>
        <w:keepLines w:val="0"/>
        <w:pageBreakBefore w:val="0"/>
        <w:widowControl/>
        <w:kinsoku/>
        <w:wordWrap/>
        <w:overflowPunct/>
        <w:topLinePunct w:val="0"/>
        <w:autoSpaceDE/>
        <w:autoSpaceDN/>
        <w:bidi w:val="0"/>
        <w:spacing w:after="0" w:line="360" w:lineRule="auto"/>
        <w:ind w:left="0" w:firstLine="480" w:firstLineChars="200"/>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rPr>
        <w:t>1.小水桶、手电筒、月亮形状的物体、轮胎、泡沫砖块、插塑等材料。</w:t>
      </w:r>
    </w:p>
    <w:p>
      <w:pPr>
        <w:keepNext w:val="0"/>
        <w:keepLines w:val="0"/>
        <w:pageBreakBefore w:val="0"/>
        <w:widowControl/>
        <w:kinsoku/>
        <w:wordWrap/>
        <w:overflowPunct/>
        <w:topLinePunct w:val="0"/>
        <w:autoSpaceDE/>
        <w:autoSpaceDN/>
        <w:bidi w:val="0"/>
        <w:spacing w:after="0" w:line="360" w:lineRule="auto"/>
        <w:ind w:left="0" w:firstLine="480" w:firstLineChars="200"/>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rPr>
        <w:t>2.猴子尾巴、化妆笔等装扮材料。</w:t>
      </w:r>
    </w:p>
    <w:p>
      <w:pPr>
        <w:keepNext w:val="0"/>
        <w:keepLines w:val="0"/>
        <w:pageBreakBefore w:val="0"/>
        <w:widowControl/>
        <w:kinsoku/>
        <w:wordWrap/>
        <w:overflowPunct/>
        <w:topLinePunct w:val="0"/>
        <w:autoSpaceDE/>
        <w:autoSpaceDN/>
        <w:bidi w:val="0"/>
        <w:spacing w:after="0" w:line="360" w:lineRule="auto"/>
        <w:ind w:left="0" w:firstLine="480" w:firstLineChars="200"/>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rPr>
        <w:t>3.符合各种场景的音乐。</w:t>
      </w:r>
    </w:p>
    <w:p>
      <w:pPr>
        <w:keepNext w:val="0"/>
        <w:keepLines w:val="0"/>
        <w:pageBreakBefore w:val="0"/>
        <w:widowControl/>
        <w:kinsoku/>
        <w:wordWrap/>
        <w:overflowPunct/>
        <w:topLinePunct w:val="0"/>
        <w:autoSpaceDE/>
        <w:autoSpaceDN/>
        <w:bidi w:val="0"/>
        <w:adjustRightInd/>
        <w:snapToGrid/>
        <w:spacing w:after="0" w:line="360" w:lineRule="auto"/>
        <w:ind w:left="0" w:firstLine="482" w:firstLineChars="200"/>
        <w:textAlignment w:val="auto"/>
        <w:rPr>
          <w:rFonts w:ascii="黑体" w:hAnsi="黑体" w:eastAsia="黑体"/>
          <w:b/>
          <w:bCs/>
          <w:sz w:val="32"/>
          <w:szCs w:val="32"/>
        </w:rPr>
      </w:pPr>
      <w:r>
        <w:rPr>
          <w:rFonts w:hint="eastAsia" w:ascii="宋体" w:hAnsi="宋体" w:eastAsia="宋体" w:cs="宋体"/>
          <w:b/>
          <w:bCs/>
          <w:color w:val="000000" w:themeColor="text1"/>
          <w:sz w:val="24"/>
          <w:szCs w:val="24"/>
        </w:rPr>
        <w:t>游戏过程：</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黑体" w:hAnsi="黑体" w:eastAsia="黑体"/>
          <w:sz w:val="32"/>
          <w:szCs w:val="32"/>
        </w:rPr>
      </w:pPr>
      <w:r>
        <w:rPr>
          <w:rFonts w:hint="eastAsia" w:asciiTheme="minorEastAsia" w:hAnsiTheme="minorEastAsia" w:eastAsiaTheme="minorEastAsia"/>
          <w:sz w:val="24"/>
          <w:szCs w:val="24"/>
        </w:rPr>
        <w:t>一、</w:t>
      </w:r>
      <w:r>
        <w:rPr>
          <w:rFonts w:hint="eastAsia" w:ascii="宋体" w:hAnsi="宋体" w:eastAsia="宋体" w:cs="宋体"/>
          <w:color w:val="000000" w:themeColor="text1"/>
          <w:sz w:val="24"/>
          <w:szCs w:val="24"/>
        </w:rPr>
        <w:t>回顾上次游戏的情况，提出游戏中存在的一些问题。</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1.没有表现出老猴子、小猴子、猴先生、猴小姐等角色特征。</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2.有些幼儿偷懒，没有团队合作，只顾游戏，不管场景布置。</w:t>
      </w:r>
    </w:p>
    <w:p>
      <w:pPr>
        <w:keepNext w:val="0"/>
        <w:keepLines w:val="0"/>
        <w:pageBreakBefore w:val="0"/>
        <w:widowControl/>
        <w:kinsoku/>
        <w:wordWrap/>
        <w:overflowPunct/>
        <w:topLinePunct w:val="0"/>
        <w:autoSpaceDE/>
        <w:autoSpaceDN/>
        <w:bidi w:val="0"/>
        <w:spacing w:after="0" w:line="360" w:lineRule="auto"/>
        <w:ind w:left="0" w:firstLine="480" w:firstLineChars="200"/>
        <w:textAlignment w:val="auto"/>
        <w:rPr>
          <w:rFonts w:asciiTheme="majorEastAsia" w:hAnsiTheme="majorEastAsia" w:eastAsiaTheme="majorEastAsia"/>
          <w:sz w:val="24"/>
          <w:szCs w:val="24"/>
        </w:rPr>
      </w:pPr>
      <w:r>
        <w:rPr>
          <w:rFonts w:hint="eastAsia" w:asciiTheme="majorEastAsia" w:hAnsiTheme="majorEastAsia" w:eastAsiaTheme="majorEastAsia"/>
          <w:sz w:val="24"/>
          <w:szCs w:val="24"/>
        </w:rPr>
        <w:t>二、提出游戏要求，帮助幼儿做好游戏前的准备。</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1.提出新的要求，特别是表现猴子的聪明、灵活的样子及捞月亮时的表情变化。</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2.引导幼儿一起准备头饰、布景、玩具等，布置游戏的场景。</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二、幼儿分组开展表演游戏，教师观察指导。</w:t>
      </w:r>
    </w:p>
    <w:p>
      <w:pPr>
        <w:keepNext w:val="0"/>
        <w:keepLines w:val="0"/>
        <w:pageBreakBefore w:val="0"/>
        <w:widowControl/>
        <w:kinsoku/>
        <w:wordWrap/>
        <w:overflowPunct/>
        <w:topLinePunct w:val="0"/>
        <w:autoSpaceDE/>
        <w:autoSpaceDN/>
        <w:bidi w:val="0"/>
        <w:spacing w:after="0" w:line="360" w:lineRule="auto"/>
        <w:ind w:left="0" w:firstLine="480" w:firstLineChars="200"/>
        <w:textAlignment w:val="auto"/>
        <w:rPr>
          <w:rFonts w:asciiTheme="majorEastAsia" w:hAnsiTheme="majorEastAsia" w:eastAsiaTheme="majorEastAsia"/>
          <w:sz w:val="24"/>
          <w:szCs w:val="24"/>
        </w:rPr>
      </w:pPr>
      <w:r>
        <w:rPr>
          <w:rFonts w:hint="eastAsia" w:asciiTheme="majorEastAsia" w:hAnsiTheme="majorEastAsia" w:eastAsiaTheme="majorEastAsia"/>
          <w:sz w:val="24"/>
          <w:szCs w:val="24"/>
        </w:rPr>
        <w:t>1.幼儿和小伙伴说说今天想表演的故事和角色。</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引导幼儿通过协商来选择所扮演的角色，不可强迫幼儿表演不愿意扮演的角色。教师有意识地引导、吸引语言发展较差的幼儿玩表演游戏，以促进他们语言的发展。</w:t>
      </w:r>
    </w:p>
    <w:p>
      <w:pPr>
        <w:keepNext w:val="0"/>
        <w:keepLines w:val="0"/>
        <w:pageBreakBefore w:val="0"/>
        <w:widowControl/>
        <w:kinsoku/>
        <w:wordWrap/>
        <w:overflowPunct/>
        <w:topLinePunct w:val="0"/>
        <w:autoSpaceDE/>
        <w:autoSpaceDN/>
        <w:bidi w:val="0"/>
        <w:spacing w:after="0" w:line="360" w:lineRule="auto"/>
        <w:ind w:left="0" w:firstLine="480" w:firstLineChars="200"/>
        <w:textAlignment w:val="auto"/>
        <w:rPr>
          <w:rFonts w:asciiTheme="majorEastAsia" w:hAnsiTheme="majorEastAsia" w:eastAsiaTheme="majorEastAsia"/>
          <w:sz w:val="24"/>
          <w:szCs w:val="24"/>
        </w:rPr>
      </w:pPr>
      <w:r>
        <w:rPr>
          <w:rFonts w:hint="eastAsia" w:asciiTheme="majorEastAsia" w:hAnsiTheme="majorEastAsia" w:eastAsiaTheme="majorEastAsia"/>
          <w:sz w:val="24"/>
          <w:szCs w:val="24"/>
        </w:rPr>
        <w:t>2.幼儿游戏，教师观察幼儿角色分配和道具的使用情况，合作意识。</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Theme="majorEastAsia" w:hAnsiTheme="majorEastAsia" w:eastAsiaTheme="majorEastAsia"/>
          <w:sz w:val="24"/>
          <w:szCs w:val="24"/>
        </w:rPr>
        <w:t>（1）大胆地运用肢体动作、表情、语气来扮演角色特征。特别</w:t>
      </w:r>
      <w:r>
        <w:rPr>
          <w:rFonts w:hint="eastAsia" w:ascii="宋体" w:hAnsi="宋体" w:eastAsia="宋体" w:cs="宋体"/>
          <w:color w:val="000000" w:themeColor="text1"/>
          <w:sz w:val="24"/>
          <w:szCs w:val="24"/>
        </w:rPr>
        <w:t>鼓励能力较强的幼儿能运用动作和表情进行生动的表演。</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注意点：教师要放手让幼儿自己去游戏，尊重幼儿游戏的意愿，根据游戏的需要，提出有益的建议和适当的提醒。若幼儿在幼儿中遗忘某些情节和对话、动作表情与内容或角色特征不符，教师应在游戏后予以启发，让幼儿思考并重新表演有关部分或有关角色。</w:t>
      </w:r>
    </w:p>
    <w:p>
      <w:pPr>
        <w:keepNext w:val="0"/>
        <w:keepLines w:val="0"/>
        <w:pageBreakBefore w:val="0"/>
        <w:widowControl/>
        <w:kinsoku/>
        <w:wordWrap/>
        <w:overflowPunct/>
        <w:topLinePunct w:val="0"/>
        <w:autoSpaceDE/>
        <w:autoSpaceDN/>
        <w:bidi w:val="0"/>
        <w:spacing w:after="0" w:line="360" w:lineRule="auto"/>
        <w:ind w:left="0" w:firstLine="480" w:firstLineChars="200"/>
        <w:textAlignment w:val="auto"/>
        <w:rPr>
          <w:rFonts w:asciiTheme="majorEastAsia" w:hAnsiTheme="majorEastAsia" w:eastAsiaTheme="majorEastAsia"/>
          <w:sz w:val="24"/>
          <w:szCs w:val="24"/>
        </w:rPr>
      </w:pPr>
      <w:r>
        <w:rPr>
          <w:rFonts w:hint="eastAsia" w:asciiTheme="majorEastAsia" w:hAnsiTheme="majorEastAsia" w:eastAsiaTheme="majorEastAsia"/>
          <w:sz w:val="24"/>
          <w:szCs w:val="24"/>
        </w:rPr>
        <w:t>（2）遇到问题能够主动动脑筋想办法解决。</w:t>
      </w:r>
    </w:p>
    <w:p>
      <w:pPr>
        <w:keepNext w:val="0"/>
        <w:keepLines w:val="0"/>
        <w:pageBreakBefore w:val="0"/>
        <w:widowControl/>
        <w:kinsoku/>
        <w:wordWrap/>
        <w:overflowPunct/>
        <w:topLinePunct w:val="0"/>
        <w:autoSpaceDE/>
        <w:autoSpaceDN/>
        <w:bidi w:val="0"/>
        <w:spacing w:after="0" w:line="360" w:lineRule="auto"/>
        <w:ind w:left="0" w:firstLine="480" w:firstLineChars="200"/>
        <w:textAlignment w:val="auto"/>
        <w:rPr>
          <w:rFonts w:asciiTheme="majorEastAsia" w:hAnsiTheme="majorEastAsia" w:eastAsiaTheme="majorEastAsia"/>
          <w:sz w:val="24"/>
          <w:szCs w:val="24"/>
        </w:rPr>
      </w:pPr>
      <w:r>
        <w:rPr>
          <w:rFonts w:hint="eastAsia" w:asciiTheme="majorEastAsia" w:hAnsiTheme="majorEastAsia" w:eastAsiaTheme="majorEastAsia"/>
          <w:sz w:val="24"/>
          <w:szCs w:val="24"/>
        </w:rPr>
        <w:t>（3）游戏过程中要团结协作，爱护玩具。</w:t>
      </w:r>
    </w:p>
    <w:p>
      <w:pPr>
        <w:keepNext w:val="0"/>
        <w:keepLines w:val="0"/>
        <w:pageBreakBefore w:val="0"/>
        <w:widowControl/>
        <w:kinsoku/>
        <w:wordWrap/>
        <w:overflowPunct/>
        <w:topLinePunct w:val="0"/>
        <w:autoSpaceDE/>
        <w:autoSpaceDN/>
        <w:bidi w:val="0"/>
        <w:spacing w:after="0" w:line="360" w:lineRule="auto"/>
        <w:ind w:left="0" w:firstLine="480" w:firstLineChars="200"/>
        <w:textAlignment w:val="auto"/>
        <w:rPr>
          <w:rFonts w:asciiTheme="majorEastAsia" w:hAnsiTheme="majorEastAsia" w:eastAsiaTheme="majorEastAsia"/>
          <w:sz w:val="24"/>
          <w:szCs w:val="24"/>
        </w:rPr>
      </w:pPr>
      <w:r>
        <w:rPr>
          <w:rFonts w:hint="eastAsia" w:asciiTheme="majorEastAsia" w:hAnsiTheme="majorEastAsia" w:eastAsiaTheme="majorEastAsia"/>
          <w:sz w:val="24"/>
          <w:szCs w:val="24"/>
        </w:rPr>
        <w:t>三、整理游戏场地，收拾游戏材料，交流游戏情况。</w:t>
      </w:r>
    </w:p>
    <w:p>
      <w:pPr>
        <w:keepNext w:val="0"/>
        <w:keepLines w:val="0"/>
        <w:pageBreakBefore w:val="0"/>
        <w:widowControl/>
        <w:kinsoku/>
        <w:wordWrap/>
        <w:overflowPunct/>
        <w:topLinePunct w:val="0"/>
        <w:autoSpaceDE/>
        <w:autoSpaceDN/>
        <w:bidi w:val="0"/>
        <w:spacing w:after="0" w:line="360" w:lineRule="auto"/>
        <w:ind w:left="0" w:firstLine="480" w:firstLineChars="200"/>
        <w:textAlignment w:val="auto"/>
        <w:rPr>
          <w:rFonts w:asciiTheme="majorEastAsia" w:hAnsiTheme="majorEastAsia" w:eastAsiaTheme="majorEastAsia"/>
          <w:sz w:val="24"/>
          <w:szCs w:val="24"/>
        </w:rPr>
      </w:pPr>
      <w:r>
        <w:rPr>
          <w:rFonts w:hint="eastAsia" w:asciiTheme="majorEastAsia" w:hAnsiTheme="majorEastAsia" w:eastAsiaTheme="majorEastAsia"/>
          <w:sz w:val="24"/>
          <w:szCs w:val="24"/>
        </w:rPr>
        <w:t>1.在教师的提醒下，幼儿合作整理游戏场地，归类收拾游戏材料。</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Theme="majorEastAsia" w:hAnsiTheme="majorEastAsia" w:eastAsiaTheme="majorEastAsia"/>
          <w:sz w:val="24"/>
          <w:szCs w:val="24"/>
        </w:rPr>
        <w:t>2.交流游戏情况：</w:t>
      </w:r>
      <w:r>
        <w:rPr>
          <w:rFonts w:hint="eastAsia" w:ascii="宋体" w:hAnsi="宋体" w:eastAsia="宋体" w:cs="宋体"/>
          <w:color w:val="000000" w:themeColor="text1"/>
          <w:sz w:val="24"/>
          <w:szCs w:val="24"/>
        </w:rPr>
        <w:t>重点评价角色的扮演情况。</w:t>
      </w:r>
    </w:p>
    <w:p>
      <w:pPr>
        <w:keepNext w:val="0"/>
        <w:keepLines w:val="0"/>
        <w:pageBreakBefore w:val="0"/>
        <w:widowControl/>
        <w:kinsoku/>
        <w:wordWrap/>
        <w:overflowPunct/>
        <w:topLinePunct w:val="0"/>
        <w:autoSpaceDE/>
        <w:autoSpaceDN/>
        <w:bidi w:val="0"/>
        <w:spacing w:after="0" w:line="360" w:lineRule="auto"/>
        <w:ind w:left="0" w:firstLine="480" w:firstLineChars="200"/>
        <w:textAlignment w:val="auto"/>
        <w:rPr>
          <w:rFonts w:asciiTheme="majorEastAsia" w:hAnsiTheme="majorEastAsia" w:eastAsiaTheme="majorEastAsia"/>
          <w:sz w:val="24"/>
          <w:szCs w:val="24"/>
        </w:rPr>
      </w:pPr>
      <w:r>
        <w:rPr>
          <w:rFonts w:hint="eastAsia" w:asciiTheme="majorEastAsia" w:hAnsiTheme="majorEastAsia" w:eastAsiaTheme="majorEastAsia"/>
          <w:sz w:val="24"/>
          <w:szCs w:val="24"/>
        </w:rPr>
        <w:t>（1）</w:t>
      </w:r>
      <w:r>
        <w:rPr>
          <w:rFonts w:hint="eastAsia" w:ascii="宋体" w:hAnsi="宋体" w:eastAsia="宋体" w:cs="宋体"/>
          <w:color w:val="000000" w:themeColor="text1"/>
          <w:sz w:val="24"/>
          <w:szCs w:val="24"/>
        </w:rPr>
        <w:t>请游戏中表演较好的小组上台表演精彩片段，其他幼儿欣赏、评价。</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师：你们觉得他们表演的怎么样？谁表演的最好？好在哪里？</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（2）讨论道具的使用情况以及初步学习协商游戏的情况。</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师：今天游戏中你扮演什么角色？用什么道具来装扮自己？你是怎么跟同伴一起游戏的？</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ascii="宋体" w:hAnsi="宋体" w:eastAsia="宋体" w:cs="宋体"/>
          <w:color w:val="000000" w:themeColor="text1"/>
          <w:sz w:val="24"/>
          <w:szCs w:val="24"/>
        </w:rPr>
      </w:pPr>
      <w:r>
        <w:rPr>
          <w:rFonts w:hint="eastAsia" w:ascii="宋体" w:hAnsi="宋体" w:eastAsia="宋体" w:cs="宋体"/>
          <w:color w:val="000000" w:themeColor="text1"/>
          <w:sz w:val="24"/>
          <w:szCs w:val="24"/>
        </w:rPr>
        <w:t>（3）讨论下次游戏需要增添的道具。</w:t>
      </w:r>
    </w:p>
    <w:p>
      <w:pPr>
        <w:keepNext w:val="0"/>
        <w:keepLines w:val="0"/>
        <w:pageBreakBefore w:val="0"/>
        <w:widowControl/>
        <w:kinsoku/>
        <w:wordWrap/>
        <w:overflowPunct/>
        <w:topLinePunct w:val="0"/>
        <w:autoSpaceDE/>
        <w:autoSpaceDN/>
        <w:bidi w:val="0"/>
        <w:adjustRightInd/>
        <w:snapToGrid/>
        <w:spacing w:after="0" w:line="360" w:lineRule="auto"/>
        <w:ind w:left="0" w:firstLine="480" w:firstLineChars="200"/>
        <w:textAlignment w:val="auto"/>
        <w:rPr>
          <w:rFonts w:hint="eastAsia" w:ascii="宋体" w:hAnsi="宋体" w:eastAsia="宋体" w:cs="宋体"/>
          <w:color w:val="000000" w:themeColor="text1"/>
          <w:sz w:val="24"/>
          <w:szCs w:val="24"/>
          <w:lang w:val="en-US" w:eastAsia="zh-CN"/>
        </w:rPr>
      </w:pPr>
      <w:r>
        <w:rPr>
          <w:rFonts w:hint="eastAsia" w:ascii="宋体" w:hAnsi="宋体" w:eastAsia="宋体" w:cs="宋体"/>
          <w:color w:val="000000" w:themeColor="text1"/>
          <w:sz w:val="24"/>
          <w:szCs w:val="24"/>
        </w:rPr>
        <w:t>师：下次游戏你们觉得还需要增加哪些道具来装扮自己呢？</w:t>
      </w:r>
    </w:p>
    <w:p>
      <w:pPr>
        <w:adjustRightInd/>
        <w:snapToGrid/>
        <w:spacing w:after="0" w:line="360" w:lineRule="auto"/>
        <w:rPr>
          <w:rFonts w:ascii="宋体" w:hAnsi="宋体" w:eastAsia="宋体" w:cs="宋体"/>
          <w:color w:val="000000" w:themeColor="text1"/>
          <w:sz w:val="24"/>
          <w:szCs w:val="24"/>
        </w:rPr>
      </w:pPr>
      <w:r>
        <w:rPr>
          <w:rFonts w:ascii="Times New Roman" w:hAnsi="Times New Roman" w:eastAsia="Times New Roman" w:cs="Times New Roman"/>
          <w:snapToGrid w:val="0"/>
          <w:color w:val="000000"/>
          <w:w w:val="0"/>
          <w:sz w:val="0"/>
          <w:szCs w:val="0"/>
          <w:u w:color="000000"/>
          <w:shd w:val="clear" w:color="000000" w:fill="000000"/>
        </w:rPr>
        <w:t xml:space="preserve"> </w:t>
      </w:r>
      <w:r>
        <w:rPr>
          <w:rFonts w:ascii="宋体" w:hAnsi="宋体" w:eastAsia="宋体" w:cs="宋体"/>
          <w:color w:val="000000" w:themeColor="text1"/>
          <w:sz w:val="24"/>
          <w:szCs w:val="24"/>
        </w:rPr>
        <w:drawing>
          <wp:inline distT="0" distB="0" distL="0" distR="0">
            <wp:extent cx="2543175" cy="1907540"/>
            <wp:effectExtent l="0" t="0" r="9525" b="16510"/>
            <wp:docPr id="92" name="图片 13" descr="E:\班级台账\大班台账\大班上学期\大班上学期2023.9——2024.1\表演游戏\表演游戏：猴子捞月亮\活动过程性照片\IMG_20231106_093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3" descr="E:\班级台账\大班台账\大班上学期\大班上学期2023.9——2024.1\表演游戏\表演游戏：猴子捞月亮\活动过程性照片\IMG_20231106_093310.jpg"/>
                    <pic:cNvPicPr>
                      <a:picLocks noChangeAspect="1" noChangeArrowheads="1"/>
                    </pic:cNvPicPr>
                  </pic:nvPicPr>
                  <pic:blipFill>
                    <a:blip r:embed="rId90" cstate="print"/>
                    <a:srcRect/>
                    <a:stretch>
                      <a:fillRect/>
                    </a:stretch>
                  </pic:blipFill>
                  <pic:spPr>
                    <a:xfrm>
                      <a:off x="0" y="0"/>
                      <a:ext cx="2543542" cy="1908000"/>
                    </a:xfrm>
                    <a:prstGeom prst="rect">
                      <a:avLst/>
                    </a:prstGeom>
                    <a:noFill/>
                    <a:ln w="9525">
                      <a:noFill/>
                      <a:miter lim="800000"/>
                      <a:headEnd/>
                      <a:tailEnd/>
                    </a:ln>
                  </pic:spPr>
                </pic:pic>
              </a:graphicData>
            </a:graphic>
          </wp:inline>
        </w:drawing>
      </w:r>
      <w:r>
        <w:rPr>
          <w:rFonts w:ascii="宋体" w:hAnsi="宋体" w:eastAsia="宋体" w:cs="宋体"/>
          <w:color w:val="000000" w:themeColor="text1"/>
          <w:sz w:val="24"/>
          <w:szCs w:val="24"/>
        </w:rPr>
        <w:drawing>
          <wp:inline distT="0" distB="0" distL="0" distR="0">
            <wp:extent cx="2543175" cy="1907540"/>
            <wp:effectExtent l="0" t="0" r="9525" b="16510"/>
            <wp:docPr id="93" name="图片 15" descr="E:\班级台账\大班台账\大班上学期\大班上学期2023.9——2024.1\表演游戏\表演游戏：猴子捞月亮\活动过程性照片\IMG_20231106_093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5" descr="E:\班级台账\大班台账\大班上学期\大班上学期2023.9——2024.1\表演游戏\表演游戏：猴子捞月亮\活动过程性照片\IMG_20231106_093421.jpg"/>
                    <pic:cNvPicPr>
                      <a:picLocks noChangeAspect="1" noChangeArrowheads="1"/>
                    </pic:cNvPicPr>
                  </pic:nvPicPr>
                  <pic:blipFill>
                    <a:blip r:embed="rId91" cstate="print"/>
                    <a:srcRect/>
                    <a:stretch>
                      <a:fillRect/>
                    </a:stretch>
                  </pic:blipFill>
                  <pic:spPr>
                    <a:xfrm>
                      <a:off x="0" y="0"/>
                      <a:ext cx="2543542" cy="1908000"/>
                    </a:xfrm>
                    <a:prstGeom prst="rect">
                      <a:avLst/>
                    </a:prstGeom>
                    <a:noFill/>
                    <a:ln w="9525">
                      <a:noFill/>
                      <a:miter lim="800000"/>
                      <a:headEnd/>
                      <a:tailEnd/>
                    </a:ln>
                  </pic:spPr>
                </pic:pic>
              </a:graphicData>
            </a:graphic>
          </wp:inline>
        </w:drawing>
      </w:r>
      <w:r>
        <w:rPr>
          <w:rFonts w:ascii="宋体" w:hAnsi="宋体" w:eastAsia="宋体" w:cs="宋体"/>
          <w:color w:val="000000" w:themeColor="text1"/>
          <w:sz w:val="24"/>
          <w:szCs w:val="24"/>
        </w:rPr>
        <w:drawing>
          <wp:inline distT="0" distB="0" distL="0" distR="0">
            <wp:extent cx="2543175" cy="1907540"/>
            <wp:effectExtent l="0" t="0" r="9525" b="16510"/>
            <wp:docPr id="94" name="图片 14" descr="E:\班级台账\大班台账\大班上学期\大班上学期2023.9——2024.1\表演游戏\表演游戏：猴子捞月亮\活动过程性照片\IMG_20231106_093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4" descr="E:\班级台账\大班台账\大班上学期\大班上学期2023.9——2024.1\表演游戏\表演游戏：猴子捞月亮\活动过程性照片\IMG_20231106_093315.jpg"/>
                    <pic:cNvPicPr>
                      <a:picLocks noChangeAspect="1" noChangeArrowheads="1"/>
                    </pic:cNvPicPr>
                  </pic:nvPicPr>
                  <pic:blipFill>
                    <a:blip r:embed="rId92" cstate="print"/>
                    <a:srcRect/>
                    <a:stretch>
                      <a:fillRect/>
                    </a:stretch>
                  </pic:blipFill>
                  <pic:spPr>
                    <a:xfrm>
                      <a:off x="0" y="0"/>
                      <a:ext cx="2543542" cy="1908000"/>
                    </a:xfrm>
                    <a:prstGeom prst="rect">
                      <a:avLst/>
                    </a:prstGeom>
                    <a:noFill/>
                    <a:ln w="9525">
                      <a:noFill/>
                      <a:miter lim="800000"/>
                      <a:headEnd/>
                      <a:tailEnd/>
                    </a:ln>
                  </pic:spPr>
                </pic:pic>
              </a:graphicData>
            </a:graphic>
          </wp:inline>
        </w:drawing>
      </w:r>
      <w:r>
        <w:rPr>
          <w:rFonts w:ascii="宋体" w:hAnsi="宋体" w:eastAsia="宋体" w:cs="宋体"/>
          <w:color w:val="000000" w:themeColor="text1"/>
          <w:sz w:val="24"/>
          <w:szCs w:val="24"/>
        </w:rPr>
        <w:drawing>
          <wp:inline distT="0" distB="0" distL="0" distR="0">
            <wp:extent cx="2543175" cy="1907540"/>
            <wp:effectExtent l="0" t="0" r="9525" b="16510"/>
            <wp:docPr id="95" name="图片 12" descr="E:\班级台账\大班台账\大班上学期\大班上学期2023.9——2024.1\表演游戏\表演游戏：猴子捞月亮\活动过程性照片\IMG_20231106_093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2" descr="E:\班级台账\大班台账\大班上学期\大班上学期2023.9——2024.1\表演游戏\表演游戏：猴子捞月亮\活动过程性照片\IMG_20231106_093428.jpg"/>
                    <pic:cNvPicPr>
                      <a:picLocks noChangeAspect="1" noChangeArrowheads="1"/>
                    </pic:cNvPicPr>
                  </pic:nvPicPr>
                  <pic:blipFill>
                    <a:blip r:embed="rId93" cstate="print"/>
                    <a:srcRect/>
                    <a:stretch>
                      <a:fillRect/>
                    </a:stretch>
                  </pic:blipFill>
                  <pic:spPr>
                    <a:xfrm>
                      <a:off x="0" y="0"/>
                      <a:ext cx="2543542" cy="1908000"/>
                    </a:xfrm>
                    <a:prstGeom prst="rect">
                      <a:avLst/>
                    </a:prstGeom>
                    <a:noFill/>
                    <a:ln w="9525">
                      <a:noFill/>
                      <a:miter lim="800000"/>
                      <a:headEnd/>
                      <a:tailEnd/>
                    </a:ln>
                  </pic:spPr>
                </pic:pic>
              </a:graphicData>
            </a:graphic>
          </wp:inline>
        </w:drawing>
      </w:r>
    </w:p>
    <w:p>
      <w:pPr>
        <w:spacing w:after="0" w:line="360" w:lineRule="auto"/>
        <w:ind w:firstLine="480" w:firstLineChars="200"/>
        <w:rPr>
          <w:rFonts w:asciiTheme="majorEastAsia" w:hAnsiTheme="majorEastAsia" w:eastAsiaTheme="majorEastAsia"/>
          <w:sz w:val="24"/>
          <w:szCs w:val="24"/>
        </w:rPr>
      </w:pPr>
    </w:p>
    <w:p>
      <w:pPr>
        <w:pStyle w:val="10"/>
        <w:keepNext w:val="0"/>
        <w:keepLines w:val="0"/>
        <w:pageBreakBefore w:val="0"/>
        <w:widowControl/>
        <w:kinsoku/>
        <w:wordWrap/>
        <w:overflowPunct/>
        <w:topLinePunct w:val="0"/>
        <w:autoSpaceDE/>
        <w:autoSpaceDN/>
        <w:bidi w:val="0"/>
        <w:spacing w:after="0" w:line="360" w:lineRule="auto"/>
        <w:ind w:left="0" w:firstLine="482" w:firstLineChars="20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大班表演游戏：《猴子捞月亮》（6）</w:t>
      </w:r>
    </w:p>
    <w:p>
      <w:pPr>
        <w:keepNext w:val="0"/>
        <w:keepLines w:val="0"/>
        <w:pageBreakBefore w:val="0"/>
        <w:widowControl/>
        <w:kinsoku/>
        <w:wordWrap/>
        <w:overflowPunct/>
        <w:topLinePunct w:val="0"/>
        <w:autoSpaceDE/>
        <w:autoSpaceDN/>
        <w:bidi w:val="0"/>
        <w:adjustRightInd/>
        <w:snapToGrid/>
        <w:spacing w:after="0" w:line="360" w:lineRule="auto"/>
        <w:ind w:left="0" w:firstLine="482" w:firstLineChars="200"/>
        <w:textAlignment w:val="auto"/>
        <w:rPr>
          <w:rFonts w:ascii="宋体" w:hAnsi="宋体" w:eastAsia="宋体" w:cs="宋体"/>
          <w:b/>
          <w:color w:val="000000" w:themeColor="text1"/>
          <w:sz w:val="24"/>
          <w:szCs w:val="24"/>
        </w:rPr>
      </w:pPr>
      <w:r>
        <w:rPr>
          <w:rFonts w:hint="eastAsia" w:ascii="宋体" w:hAnsi="宋体" w:eastAsia="宋体" w:cs="宋体"/>
          <w:b/>
          <w:color w:val="000000" w:themeColor="text1"/>
          <w:sz w:val="24"/>
          <w:szCs w:val="24"/>
        </w:rPr>
        <w:t>游戏</w:t>
      </w:r>
      <w:r>
        <w:rPr>
          <w:rFonts w:ascii="宋体" w:hAnsi="宋体" w:eastAsia="宋体" w:cs="宋体"/>
          <w:b/>
          <w:color w:val="000000" w:themeColor="text1"/>
          <w:sz w:val="24"/>
          <w:szCs w:val="24"/>
        </w:rPr>
        <w:t>背景：</w:t>
      </w:r>
    </w:p>
    <w:p>
      <w:pPr>
        <w:keepNext w:val="0"/>
        <w:keepLines w:val="0"/>
        <w:pageBreakBefore w:val="0"/>
        <w:widowControl/>
        <w:kinsoku/>
        <w:wordWrap/>
        <w:overflowPunct/>
        <w:topLinePunct w:val="0"/>
        <w:autoSpaceDE/>
        <w:autoSpaceDN/>
        <w:bidi w:val="0"/>
        <w:spacing w:after="0" w:line="360" w:lineRule="auto"/>
        <w:ind w:left="0" w:firstLine="480" w:firstLineChars="200"/>
        <w:textAlignment w:val="auto"/>
        <w:rPr>
          <w:rFonts w:asciiTheme="minorEastAsia" w:hAnsiTheme="minorEastAsia" w:eastAsiaTheme="minorEastAsia"/>
          <w:sz w:val="24"/>
          <w:szCs w:val="24"/>
        </w:rPr>
      </w:pPr>
      <w:r>
        <w:rPr>
          <w:rFonts w:asciiTheme="minorEastAsia" w:hAnsiTheme="minorEastAsia" w:eastAsiaTheme="minorEastAsia"/>
          <w:sz w:val="24"/>
          <w:szCs w:val="24"/>
        </w:rPr>
        <w:t>在原绘本故事中，小猴子都是链接在一起，搭成猴梯进行“井中捞月”，但是在游戏中由于有些设施比较高，确实给孩子们的倒挂带来一定的挑战和困难，时间一长，就有孩子提出来，我们能不能试试用长棒或者其他的工具进行捞月亮。《指南》</w:t>
      </w:r>
      <w:r>
        <w:rPr>
          <w:rFonts w:hint="eastAsia" w:asciiTheme="minorEastAsia" w:hAnsiTheme="minorEastAsia" w:eastAsiaTheme="minorEastAsia"/>
          <w:sz w:val="24"/>
          <w:szCs w:val="24"/>
        </w:rPr>
        <w:t>提出</w:t>
      </w:r>
      <w:r>
        <w:rPr>
          <w:rFonts w:asciiTheme="minorEastAsia" w:hAnsiTheme="minorEastAsia" w:eastAsiaTheme="minorEastAsia"/>
          <w:sz w:val="24"/>
          <w:szCs w:val="24"/>
        </w:rPr>
        <w:t>：</w:t>
      </w:r>
      <w:r>
        <w:rPr>
          <w:rFonts w:hint="eastAsia" w:asciiTheme="minorEastAsia" w:hAnsiTheme="minorEastAsia" w:eastAsiaTheme="minorEastAsia"/>
          <w:sz w:val="24"/>
          <w:szCs w:val="24"/>
        </w:rPr>
        <w:t>5-6岁的孩子，如果他们对故事不满意，便会自己来改编故事，使其符合自己的意愿和期待。教师和家长应该鼓励孩子大胆表述自己的猜想。因此，当孩子萌发改编故事的时候，我们及时</w:t>
      </w:r>
      <w:r>
        <w:rPr>
          <w:rFonts w:asciiTheme="minorEastAsia" w:hAnsiTheme="minorEastAsia" w:eastAsiaTheme="minorEastAsia"/>
          <w:sz w:val="24"/>
          <w:szCs w:val="24"/>
        </w:rPr>
        <w:t>创造机会，鼓励孩子进行想象和创编</w:t>
      </w:r>
      <w:r>
        <w:rPr>
          <w:rFonts w:hint="eastAsia" w:asciiTheme="minorEastAsia" w:hAnsiTheme="minorEastAsia" w:eastAsiaTheme="minorEastAsia"/>
          <w:sz w:val="24"/>
          <w:szCs w:val="24"/>
        </w:rPr>
        <w:t>，并让他们在</w:t>
      </w:r>
      <w:r>
        <w:rPr>
          <w:rFonts w:asciiTheme="minorEastAsia" w:hAnsiTheme="minorEastAsia" w:eastAsiaTheme="minorEastAsia"/>
          <w:sz w:val="24"/>
          <w:szCs w:val="24"/>
        </w:rPr>
        <w:t>表演游戏的</w:t>
      </w:r>
      <w:r>
        <w:rPr>
          <w:rFonts w:hint="eastAsia" w:asciiTheme="minorEastAsia" w:hAnsiTheme="minorEastAsia" w:eastAsiaTheme="minorEastAsia"/>
          <w:sz w:val="24"/>
          <w:szCs w:val="24"/>
        </w:rPr>
        <w:t>中</w:t>
      </w:r>
      <w:r>
        <w:rPr>
          <w:rFonts w:asciiTheme="minorEastAsia" w:hAnsiTheme="minorEastAsia" w:eastAsiaTheme="minorEastAsia"/>
          <w:sz w:val="24"/>
          <w:szCs w:val="24"/>
        </w:rPr>
        <w:t>进行</w:t>
      </w:r>
      <w:r>
        <w:rPr>
          <w:rFonts w:hint="eastAsia" w:asciiTheme="minorEastAsia" w:hAnsiTheme="minorEastAsia" w:eastAsiaTheme="minorEastAsia"/>
          <w:sz w:val="24"/>
          <w:szCs w:val="24"/>
        </w:rPr>
        <w:t>表现、</w:t>
      </w:r>
      <w:r>
        <w:rPr>
          <w:rFonts w:asciiTheme="minorEastAsia" w:hAnsiTheme="minorEastAsia" w:eastAsiaTheme="minorEastAsia"/>
          <w:sz w:val="24"/>
          <w:szCs w:val="24"/>
        </w:rPr>
        <w:t>探索</w:t>
      </w:r>
      <w:r>
        <w:rPr>
          <w:rFonts w:hint="eastAsia" w:asciiTheme="minorEastAsia" w:hAnsiTheme="minorEastAsia" w:eastAsiaTheme="minorEastAsia"/>
          <w:sz w:val="24"/>
          <w:szCs w:val="24"/>
        </w:rPr>
        <w:t>和</w:t>
      </w:r>
      <w:r>
        <w:rPr>
          <w:rFonts w:asciiTheme="minorEastAsia" w:hAnsiTheme="minorEastAsia" w:eastAsiaTheme="minorEastAsia"/>
          <w:sz w:val="24"/>
          <w:szCs w:val="24"/>
        </w:rPr>
        <w:t>实践。</w:t>
      </w:r>
    </w:p>
    <w:p>
      <w:pPr>
        <w:keepNext w:val="0"/>
        <w:keepLines w:val="0"/>
        <w:pageBreakBefore w:val="0"/>
        <w:widowControl/>
        <w:kinsoku/>
        <w:wordWrap/>
        <w:overflowPunct/>
        <w:topLinePunct w:val="0"/>
        <w:autoSpaceDE/>
        <w:autoSpaceDN/>
        <w:bidi w:val="0"/>
        <w:spacing w:after="0" w:line="360" w:lineRule="auto"/>
        <w:ind w:left="0" w:firstLine="482" w:firstLineChars="200"/>
        <w:textAlignment w:val="auto"/>
        <w:rPr>
          <w:rFonts w:asciiTheme="minorEastAsia" w:hAnsiTheme="minorEastAsia" w:eastAsiaTheme="minorEastAsia"/>
          <w:b/>
          <w:sz w:val="24"/>
          <w:szCs w:val="24"/>
        </w:rPr>
      </w:pPr>
      <w:r>
        <w:rPr>
          <w:rFonts w:asciiTheme="minorEastAsia" w:hAnsiTheme="minorEastAsia" w:eastAsiaTheme="minorEastAsia"/>
          <w:b/>
          <w:sz w:val="24"/>
          <w:szCs w:val="24"/>
        </w:rPr>
        <w:t>游戏目标：</w:t>
      </w:r>
    </w:p>
    <w:p>
      <w:pPr>
        <w:keepNext w:val="0"/>
        <w:keepLines w:val="0"/>
        <w:pageBreakBefore w:val="0"/>
        <w:widowControl/>
        <w:kinsoku/>
        <w:wordWrap/>
        <w:overflowPunct/>
        <w:topLinePunct w:val="0"/>
        <w:autoSpaceDE/>
        <w:autoSpaceDN/>
        <w:bidi w:val="0"/>
        <w:spacing w:after="0" w:line="360" w:lineRule="auto"/>
        <w:ind w:left="0" w:firstLine="480" w:firstLineChars="200"/>
        <w:textAlignment w:val="auto"/>
        <w:rPr>
          <w:rFonts w:asciiTheme="minorEastAsia" w:hAnsiTheme="minorEastAsia" w:eastAsiaTheme="minorEastAsia"/>
          <w:sz w:val="24"/>
          <w:szCs w:val="24"/>
        </w:rPr>
      </w:pPr>
      <w:r>
        <w:rPr>
          <w:rFonts w:hint="eastAsia" w:asciiTheme="minorEastAsia" w:hAnsiTheme="minorEastAsia" w:eastAsiaTheme="minorEastAsia"/>
          <w:color w:val="000000" w:themeColor="text1"/>
          <w:sz w:val="24"/>
          <w:szCs w:val="24"/>
        </w:rPr>
        <w:t>1</w:t>
      </w:r>
      <w:r>
        <w:rPr>
          <w:rFonts w:asciiTheme="minorEastAsia" w:hAnsiTheme="minorEastAsia" w:eastAsiaTheme="minorEastAsia"/>
          <w:color w:val="000000" w:themeColor="text1"/>
          <w:sz w:val="24"/>
          <w:szCs w:val="24"/>
        </w:rPr>
        <w:t>.</w:t>
      </w:r>
      <w:r>
        <w:rPr>
          <w:rFonts w:hint="eastAsia" w:asciiTheme="minorEastAsia" w:hAnsiTheme="minorEastAsia" w:eastAsiaTheme="minorEastAsia"/>
          <w:color w:val="000000" w:themeColor="text1"/>
          <w:sz w:val="24"/>
          <w:szCs w:val="24"/>
        </w:rPr>
        <w:t>根据实际游戏经验创编故事内容，深入表现猴子捞月亮传说。</w:t>
      </w:r>
    </w:p>
    <w:p>
      <w:pPr>
        <w:keepNext w:val="0"/>
        <w:keepLines w:val="0"/>
        <w:pageBreakBefore w:val="0"/>
        <w:widowControl/>
        <w:kinsoku/>
        <w:wordWrap/>
        <w:overflowPunct/>
        <w:topLinePunct w:val="0"/>
        <w:autoSpaceDE/>
        <w:autoSpaceDN/>
        <w:bidi w:val="0"/>
        <w:spacing w:after="0" w:line="360" w:lineRule="auto"/>
        <w:ind w:left="0" w:firstLine="480" w:firstLineChars="200"/>
        <w:textAlignment w:val="auto"/>
        <w:rPr>
          <w:rFonts w:asciiTheme="minorEastAsia" w:hAnsiTheme="minorEastAsia" w:eastAsiaTheme="minorEastAsia"/>
          <w:color w:val="000000" w:themeColor="text1"/>
          <w:sz w:val="24"/>
          <w:szCs w:val="24"/>
        </w:rPr>
      </w:pPr>
      <w:r>
        <w:rPr>
          <w:rFonts w:asciiTheme="minorEastAsia" w:hAnsiTheme="minorEastAsia" w:eastAsiaTheme="minorEastAsia"/>
          <w:color w:val="000000" w:themeColor="text1"/>
          <w:sz w:val="24"/>
          <w:szCs w:val="24"/>
        </w:rPr>
        <w:t>2.</w:t>
      </w:r>
      <w:r>
        <w:rPr>
          <w:rFonts w:hint="eastAsia" w:asciiTheme="minorEastAsia" w:hAnsiTheme="minorEastAsia" w:eastAsiaTheme="minorEastAsia"/>
          <w:color w:val="000000" w:themeColor="text1"/>
          <w:sz w:val="24"/>
          <w:szCs w:val="24"/>
        </w:rPr>
        <w:t>尝试使用竹竿、细绳等工具进行“捞月亮”的游戏活动，进一步激发想象力和创造力。</w:t>
      </w:r>
      <w:r>
        <w:rPr>
          <w:rFonts w:asciiTheme="minorEastAsia" w:hAnsiTheme="minorEastAsia" w:eastAsiaTheme="minorEastAsia"/>
          <w:color w:val="000000" w:themeColor="text1"/>
          <w:sz w:val="24"/>
          <w:szCs w:val="24"/>
        </w:rPr>
        <w:t xml:space="preserve"> </w:t>
      </w:r>
    </w:p>
    <w:p>
      <w:pPr>
        <w:keepNext w:val="0"/>
        <w:keepLines w:val="0"/>
        <w:pageBreakBefore w:val="0"/>
        <w:widowControl/>
        <w:kinsoku/>
        <w:wordWrap/>
        <w:overflowPunct/>
        <w:topLinePunct w:val="0"/>
        <w:autoSpaceDE/>
        <w:autoSpaceDN/>
        <w:bidi w:val="0"/>
        <w:spacing w:after="0" w:line="360" w:lineRule="auto"/>
        <w:ind w:left="0" w:firstLine="480" w:firstLineChars="200"/>
        <w:textAlignment w:val="auto"/>
        <w:rPr>
          <w:rFonts w:asciiTheme="minorEastAsia" w:hAnsiTheme="minorEastAsia" w:eastAsiaTheme="minorEastAsia"/>
          <w:sz w:val="24"/>
          <w:szCs w:val="24"/>
        </w:rPr>
      </w:pPr>
      <w:r>
        <w:rPr>
          <w:rFonts w:hint="eastAsia" w:asciiTheme="minorEastAsia" w:hAnsiTheme="minorEastAsia" w:eastAsiaTheme="minorEastAsia"/>
          <w:color w:val="000000" w:themeColor="text1"/>
          <w:sz w:val="24"/>
          <w:szCs w:val="24"/>
        </w:rPr>
        <w:t>3</w:t>
      </w:r>
      <w:r>
        <w:rPr>
          <w:rFonts w:asciiTheme="minorEastAsia" w:hAnsiTheme="minorEastAsia" w:eastAsiaTheme="minorEastAsia"/>
          <w:color w:val="000000" w:themeColor="text1"/>
          <w:sz w:val="24"/>
          <w:szCs w:val="24"/>
        </w:rPr>
        <w:t>.在游戏过程中感受自主创编、自主表演的乐趣，</w:t>
      </w:r>
      <w:r>
        <w:rPr>
          <w:rFonts w:hint="eastAsia" w:asciiTheme="minorEastAsia" w:hAnsiTheme="minorEastAsia" w:eastAsiaTheme="minorEastAsia"/>
          <w:color w:val="000000" w:themeColor="text1"/>
          <w:sz w:val="24"/>
          <w:szCs w:val="24"/>
        </w:rPr>
        <w:t>提升勇敢探索的自信心。</w:t>
      </w:r>
    </w:p>
    <w:p>
      <w:pPr>
        <w:keepNext w:val="0"/>
        <w:keepLines w:val="0"/>
        <w:pageBreakBefore w:val="0"/>
        <w:widowControl/>
        <w:kinsoku/>
        <w:wordWrap/>
        <w:overflowPunct/>
        <w:topLinePunct w:val="0"/>
        <w:autoSpaceDE/>
        <w:autoSpaceDN/>
        <w:bidi w:val="0"/>
        <w:spacing w:after="0" w:line="360" w:lineRule="auto"/>
        <w:ind w:left="0" w:firstLine="482" w:firstLineChars="200"/>
        <w:textAlignment w:val="auto"/>
        <w:rPr>
          <w:rFonts w:asciiTheme="minorEastAsia" w:hAnsiTheme="minorEastAsia" w:eastAsiaTheme="minorEastAsia"/>
          <w:b/>
          <w:sz w:val="24"/>
          <w:szCs w:val="24"/>
        </w:rPr>
      </w:pPr>
      <w:r>
        <w:rPr>
          <w:rFonts w:asciiTheme="minorEastAsia" w:hAnsiTheme="minorEastAsia" w:eastAsiaTheme="minorEastAsia"/>
          <w:b/>
          <w:sz w:val="24"/>
          <w:szCs w:val="24"/>
        </w:rPr>
        <w:t>游戏准备：</w:t>
      </w:r>
    </w:p>
    <w:p>
      <w:pPr>
        <w:keepNext w:val="0"/>
        <w:keepLines w:val="0"/>
        <w:pageBreakBefore w:val="0"/>
        <w:widowControl/>
        <w:kinsoku/>
        <w:wordWrap/>
        <w:overflowPunct/>
        <w:topLinePunct w:val="0"/>
        <w:autoSpaceDE/>
        <w:autoSpaceDN/>
        <w:bidi w:val="0"/>
        <w:spacing w:after="0" w:line="360" w:lineRule="auto"/>
        <w:ind w:left="0" w:firstLine="480" w:firstLineChars="200"/>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rPr>
        <w:t>1.收集各种户外自然材料和运动器械。</w:t>
      </w:r>
    </w:p>
    <w:p>
      <w:pPr>
        <w:keepNext w:val="0"/>
        <w:keepLines w:val="0"/>
        <w:pageBreakBefore w:val="0"/>
        <w:widowControl/>
        <w:kinsoku/>
        <w:wordWrap/>
        <w:overflowPunct/>
        <w:topLinePunct w:val="0"/>
        <w:autoSpaceDE/>
        <w:autoSpaceDN/>
        <w:bidi w:val="0"/>
        <w:spacing w:after="0" w:line="360" w:lineRule="auto"/>
        <w:ind w:left="0" w:firstLine="480" w:firstLineChars="200"/>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rPr>
        <w:t>2.猴子尾巴、化妆笔等装扮材料。</w:t>
      </w:r>
    </w:p>
    <w:p>
      <w:pPr>
        <w:keepNext w:val="0"/>
        <w:keepLines w:val="0"/>
        <w:pageBreakBefore w:val="0"/>
        <w:widowControl/>
        <w:kinsoku/>
        <w:wordWrap/>
        <w:overflowPunct/>
        <w:topLinePunct w:val="0"/>
        <w:autoSpaceDE/>
        <w:autoSpaceDN/>
        <w:bidi w:val="0"/>
        <w:spacing w:after="0" w:line="360" w:lineRule="auto"/>
        <w:ind w:left="0" w:firstLine="480" w:firstLineChars="200"/>
        <w:textAlignment w:val="auto"/>
        <w:rPr>
          <w:rFonts w:asciiTheme="minorEastAsia" w:hAnsiTheme="minorEastAsia" w:eastAsiaTheme="minorEastAsia"/>
          <w:sz w:val="24"/>
          <w:szCs w:val="24"/>
        </w:rPr>
      </w:pPr>
      <w:r>
        <w:rPr>
          <w:rFonts w:hint="eastAsia" w:asciiTheme="minorEastAsia" w:hAnsiTheme="minorEastAsia" w:eastAsiaTheme="minorEastAsia"/>
          <w:sz w:val="24"/>
          <w:szCs w:val="24"/>
        </w:rPr>
        <w:t>3.符合各种场景的音乐。</w:t>
      </w:r>
    </w:p>
    <w:p>
      <w:pPr>
        <w:keepNext w:val="0"/>
        <w:keepLines w:val="0"/>
        <w:pageBreakBefore w:val="0"/>
        <w:widowControl/>
        <w:kinsoku/>
        <w:wordWrap/>
        <w:overflowPunct/>
        <w:topLinePunct w:val="0"/>
        <w:autoSpaceDE/>
        <w:autoSpaceDN/>
        <w:bidi w:val="0"/>
        <w:spacing w:after="0" w:line="360" w:lineRule="auto"/>
        <w:ind w:left="0" w:firstLine="482" w:firstLineChars="200"/>
        <w:textAlignment w:val="auto"/>
        <w:rPr>
          <w:rFonts w:asciiTheme="minorEastAsia" w:hAnsiTheme="minorEastAsia" w:eastAsiaTheme="minorEastAsia"/>
          <w:b/>
          <w:sz w:val="24"/>
          <w:szCs w:val="24"/>
        </w:rPr>
      </w:pPr>
      <w:r>
        <w:rPr>
          <w:rFonts w:asciiTheme="minorEastAsia" w:hAnsiTheme="minorEastAsia" w:eastAsiaTheme="minorEastAsia"/>
          <w:b/>
          <w:sz w:val="24"/>
          <w:szCs w:val="24"/>
        </w:rPr>
        <w:t>游戏过程：</w:t>
      </w:r>
    </w:p>
    <w:p>
      <w:pPr>
        <w:pStyle w:val="10"/>
        <w:keepNext w:val="0"/>
        <w:keepLines w:val="0"/>
        <w:pageBreakBefore w:val="0"/>
        <w:widowControl/>
        <w:numPr>
          <w:ilvl w:val="0"/>
          <w:numId w:val="0"/>
        </w:numPr>
        <w:kinsoku/>
        <w:wordWrap/>
        <w:overflowPunct/>
        <w:topLinePunct w:val="0"/>
        <w:autoSpaceDE/>
        <w:autoSpaceDN/>
        <w:bidi w:val="0"/>
        <w:spacing w:after="0" w:line="360" w:lineRule="auto"/>
        <w:ind w:leftChars="200"/>
        <w:textAlignment w:val="auto"/>
        <w:rPr>
          <w:rFonts w:asciiTheme="minorEastAsia" w:hAnsiTheme="minorEastAsia" w:eastAsiaTheme="minorEastAsia"/>
          <w:color w:val="000000" w:themeColor="text1"/>
          <w:sz w:val="24"/>
          <w:szCs w:val="24"/>
        </w:rPr>
      </w:pPr>
      <w:r>
        <w:rPr>
          <w:rFonts w:hint="eastAsia" w:asciiTheme="minorEastAsia" w:hAnsiTheme="minorEastAsia" w:eastAsiaTheme="minorEastAsia"/>
          <w:color w:val="000000" w:themeColor="text1"/>
          <w:sz w:val="24"/>
          <w:szCs w:val="24"/>
          <w:lang w:val="en-US" w:eastAsia="zh-CN"/>
        </w:rPr>
        <w:t>一、</w:t>
      </w:r>
      <w:r>
        <w:rPr>
          <w:rFonts w:hint="eastAsia" w:asciiTheme="minorEastAsia" w:hAnsiTheme="minorEastAsia" w:eastAsiaTheme="minorEastAsia"/>
          <w:color w:val="000000" w:themeColor="text1"/>
          <w:sz w:val="24"/>
          <w:szCs w:val="24"/>
        </w:rPr>
        <w:t>分享创编的《猴子捞月亮》的传说，激发幼儿的好奇心。</w:t>
      </w:r>
    </w:p>
    <w:p>
      <w:pPr>
        <w:keepNext w:val="0"/>
        <w:keepLines w:val="0"/>
        <w:pageBreakBefore w:val="0"/>
        <w:widowControl/>
        <w:kinsoku/>
        <w:wordWrap/>
        <w:overflowPunct/>
        <w:topLinePunct w:val="0"/>
        <w:autoSpaceDE/>
        <w:autoSpaceDN/>
        <w:bidi w:val="0"/>
        <w:spacing w:after="0" w:line="360" w:lineRule="auto"/>
        <w:ind w:left="0" w:firstLine="480" w:firstLineChars="200"/>
        <w:textAlignment w:val="auto"/>
        <w:rPr>
          <w:rFonts w:asciiTheme="minorEastAsia" w:hAnsiTheme="minorEastAsia" w:eastAsiaTheme="minorEastAsia"/>
          <w:color w:val="000000" w:themeColor="text1"/>
          <w:sz w:val="24"/>
          <w:szCs w:val="24"/>
        </w:rPr>
      </w:pPr>
      <w:r>
        <w:rPr>
          <w:rFonts w:hint="eastAsia" w:asciiTheme="minorEastAsia" w:hAnsiTheme="minorEastAsia" w:eastAsiaTheme="minorEastAsia"/>
          <w:color w:val="000000" w:themeColor="text1"/>
          <w:sz w:val="24"/>
          <w:szCs w:val="24"/>
        </w:rPr>
        <w:t>1</w:t>
      </w:r>
      <w:r>
        <w:rPr>
          <w:rFonts w:asciiTheme="minorEastAsia" w:hAnsiTheme="minorEastAsia" w:eastAsiaTheme="minorEastAsia"/>
          <w:color w:val="000000" w:themeColor="text1"/>
          <w:sz w:val="24"/>
          <w:szCs w:val="24"/>
        </w:rPr>
        <w:t>.鼓励</w:t>
      </w:r>
      <w:r>
        <w:rPr>
          <w:rFonts w:hint="eastAsia" w:asciiTheme="minorEastAsia" w:hAnsiTheme="minorEastAsia" w:eastAsiaTheme="minorEastAsia"/>
          <w:color w:val="000000" w:themeColor="text1"/>
          <w:sz w:val="24"/>
          <w:szCs w:val="24"/>
        </w:rPr>
        <w:t>幼儿通过互动问答方式加深对创编内容的理解。</w:t>
      </w:r>
    </w:p>
    <w:p>
      <w:pPr>
        <w:pStyle w:val="10"/>
        <w:keepNext w:val="0"/>
        <w:keepLines w:val="0"/>
        <w:pageBreakBefore w:val="0"/>
        <w:widowControl/>
        <w:numPr>
          <w:ilvl w:val="0"/>
          <w:numId w:val="0"/>
        </w:numPr>
        <w:kinsoku/>
        <w:wordWrap/>
        <w:overflowPunct/>
        <w:topLinePunct w:val="0"/>
        <w:autoSpaceDE/>
        <w:autoSpaceDN/>
        <w:bidi w:val="0"/>
        <w:spacing w:after="0" w:line="360" w:lineRule="auto"/>
        <w:ind w:leftChars="200"/>
        <w:textAlignment w:val="auto"/>
        <w:rPr>
          <w:rFonts w:asciiTheme="minorEastAsia" w:hAnsiTheme="minorEastAsia" w:eastAsiaTheme="minorEastAsia"/>
          <w:color w:val="000000" w:themeColor="text1"/>
          <w:sz w:val="24"/>
          <w:szCs w:val="24"/>
        </w:rPr>
      </w:pPr>
      <w:r>
        <w:rPr>
          <w:rFonts w:hint="eastAsia" w:asciiTheme="minorEastAsia" w:hAnsiTheme="minorEastAsia" w:eastAsiaTheme="minorEastAsia"/>
          <w:color w:val="000000" w:themeColor="text1"/>
          <w:sz w:val="24"/>
          <w:szCs w:val="24"/>
          <w:lang w:val="en-US" w:eastAsia="zh-CN"/>
        </w:rPr>
        <w:t>二、</w:t>
      </w:r>
      <w:r>
        <w:rPr>
          <w:rFonts w:hint="eastAsia" w:asciiTheme="minorEastAsia" w:hAnsiTheme="minorEastAsia" w:eastAsiaTheme="minorEastAsia"/>
          <w:color w:val="000000" w:themeColor="text1"/>
          <w:sz w:val="24"/>
          <w:szCs w:val="24"/>
        </w:rPr>
        <w:t>尝试制作新编故事中的捞月亮工具。</w:t>
      </w:r>
    </w:p>
    <w:p>
      <w:pPr>
        <w:keepNext w:val="0"/>
        <w:keepLines w:val="0"/>
        <w:pageBreakBefore w:val="0"/>
        <w:widowControl/>
        <w:kinsoku/>
        <w:wordWrap/>
        <w:overflowPunct/>
        <w:topLinePunct w:val="0"/>
        <w:autoSpaceDE/>
        <w:autoSpaceDN/>
        <w:bidi w:val="0"/>
        <w:spacing w:after="0" w:line="360" w:lineRule="auto"/>
        <w:ind w:left="0" w:firstLine="480" w:firstLineChars="200"/>
        <w:textAlignment w:val="auto"/>
        <w:rPr>
          <w:rFonts w:asciiTheme="minorEastAsia" w:hAnsiTheme="minorEastAsia" w:eastAsiaTheme="minorEastAsia"/>
          <w:color w:val="000000" w:themeColor="text1"/>
          <w:sz w:val="24"/>
          <w:szCs w:val="24"/>
        </w:rPr>
      </w:pPr>
      <w:r>
        <w:rPr>
          <w:rFonts w:hint="eastAsia" w:asciiTheme="minorEastAsia" w:hAnsiTheme="minorEastAsia" w:eastAsiaTheme="minorEastAsia"/>
          <w:color w:val="000000" w:themeColor="text1"/>
          <w:sz w:val="24"/>
          <w:szCs w:val="24"/>
        </w:rPr>
        <w:t>1.幼儿相互示范，介绍竹竿、细绳等工具的使用方法。</w:t>
      </w:r>
    </w:p>
    <w:p>
      <w:pPr>
        <w:keepNext w:val="0"/>
        <w:keepLines w:val="0"/>
        <w:pageBreakBefore w:val="0"/>
        <w:widowControl/>
        <w:kinsoku/>
        <w:wordWrap/>
        <w:overflowPunct/>
        <w:topLinePunct w:val="0"/>
        <w:autoSpaceDE/>
        <w:autoSpaceDN/>
        <w:bidi w:val="0"/>
        <w:spacing w:after="0" w:line="360" w:lineRule="auto"/>
        <w:ind w:left="0" w:firstLine="480" w:firstLineChars="200"/>
        <w:textAlignment w:val="auto"/>
        <w:rPr>
          <w:rFonts w:asciiTheme="minorEastAsia" w:hAnsiTheme="minorEastAsia" w:eastAsiaTheme="minorEastAsia"/>
          <w:color w:val="000000" w:themeColor="text1"/>
          <w:sz w:val="24"/>
          <w:szCs w:val="24"/>
        </w:rPr>
      </w:pPr>
      <w:r>
        <w:rPr>
          <w:rFonts w:hint="eastAsia" w:asciiTheme="minorEastAsia" w:hAnsiTheme="minorEastAsia" w:eastAsiaTheme="minorEastAsia"/>
          <w:color w:val="000000" w:themeColor="text1"/>
          <w:sz w:val="24"/>
          <w:szCs w:val="24"/>
        </w:rPr>
        <w:t>2.让幼儿动手操作，亲身体验制作出属于自己的“猴子捞月亮”道具。</w:t>
      </w:r>
    </w:p>
    <w:p>
      <w:pPr>
        <w:pStyle w:val="10"/>
        <w:keepNext w:val="0"/>
        <w:keepLines w:val="0"/>
        <w:pageBreakBefore w:val="0"/>
        <w:widowControl/>
        <w:numPr>
          <w:ilvl w:val="0"/>
          <w:numId w:val="0"/>
        </w:numPr>
        <w:kinsoku/>
        <w:wordWrap/>
        <w:overflowPunct/>
        <w:topLinePunct w:val="0"/>
        <w:autoSpaceDE/>
        <w:autoSpaceDN/>
        <w:bidi w:val="0"/>
        <w:spacing w:after="0" w:line="360" w:lineRule="auto"/>
        <w:ind w:leftChars="200"/>
        <w:textAlignment w:val="auto"/>
        <w:rPr>
          <w:rFonts w:asciiTheme="minorEastAsia" w:hAnsiTheme="minorEastAsia" w:eastAsiaTheme="minorEastAsia"/>
          <w:color w:val="000000" w:themeColor="text1"/>
          <w:sz w:val="24"/>
          <w:szCs w:val="24"/>
        </w:rPr>
      </w:pPr>
      <w:r>
        <w:rPr>
          <w:rFonts w:hint="eastAsia" w:asciiTheme="minorEastAsia" w:hAnsiTheme="minorEastAsia" w:eastAsiaTheme="minorEastAsia"/>
          <w:color w:val="000000" w:themeColor="text1"/>
          <w:sz w:val="24"/>
          <w:szCs w:val="24"/>
          <w:lang w:val="en-US" w:eastAsia="zh-CN"/>
        </w:rPr>
        <w:t>三、</w:t>
      </w:r>
      <w:r>
        <w:rPr>
          <w:rFonts w:hint="eastAsia" w:asciiTheme="minorEastAsia" w:hAnsiTheme="minorEastAsia" w:eastAsiaTheme="minorEastAsia"/>
          <w:color w:val="000000" w:themeColor="text1"/>
          <w:sz w:val="24"/>
          <w:szCs w:val="24"/>
        </w:rPr>
        <w:t>户外实践，感受创编的乐趣。</w:t>
      </w:r>
    </w:p>
    <w:p>
      <w:pPr>
        <w:keepNext w:val="0"/>
        <w:keepLines w:val="0"/>
        <w:pageBreakBefore w:val="0"/>
        <w:widowControl/>
        <w:kinsoku/>
        <w:wordWrap/>
        <w:overflowPunct/>
        <w:topLinePunct w:val="0"/>
        <w:autoSpaceDE/>
        <w:autoSpaceDN/>
        <w:bidi w:val="0"/>
        <w:spacing w:after="0" w:line="360" w:lineRule="auto"/>
        <w:ind w:left="0" w:firstLine="480" w:firstLineChars="200"/>
        <w:textAlignment w:val="auto"/>
        <w:rPr>
          <w:rFonts w:asciiTheme="minorEastAsia" w:hAnsiTheme="minorEastAsia" w:eastAsiaTheme="minorEastAsia"/>
          <w:color w:val="000000" w:themeColor="text1"/>
          <w:sz w:val="24"/>
          <w:szCs w:val="24"/>
        </w:rPr>
      </w:pPr>
      <w:r>
        <w:rPr>
          <w:rFonts w:asciiTheme="minorEastAsia" w:hAnsiTheme="minorEastAsia" w:eastAsiaTheme="minorEastAsia"/>
          <w:color w:val="000000" w:themeColor="text1"/>
          <w:sz w:val="24"/>
          <w:szCs w:val="24"/>
        </w:rPr>
        <w:t>1.</w:t>
      </w:r>
      <w:r>
        <w:rPr>
          <w:rFonts w:hint="eastAsia" w:asciiTheme="minorEastAsia" w:hAnsiTheme="minorEastAsia" w:eastAsiaTheme="minorEastAsia"/>
          <w:color w:val="000000" w:themeColor="text1"/>
          <w:sz w:val="24"/>
          <w:szCs w:val="24"/>
        </w:rPr>
        <w:t>带领幼儿到户外进行情景创设。</w:t>
      </w:r>
    </w:p>
    <w:p>
      <w:pPr>
        <w:keepNext w:val="0"/>
        <w:keepLines w:val="0"/>
        <w:pageBreakBefore w:val="0"/>
        <w:widowControl/>
        <w:kinsoku/>
        <w:wordWrap/>
        <w:overflowPunct/>
        <w:topLinePunct w:val="0"/>
        <w:autoSpaceDE/>
        <w:autoSpaceDN/>
        <w:bidi w:val="0"/>
        <w:spacing w:after="0" w:line="360" w:lineRule="auto"/>
        <w:ind w:left="0" w:firstLine="480" w:firstLineChars="200"/>
        <w:textAlignment w:val="auto"/>
        <w:rPr>
          <w:rFonts w:asciiTheme="minorEastAsia" w:hAnsiTheme="minorEastAsia" w:eastAsiaTheme="minorEastAsia"/>
          <w:color w:val="000000" w:themeColor="text1"/>
          <w:sz w:val="24"/>
          <w:szCs w:val="24"/>
        </w:rPr>
      </w:pPr>
      <w:r>
        <w:rPr>
          <w:rFonts w:asciiTheme="minorEastAsia" w:hAnsiTheme="minorEastAsia" w:eastAsiaTheme="minorEastAsia"/>
          <w:color w:val="000000" w:themeColor="text1"/>
          <w:sz w:val="24"/>
          <w:szCs w:val="24"/>
        </w:rPr>
        <w:t>2.</w:t>
      </w:r>
      <w:r>
        <w:rPr>
          <w:rFonts w:hint="eastAsia" w:asciiTheme="minorEastAsia" w:hAnsiTheme="minorEastAsia" w:eastAsiaTheme="minorEastAsia"/>
          <w:color w:val="000000" w:themeColor="text1"/>
          <w:sz w:val="24"/>
          <w:szCs w:val="24"/>
        </w:rPr>
        <w:t>实践活动：尝试使用“猴子捞月亮”道具捞取月亮。</w:t>
      </w:r>
    </w:p>
    <w:p>
      <w:pPr>
        <w:keepNext w:val="0"/>
        <w:keepLines w:val="0"/>
        <w:pageBreakBefore w:val="0"/>
        <w:widowControl/>
        <w:kinsoku/>
        <w:wordWrap/>
        <w:overflowPunct/>
        <w:topLinePunct w:val="0"/>
        <w:autoSpaceDE/>
        <w:autoSpaceDN/>
        <w:bidi w:val="0"/>
        <w:spacing w:after="0" w:line="360" w:lineRule="auto"/>
        <w:ind w:left="0" w:firstLine="480" w:firstLineChars="200"/>
        <w:textAlignment w:val="auto"/>
        <w:rPr>
          <w:rFonts w:asciiTheme="minorEastAsia" w:hAnsiTheme="minorEastAsia" w:eastAsiaTheme="minorEastAsia"/>
          <w:color w:val="000000" w:themeColor="text1"/>
          <w:sz w:val="24"/>
          <w:szCs w:val="24"/>
        </w:rPr>
      </w:pPr>
      <w:r>
        <w:rPr>
          <w:rFonts w:hint="eastAsia" w:asciiTheme="minorEastAsia" w:hAnsiTheme="minorEastAsia" w:eastAsiaTheme="minorEastAsia"/>
          <w:color w:val="000000" w:themeColor="text1"/>
          <w:sz w:val="24"/>
          <w:szCs w:val="24"/>
        </w:rPr>
        <w:t>四、装扮自己，进行表演游戏。</w:t>
      </w:r>
    </w:p>
    <w:p>
      <w:pPr>
        <w:spacing w:after="0" w:line="360" w:lineRule="auto"/>
        <w:jc w:val="center"/>
        <w:rPr>
          <w:rFonts w:asciiTheme="minorEastAsia" w:hAnsiTheme="minorEastAsia" w:eastAsiaTheme="minorEastAsia"/>
          <w:color w:val="000000" w:themeColor="text1"/>
          <w:sz w:val="24"/>
          <w:szCs w:val="24"/>
        </w:rPr>
      </w:pPr>
      <w:r>
        <w:drawing>
          <wp:anchor distT="0" distB="0" distL="114300" distR="114300" simplePos="0" relativeHeight="251659264" behindDoc="0" locked="0" layoutInCell="1" allowOverlap="1">
            <wp:simplePos x="0" y="0"/>
            <wp:positionH relativeFrom="column">
              <wp:posOffset>-5080</wp:posOffset>
            </wp:positionH>
            <wp:positionV relativeFrom="paragraph">
              <wp:posOffset>19050</wp:posOffset>
            </wp:positionV>
            <wp:extent cx="2541270" cy="1908175"/>
            <wp:effectExtent l="0" t="0" r="11430" b="15875"/>
            <wp:wrapSquare wrapText="bothSides"/>
            <wp:docPr id="96" name="图片 3" descr="E:\班级台账\大班台账\大班上学期\大班上学期2023.9——2024.1\表演游戏\表演游戏：猴子捞月亮\活动过程性照片\IMG_20240108_103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3" descr="E:\班级台账\大班台账\大班上学期\大班上学期2023.9——2024.1\表演游戏\表演游戏：猴子捞月亮\活动过程性照片\IMG_20240108_103022.jpg"/>
                    <pic:cNvPicPr>
                      <a:picLocks noChangeAspect="1" noChangeArrowheads="1"/>
                    </pic:cNvPicPr>
                  </pic:nvPicPr>
                  <pic:blipFill>
                    <a:blip r:embed="rId94" cstate="print"/>
                    <a:srcRect/>
                    <a:stretch>
                      <a:fillRect/>
                    </a:stretch>
                  </pic:blipFill>
                  <pic:spPr>
                    <a:xfrm>
                      <a:off x="0" y="0"/>
                      <a:ext cx="2541270" cy="1908175"/>
                    </a:xfrm>
                    <a:prstGeom prst="rect">
                      <a:avLst/>
                    </a:prstGeom>
                    <a:noFill/>
                    <a:ln w="9525">
                      <a:noFill/>
                      <a:miter lim="800000"/>
                      <a:headEnd/>
                      <a:tailEnd/>
                    </a:ln>
                  </pic:spPr>
                </pic:pic>
              </a:graphicData>
            </a:graphic>
          </wp:anchor>
        </w:drawing>
      </w:r>
      <w:r>
        <w:drawing>
          <wp:inline distT="0" distB="0" distL="0" distR="0">
            <wp:extent cx="2542540" cy="1907540"/>
            <wp:effectExtent l="0" t="0" r="10160" b="16510"/>
            <wp:docPr id="97" name="图片 4" descr="E:\班级台账\大班台账\大班上学期\大班上学期2023.9——2024.1\表演游戏\表演游戏：猴子捞月亮\活动过程性照片\IMG_20240108_103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4" descr="E:\班级台账\大班台账\大班上学期\大班上学期2023.9——2024.1\表演游戏\表演游戏：猴子捞月亮\活动过程性照片\IMG_20240108_103218.jpg"/>
                    <pic:cNvPicPr>
                      <a:picLocks noChangeAspect="1" noChangeArrowheads="1"/>
                    </pic:cNvPicPr>
                  </pic:nvPicPr>
                  <pic:blipFill>
                    <a:blip r:embed="rId95" cstate="print"/>
                    <a:srcRect/>
                    <a:stretch>
                      <a:fillRect/>
                    </a:stretch>
                  </pic:blipFill>
                  <pic:spPr>
                    <a:xfrm>
                      <a:off x="0" y="0"/>
                      <a:ext cx="2543151" cy="1908000"/>
                    </a:xfrm>
                    <a:prstGeom prst="rect">
                      <a:avLst/>
                    </a:prstGeom>
                    <a:noFill/>
                    <a:ln w="9525">
                      <a:noFill/>
                      <a:miter lim="800000"/>
                      <a:headEnd/>
                      <a:tailEnd/>
                    </a:ln>
                  </pic:spPr>
                </pic:pic>
              </a:graphicData>
            </a:graphic>
          </wp:inline>
        </w:drawing>
      </w:r>
    </w:p>
    <w:p>
      <w:pPr>
        <w:spacing w:after="0" w:line="360" w:lineRule="auto"/>
        <w:rPr>
          <w:rFonts w:asciiTheme="minorEastAsia" w:hAnsiTheme="minorEastAsia" w:eastAsiaTheme="minorEastAsia"/>
          <w:color w:val="000000" w:themeColor="text1"/>
          <w:sz w:val="24"/>
          <w:szCs w:val="24"/>
        </w:rPr>
      </w:pPr>
      <w:r>
        <w:rPr>
          <w:rFonts w:asciiTheme="minorEastAsia" w:hAnsiTheme="minorEastAsia" w:eastAsiaTheme="minorEastAsia"/>
          <w:color w:val="000000" w:themeColor="text1"/>
          <w:sz w:val="24"/>
          <w:szCs w:val="24"/>
        </w:rPr>
        <w:drawing>
          <wp:inline distT="0" distB="0" distL="0" distR="0">
            <wp:extent cx="2633345" cy="1907540"/>
            <wp:effectExtent l="0" t="0" r="14605" b="16510"/>
            <wp:docPr id="98" name="图片 1" descr="E:\班级台账\大班台账\大班上学期\大班上学期2023.9——2024.1\表演游戏\表演游戏：猴子捞月亮\活动过程性照片\IMG_20240108_102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 descr="E:\班级台账\大班台账\大班上学期\大班上学期2023.9——2024.1\表演游戏\表演游戏：猴子捞月亮\活动过程性照片\IMG_20240108_102543.jpg"/>
                    <pic:cNvPicPr>
                      <a:picLocks noChangeAspect="1" noChangeArrowheads="1"/>
                    </pic:cNvPicPr>
                  </pic:nvPicPr>
                  <pic:blipFill>
                    <a:blip r:embed="rId96" cstate="print"/>
                    <a:srcRect/>
                    <a:stretch>
                      <a:fillRect/>
                    </a:stretch>
                  </pic:blipFill>
                  <pic:spPr>
                    <a:xfrm>
                      <a:off x="0" y="0"/>
                      <a:ext cx="2633345" cy="1908000"/>
                    </a:xfrm>
                    <a:prstGeom prst="rect">
                      <a:avLst/>
                    </a:prstGeom>
                    <a:noFill/>
                    <a:ln w="9525">
                      <a:noFill/>
                      <a:miter lim="800000"/>
                      <a:headEnd/>
                      <a:tailEnd/>
                    </a:ln>
                  </pic:spPr>
                </pic:pic>
              </a:graphicData>
            </a:graphic>
          </wp:inline>
        </w:drawing>
      </w:r>
      <w:r>
        <w:drawing>
          <wp:inline distT="0" distB="0" distL="0" distR="0">
            <wp:extent cx="2571115" cy="1929130"/>
            <wp:effectExtent l="0" t="0" r="635" b="13970"/>
            <wp:docPr id="99" name="图片 7" descr="E:\班级台账\大班台账\大班上学期\大班上学期2023.9——2024.1\表演游戏\表演游戏：猴子捞月亮\活动过程性照片\IMG_20240108_102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7" descr="E:\班级台账\大班台账\大班上学期\大班上学期2023.9——2024.1\表演游戏\表演游戏：猴子捞月亮\活动过程性照片\IMG_20240108_102218.jpg"/>
                    <pic:cNvPicPr>
                      <a:picLocks noChangeAspect="1" noChangeArrowheads="1"/>
                    </pic:cNvPicPr>
                  </pic:nvPicPr>
                  <pic:blipFill>
                    <a:blip r:embed="rId97" cstate="print"/>
                    <a:srcRect/>
                    <a:stretch>
                      <a:fillRect/>
                    </a:stretch>
                  </pic:blipFill>
                  <pic:spPr>
                    <a:xfrm>
                      <a:off x="0" y="0"/>
                      <a:ext cx="2571115" cy="1929130"/>
                    </a:xfrm>
                    <a:prstGeom prst="rect">
                      <a:avLst/>
                    </a:prstGeom>
                    <a:noFill/>
                    <a:ln w="9525">
                      <a:noFill/>
                      <a:miter lim="800000"/>
                      <a:headEnd/>
                      <a:tailEnd/>
                    </a:ln>
                  </pic:spPr>
                </pic:pic>
              </a:graphicData>
            </a:graphic>
          </wp:inline>
        </w:drawing>
      </w:r>
    </w:p>
    <w:p>
      <w:pPr>
        <w:spacing w:after="0" w:line="360" w:lineRule="auto"/>
        <w:rPr>
          <w:rFonts w:asciiTheme="majorEastAsia" w:hAnsiTheme="majorEastAsia" w:eastAsiaTheme="majorEastAsia"/>
          <w:b/>
          <w:sz w:val="24"/>
          <w:szCs w:val="24"/>
        </w:rPr>
      </w:pPr>
      <w:r>
        <w:drawing>
          <wp:inline distT="0" distB="0" distL="0" distR="0">
            <wp:extent cx="2514600" cy="2308860"/>
            <wp:effectExtent l="0" t="0" r="0" b="15240"/>
            <wp:docPr id="100" name="图片 5" descr="E:\班级台账\大班台账\大班上学期\大班上学期2023.9——2024.1\表演游戏\表演游戏：猴子捞月亮\活动过程性照片\IMG_20240108_102312_edit_285219323689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5" descr="E:\班级台账\大班台账\大班上学期\大班上学期2023.9——2024.1\表演游戏\表演游戏：猴子捞月亮\活动过程性照片\IMG_20240108_102312_edit_285219323689290.jpg"/>
                    <pic:cNvPicPr>
                      <a:picLocks noChangeAspect="1" noChangeArrowheads="1"/>
                    </pic:cNvPicPr>
                  </pic:nvPicPr>
                  <pic:blipFill>
                    <a:blip r:embed="rId98" cstate="print"/>
                    <a:srcRect/>
                    <a:stretch>
                      <a:fillRect/>
                    </a:stretch>
                  </pic:blipFill>
                  <pic:spPr>
                    <a:xfrm>
                      <a:off x="0" y="0"/>
                      <a:ext cx="2519924" cy="2314325"/>
                    </a:xfrm>
                    <a:prstGeom prst="rect">
                      <a:avLst/>
                    </a:prstGeom>
                    <a:noFill/>
                    <a:ln w="9525">
                      <a:noFill/>
                      <a:miter lim="800000"/>
                      <a:headEnd/>
                      <a:tailEnd/>
                    </a:ln>
                  </pic:spPr>
                </pic:pic>
              </a:graphicData>
            </a:graphic>
          </wp:inline>
        </w:drawing>
      </w:r>
      <w:r>
        <w:rPr>
          <w:rFonts w:hint="eastAsia" w:asciiTheme="minorEastAsia" w:hAnsiTheme="minorEastAsia" w:eastAsiaTheme="minorEastAsia"/>
          <w:color w:val="000000" w:themeColor="text1"/>
          <w:sz w:val="24"/>
          <w:szCs w:val="24"/>
        </w:rPr>
        <w:t xml:space="preserve">  </w:t>
      </w:r>
      <w:r>
        <w:rPr>
          <w:rFonts w:asciiTheme="minorEastAsia" w:hAnsiTheme="minorEastAsia" w:eastAsiaTheme="minorEastAsia"/>
          <w:color w:val="000000" w:themeColor="text1"/>
          <w:sz w:val="24"/>
          <w:szCs w:val="24"/>
        </w:rPr>
        <w:drawing>
          <wp:inline distT="0" distB="0" distL="0" distR="0">
            <wp:extent cx="1969135" cy="2282825"/>
            <wp:effectExtent l="0" t="0" r="12065" b="3175"/>
            <wp:docPr id="101" name="图片 2" descr="E:\班级台账\大班台账\大班上学期\大班上学期2023.9——2024.1\表演游戏\表演游戏：猴子捞月亮\活动过程性照片\IMG_20240108_102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 descr="E:\班级台账\大班台账\大班上学期\大班上学期2023.9——2024.1\表演游戏\表演游戏：猴子捞月亮\活动过程性照片\IMG_20240108_102827.jpg"/>
                    <pic:cNvPicPr>
                      <a:picLocks noChangeAspect="1" noChangeArrowheads="1"/>
                    </pic:cNvPicPr>
                  </pic:nvPicPr>
                  <pic:blipFill>
                    <a:blip r:embed="rId99" cstate="print"/>
                    <a:srcRect/>
                    <a:stretch>
                      <a:fillRect/>
                    </a:stretch>
                  </pic:blipFill>
                  <pic:spPr>
                    <a:xfrm>
                      <a:off x="0" y="0"/>
                      <a:ext cx="1969135" cy="2282825"/>
                    </a:xfrm>
                    <a:prstGeom prst="rect">
                      <a:avLst/>
                    </a:prstGeom>
                    <a:noFill/>
                    <a:ln w="9525">
                      <a:noFill/>
                      <a:miter lim="800000"/>
                      <a:headEnd/>
                      <a:tailEnd/>
                    </a:ln>
                  </pic:spPr>
                </pic:pic>
              </a:graphicData>
            </a:graphic>
          </wp:inline>
        </w:drawing>
      </w:r>
    </w:p>
    <w:p>
      <w:pPr>
        <w:keepNext w:val="0"/>
        <w:keepLines w:val="0"/>
        <w:pageBreakBefore w:val="0"/>
        <w:widowControl/>
        <w:kinsoku/>
        <w:wordWrap/>
        <w:overflowPunct/>
        <w:topLinePunct w:val="0"/>
        <w:autoSpaceDN/>
        <w:bidi w:val="0"/>
        <w:adjustRightInd/>
        <w:snapToGrid/>
        <w:spacing w:after="0" w:line="360" w:lineRule="auto"/>
        <w:ind w:firstLine="482" w:firstLineChars="200"/>
        <w:textAlignment w:val="auto"/>
        <w:rPr>
          <w:rFonts w:hint="eastAsia" w:asciiTheme="majorEastAsia" w:hAnsiTheme="majorEastAsia" w:eastAsiaTheme="majorEastAsia"/>
          <w:b/>
          <w:color w:val="000000" w:themeColor="text1"/>
          <w:sz w:val="24"/>
          <w:szCs w:val="24"/>
          <w:shd w:val="clear" w:color="auto" w:fill="auto"/>
        </w:rPr>
      </w:pPr>
      <w:r>
        <w:rPr>
          <w:rFonts w:hint="eastAsia" w:asciiTheme="majorEastAsia" w:hAnsiTheme="majorEastAsia" w:eastAsiaTheme="majorEastAsia"/>
          <w:b/>
          <w:color w:val="000000" w:themeColor="text1"/>
          <w:sz w:val="24"/>
          <w:szCs w:val="24"/>
          <w:shd w:val="clear" w:color="auto" w:fill="auto"/>
        </w:rPr>
        <w:t>课程审议：</w:t>
      </w:r>
    </w:p>
    <w:p>
      <w:pPr>
        <w:keepNext w:val="0"/>
        <w:keepLines w:val="0"/>
        <w:pageBreakBefore w:val="0"/>
        <w:widowControl/>
        <w:kinsoku/>
        <w:wordWrap/>
        <w:overflowPunct/>
        <w:topLinePunct w:val="0"/>
        <w:autoSpaceDN/>
        <w:bidi w:val="0"/>
        <w:adjustRightInd/>
        <w:snapToGrid/>
        <w:spacing w:after="0" w:line="360" w:lineRule="auto"/>
        <w:ind w:firstLine="480" w:firstLineChars="200"/>
        <w:textAlignment w:val="auto"/>
        <w:rPr>
          <w:rFonts w:hint="eastAsia" w:asciiTheme="majorEastAsia" w:hAnsiTheme="majorEastAsia" w:eastAsiaTheme="majorEastAsia"/>
          <w:b/>
          <w:color w:val="000000" w:themeColor="text1"/>
          <w:sz w:val="24"/>
          <w:szCs w:val="24"/>
          <w:shd w:val="clear" w:color="auto" w:fill="auto"/>
        </w:rPr>
      </w:pPr>
      <w:r>
        <w:rPr>
          <w:rFonts w:hint="eastAsia" w:asciiTheme="majorEastAsia" w:hAnsiTheme="majorEastAsia" w:eastAsiaTheme="majorEastAsia"/>
          <w:color w:val="000000" w:themeColor="text1"/>
          <w:sz w:val="24"/>
          <w:szCs w:val="24"/>
          <w:shd w:val="clear" w:color="auto" w:fill="auto"/>
        </w:rPr>
        <w:t>我们大二班的班本课程《猴子捞月亮》遵守着“以幼儿为主体，玩中学，学中玩”的目标而开展；根据幼儿的兴趣点出发，建立在师幼双方为学习共同体的基础上，难度考虑到幼儿的最近发展区；以户外表演游戏为主体，聚焦于幼儿获得良好能力的发展、自豪感和成功感等良好情绪情感的体验，以及在活动中获得的知识建构和经验。</w:t>
      </w:r>
      <w:r>
        <w:rPr>
          <w:rFonts w:hint="eastAsia" w:cs="宋体" w:asciiTheme="majorEastAsia" w:hAnsiTheme="majorEastAsia" w:eastAsiaTheme="majorEastAsia"/>
          <w:color w:val="000000" w:themeColor="text1"/>
          <w:sz w:val="24"/>
          <w:szCs w:val="24"/>
          <w:shd w:val="clear" w:color="auto" w:fill="auto"/>
        </w:rPr>
        <w:t>拥抱大自然，开启别具一格的表演游戏之旅。在开展系列课程活动时，充分挖掘园内外课程资源，实施多元课程，借助多频互动，让孩子遇见绘本，遇见表演，自然探索，通过探究学习、分享交流、多元体验等多种感官，让幼儿与自然交融，在真实、生动的探索实践中获得发展。</w:t>
      </w:r>
    </w:p>
    <w:p>
      <w:pPr>
        <w:keepNext w:val="0"/>
        <w:keepLines w:val="0"/>
        <w:pageBreakBefore w:val="0"/>
        <w:widowControl/>
        <w:kinsoku/>
        <w:wordWrap/>
        <w:overflowPunct/>
        <w:topLinePunct w:val="0"/>
        <w:autoSpaceDE/>
        <w:autoSpaceDN/>
        <w:bidi w:val="0"/>
        <w:adjustRightInd w:val="0"/>
        <w:snapToGrid w:val="0"/>
        <w:spacing w:after="0" w:line="360" w:lineRule="auto"/>
        <w:ind w:firstLine="482" w:firstLineChars="200"/>
        <w:textAlignment w:val="auto"/>
        <w:rPr>
          <w:rFonts w:asciiTheme="majorEastAsia" w:hAnsiTheme="majorEastAsia" w:eastAsiaTheme="majorEastAsia"/>
          <w:b/>
          <w:color w:val="000000" w:themeColor="text1"/>
          <w:sz w:val="24"/>
          <w:szCs w:val="24"/>
        </w:rPr>
      </w:pPr>
      <w:r>
        <w:rPr>
          <w:rFonts w:hint="eastAsia" w:asciiTheme="majorEastAsia" w:hAnsiTheme="majorEastAsia" w:eastAsiaTheme="majorEastAsia"/>
          <w:b/>
          <w:color w:val="000000" w:themeColor="text1"/>
          <w:sz w:val="24"/>
          <w:szCs w:val="24"/>
        </w:rPr>
        <w:t>幼儿收获 ：</w:t>
      </w:r>
    </w:p>
    <w:p>
      <w:pPr>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textAlignment w:val="auto"/>
        <w:rPr>
          <w:rFonts w:cs="宋体" w:asciiTheme="majorEastAsia" w:hAnsiTheme="majorEastAsia" w:eastAsiaTheme="majorEastAsia"/>
          <w:color w:val="000000" w:themeColor="text1"/>
          <w:sz w:val="24"/>
          <w:szCs w:val="24"/>
        </w:rPr>
      </w:pPr>
      <w:r>
        <w:rPr>
          <w:rFonts w:hint="eastAsia" w:asciiTheme="majorEastAsia" w:hAnsiTheme="majorEastAsia" w:eastAsiaTheme="majorEastAsia"/>
          <w:color w:val="000000" w:themeColor="text1"/>
          <w:sz w:val="24"/>
          <w:szCs w:val="24"/>
        </w:rPr>
        <w:t>孩子天生就具有主动探索的精神，他们有无数个“是什么”和“为什么”的问题。在这场“猴子捞月亮”的表演游戏中，孩子们通过捞“月”而来、探“影”之行、与“井”相戏等一系列活动，主动探索倒影的秘密，体验捞月的乐趣，感受水井变化的美感，不怕困难，尝试自己解决问题，感受了户外表演的快乐，也体验了科学探索的乐趣。课程的建构过程中，</w:t>
      </w:r>
      <w:r>
        <w:rPr>
          <w:rFonts w:hint="eastAsia" w:cs="宋体" w:asciiTheme="majorEastAsia" w:hAnsiTheme="majorEastAsia" w:eastAsiaTheme="majorEastAsia"/>
          <w:color w:val="000000" w:themeColor="text1"/>
          <w:sz w:val="24"/>
          <w:szCs w:val="24"/>
        </w:rPr>
        <w:t>幼儿学会自己动手来体验，自己来操作，自己来实验，通过各种探究，激发了幼儿对光影知识奥秘的探究欲望和能力。户外资源、家长资源的使用，使得整个探究充满了“亲自然、亲生活、亲社会”的乐趣。特别是户外表演时，幼儿在户外拥抱大自然，开启别具一格的捞月之旅，对户外资源中的探究能力也有益处，哪些环境可以实现倒挂？哪些材料可以用来捞月等等，户外环境中，充满各种辨识能力锻炼的要素，都可以激发幼儿自己来主动感受环境，自我体验环境的能力。充分挖掘了户外资源与表演游戏巧妙融合的意义，各种环境问题，各种生活现象，还有多彩的生活之美，都是幼儿需要亲近和理解的。</w:t>
      </w:r>
    </w:p>
    <w:p>
      <w:pPr>
        <w:keepNext w:val="0"/>
        <w:keepLines w:val="0"/>
        <w:pageBreakBefore w:val="0"/>
        <w:widowControl/>
        <w:kinsoku/>
        <w:wordWrap/>
        <w:overflowPunct/>
        <w:topLinePunct w:val="0"/>
        <w:autoSpaceDE/>
        <w:autoSpaceDN/>
        <w:bidi w:val="0"/>
        <w:adjustRightInd w:val="0"/>
        <w:snapToGrid w:val="0"/>
        <w:spacing w:after="0" w:line="360" w:lineRule="auto"/>
        <w:ind w:firstLine="482" w:firstLineChars="200"/>
        <w:textAlignment w:val="auto"/>
        <w:rPr>
          <w:rFonts w:asciiTheme="majorEastAsia" w:hAnsiTheme="majorEastAsia" w:eastAsiaTheme="majorEastAsia"/>
          <w:b/>
          <w:color w:val="000000" w:themeColor="text1"/>
          <w:sz w:val="24"/>
          <w:szCs w:val="24"/>
        </w:rPr>
      </w:pPr>
      <w:r>
        <w:rPr>
          <w:rFonts w:hint="eastAsia" w:asciiTheme="majorEastAsia" w:hAnsiTheme="majorEastAsia" w:eastAsiaTheme="majorEastAsia"/>
          <w:b/>
          <w:color w:val="000000" w:themeColor="text1"/>
          <w:sz w:val="24"/>
          <w:szCs w:val="24"/>
        </w:rPr>
        <w:t>教师感悟：</w:t>
      </w:r>
    </w:p>
    <w:p>
      <w:pPr>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textAlignment w:val="auto"/>
        <w:rPr>
          <w:rFonts w:asciiTheme="majorEastAsia" w:hAnsiTheme="majorEastAsia" w:eastAsiaTheme="majorEastAsia"/>
          <w:color w:val="000000" w:themeColor="text1"/>
          <w:sz w:val="24"/>
          <w:szCs w:val="24"/>
        </w:rPr>
      </w:pPr>
      <w:r>
        <w:rPr>
          <w:rFonts w:hint="eastAsia" w:asciiTheme="majorEastAsia" w:hAnsiTheme="majorEastAsia" w:eastAsiaTheme="majorEastAsia"/>
          <w:color w:val="000000" w:themeColor="text1"/>
          <w:sz w:val="24"/>
          <w:szCs w:val="24"/>
        </w:rPr>
        <w:t>“生活即教育，处处皆课程”。本次班本课程建设中教师抓住幼儿在户外表演游戏时不断产生问题的教育契机，巧妙地转化成了课程，和幼儿共同探索游戏中各个素材的秘密。在探究的过程中，</w:t>
      </w:r>
      <w:r>
        <w:rPr>
          <w:rFonts w:hint="eastAsia" w:cs="宋体" w:asciiTheme="majorEastAsia" w:hAnsiTheme="majorEastAsia" w:eastAsiaTheme="majorEastAsia"/>
          <w:color w:val="000000" w:themeColor="text1"/>
          <w:sz w:val="24"/>
          <w:szCs w:val="24"/>
        </w:rPr>
        <w:t>兴趣是推动幼儿不断前进的内在动力。基于幼儿兴趣，我们以“表演”为依托点，通过“探月”、“寻影”、“搭井”、“扮猴”等精彩纷呈的系列课程，让幼儿全方位获得新知。在本次活动中我们以幼儿为主体，追随孩子的兴趣点，根据他们的疑问层层递进开展活动。幼儿通过直接感知、实际操作、亲身体验，学习自己搭建井等等。</w:t>
      </w:r>
      <w:r>
        <w:rPr>
          <w:rFonts w:hint="eastAsia" w:asciiTheme="majorEastAsia" w:hAnsiTheme="majorEastAsia" w:eastAsiaTheme="majorEastAsia"/>
          <w:color w:val="000000" w:themeColor="text1"/>
          <w:sz w:val="24"/>
          <w:szCs w:val="24"/>
        </w:rPr>
        <w:t>教师以幼儿为主体，始终跟随幼儿的思维，一步一个脚印，从不同的视角、不同的路径，帮助幼儿建立对倒影、月亮、水井、倒挂等的认知，支持他们在游戏中学会思考和观察，学会发现问题，并且尝试解决问题，与幼儿共同成长。</w:t>
      </w:r>
    </w:p>
    <w:p>
      <w:pPr>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textAlignment w:val="auto"/>
        <w:rPr>
          <w:rFonts w:cs="宋体" w:asciiTheme="majorEastAsia" w:hAnsiTheme="majorEastAsia" w:eastAsiaTheme="majorEastAsia"/>
          <w:bCs/>
          <w:color w:val="000000" w:themeColor="text1"/>
          <w:spacing w:val="17"/>
          <w:sz w:val="24"/>
          <w:szCs w:val="24"/>
        </w:rPr>
      </w:pPr>
      <w:r>
        <w:rPr>
          <w:rFonts w:hint="eastAsia" w:cs="宋体" w:asciiTheme="majorEastAsia" w:hAnsiTheme="majorEastAsia" w:eastAsiaTheme="majorEastAsia"/>
          <w:color w:val="000000" w:themeColor="text1"/>
          <w:sz w:val="24"/>
          <w:szCs w:val="24"/>
        </w:rPr>
        <w:t>放慢脚步才能看到沿途的风景，在这段旅途中，孩子们有失落也有收获，多给孩子一点信心与耐心，他们会像风筝一样在跌跌撞撞中越飞越高。在整个表演游戏的过程中，孩子们不断尝试和探索，从发现问题到解决问题；从挫折到进步......孩子们始终表现出积极的探究热情，体验不断探究的乐趣。</w:t>
      </w:r>
      <w:r>
        <w:rPr>
          <w:rFonts w:hint="eastAsia" w:cs="宋体" w:asciiTheme="majorEastAsia" w:hAnsiTheme="majorEastAsia" w:eastAsiaTheme="majorEastAsia"/>
          <w:color w:val="000000" w:themeColor="text1"/>
          <w:sz w:val="24"/>
          <w:szCs w:val="24"/>
          <w:lang w:val="en-US" w:eastAsia="zh-CN"/>
        </w:rPr>
        <w:t>在活</w:t>
      </w:r>
      <w:r>
        <w:rPr>
          <w:rFonts w:hint="eastAsia" w:cs="宋体" w:asciiTheme="majorEastAsia" w:hAnsiTheme="majorEastAsia" w:eastAsiaTheme="majorEastAsia"/>
          <w:bCs/>
          <w:color w:val="000000" w:themeColor="text1"/>
          <w:spacing w:val="17"/>
          <w:sz w:val="24"/>
          <w:szCs w:val="24"/>
        </w:rPr>
        <w:t>动中孩子与他人合作、交流的能力，想象力和创造力均得到提升。</w:t>
      </w:r>
    </w:p>
    <w:p>
      <w:pPr>
        <w:spacing w:after="0" w:line="360" w:lineRule="auto"/>
        <w:rPr>
          <w:rFonts w:asciiTheme="minorEastAsia" w:hAnsiTheme="minorEastAsia" w:eastAsiaTheme="minorEastAsia"/>
          <w:color w:val="000000" w:themeColor="text1"/>
          <w:sz w:val="24"/>
          <w:szCs w:val="24"/>
        </w:rPr>
      </w:pPr>
    </w:p>
    <w:p>
      <w:pPr>
        <w:spacing w:line="220" w:lineRule="atLeast"/>
        <w:rPr>
          <w:rFonts w:asciiTheme="majorEastAsia" w:hAnsiTheme="majorEastAsia" w:eastAsiaTheme="majorEastAsia"/>
          <w:sz w:val="24"/>
          <w:szCs w:val="24"/>
        </w:rPr>
      </w:pPr>
    </w:p>
    <w:p>
      <w:pPr>
        <w:spacing w:line="220" w:lineRule="atLeast"/>
      </w:pPr>
    </w:p>
    <w:p>
      <w:pPr>
        <w:keepNext w:val="0"/>
        <w:keepLines w:val="0"/>
        <w:pageBreakBefore w:val="0"/>
        <w:widowControl/>
        <w:kinsoku/>
        <w:wordWrap/>
        <w:overflowPunct/>
        <w:topLinePunct w:val="0"/>
        <w:autoSpaceDE/>
        <w:autoSpaceDN/>
        <w:bidi w:val="0"/>
        <w:adjustRightInd w:val="0"/>
        <w:snapToGrid w:val="0"/>
        <w:spacing w:after="0" w:line="360" w:lineRule="auto"/>
        <w:ind w:firstLine="548" w:firstLineChars="200"/>
        <w:textAlignment w:val="auto"/>
        <w:rPr>
          <w:rFonts w:cs="宋体" w:asciiTheme="majorEastAsia" w:hAnsiTheme="majorEastAsia" w:eastAsiaTheme="majorEastAsia"/>
          <w:bCs/>
          <w:color w:val="000000" w:themeColor="text1"/>
          <w:spacing w:val="17"/>
          <w:sz w:val="24"/>
          <w:szCs w:val="24"/>
        </w:rPr>
      </w:pPr>
    </w:p>
    <w:sectPr>
      <w:pgSz w:w="11906" w:h="16838"/>
      <w:pgMar w:top="1440" w:right="1800" w:bottom="1440" w:left="1800" w:header="708" w:footer="708" w:gutter="0"/>
      <w:cols w:space="708"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Tahoma">
    <w:panose1 w:val="020B0604030504040204"/>
    <w:charset w:val="00"/>
    <w:family w:val="swiss"/>
    <w:pitch w:val="default"/>
    <w:sig w:usb0="E1002EFF" w:usb1="C000605B" w:usb2="00000029" w:usb3="00000000" w:csb0="200101FF" w:csb1="20280000"/>
  </w:font>
  <w:font w:name="楷体">
    <w:panose1 w:val="02010609060101010101"/>
    <w:charset w:val="86"/>
    <w:family w:val="modern"/>
    <w:pitch w:val="default"/>
    <w:sig w:usb0="800002BF" w:usb1="38CF7CFA" w:usb2="00000016" w:usb3="00000000" w:csb0="0004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BB6B28F"/>
    <w:multiLevelType w:val="singleLevel"/>
    <w:tmpl w:val="1BB6B28F"/>
    <w:lvl w:ilvl="0" w:tentative="0">
      <w:start w:val="3"/>
      <w:numFmt w:val="chineseCounting"/>
      <w:suff w:val="nothing"/>
      <w:lvlText w:val="%1、"/>
      <w:lvlJc w:val="left"/>
      <w:rPr>
        <w:rFonts w:hint="eastAsia"/>
      </w:rPr>
    </w:lvl>
  </w:abstractNum>
  <w:abstractNum w:abstractNumId="1">
    <w:nsid w:val="30625262"/>
    <w:multiLevelType w:val="multilevel"/>
    <w:tmpl w:val="30625262"/>
    <w:lvl w:ilvl="0" w:tentative="0">
      <w:start w:val="1"/>
      <w:numFmt w:val="japaneseCounting"/>
      <w:lvlText w:val="%1、"/>
      <w:lvlJc w:val="left"/>
      <w:pPr>
        <w:ind w:left="960" w:hanging="48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720"/>
  <w:characterSpacingControl w:val="doNotCompress"/>
  <w:footnotePr>
    <w:footnote w:id="0"/>
    <w:footnote w:id="1"/>
  </w:footnotePr>
  <w:endnotePr>
    <w:endnote w:id="0"/>
    <w:endnote w:id="1"/>
  </w:endnotePr>
  <w:compat>
    <w:useFELayout/>
    <w:compatSetting w:name="compatibilityMode" w:uri="http://schemas.microsoft.com/office/word" w:val="12"/>
  </w:compat>
  <w:docVars>
    <w:docVar w:name="commondata" w:val="eyJoZGlkIjoiY2M3YzdmM2FhMzFiOTAxZmYzODA4NzQyNGQ1YzgyZTUifQ=="/>
  </w:docVars>
  <w:rsids>
    <w:rsidRoot w:val="00D31D50"/>
    <w:rsid w:val="00012042"/>
    <w:rsid w:val="00024ABA"/>
    <w:rsid w:val="00030A62"/>
    <w:rsid w:val="0003331F"/>
    <w:rsid w:val="0006390E"/>
    <w:rsid w:val="000640DF"/>
    <w:rsid w:val="0009543F"/>
    <w:rsid w:val="000B0582"/>
    <w:rsid w:val="000E4085"/>
    <w:rsid w:val="00116E65"/>
    <w:rsid w:val="00140AD6"/>
    <w:rsid w:val="00164A29"/>
    <w:rsid w:val="001671B6"/>
    <w:rsid w:val="0019196C"/>
    <w:rsid w:val="00194008"/>
    <w:rsid w:val="001A1F0B"/>
    <w:rsid w:val="001D35FD"/>
    <w:rsid w:val="001D70F9"/>
    <w:rsid w:val="00202F09"/>
    <w:rsid w:val="002157AF"/>
    <w:rsid w:val="002238F5"/>
    <w:rsid w:val="00224B8B"/>
    <w:rsid w:val="00236B2A"/>
    <w:rsid w:val="0025489E"/>
    <w:rsid w:val="002563C7"/>
    <w:rsid w:val="002A4759"/>
    <w:rsid w:val="002C4290"/>
    <w:rsid w:val="002C5741"/>
    <w:rsid w:val="003004EB"/>
    <w:rsid w:val="0030363E"/>
    <w:rsid w:val="0030465C"/>
    <w:rsid w:val="00323B43"/>
    <w:rsid w:val="0034398A"/>
    <w:rsid w:val="00343DB3"/>
    <w:rsid w:val="003A01E5"/>
    <w:rsid w:val="003A56DB"/>
    <w:rsid w:val="003B5CE0"/>
    <w:rsid w:val="003C715A"/>
    <w:rsid w:val="003D37D8"/>
    <w:rsid w:val="003D7089"/>
    <w:rsid w:val="003D7328"/>
    <w:rsid w:val="003E1F96"/>
    <w:rsid w:val="003E2818"/>
    <w:rsid w:val="00426133"/>
    <w:rsid w:val="00434A31"/>
    <w:rsid w:val="00434E47"/>
    <w:rsid w:val="004358AB"/>
    <w:rsid w:val="0045222D"/>
    <w:rsid w:val="00481640"/>
    <w:rsid w:val="00487846"/>
    <w:rsid w:val="00495768"/>
    <w:rsid w:val="004A2EE2"/>
    <w:rsid w:val="004A59DE"/>
    <w:rsid w:val="004C177A"/>
    <w:rsid w:val="005426CD"/>
    <w:rsid w:val="00555610"/>
    <w:rsid w:val="00562A85"/>
    <w:rsid w:val="00562D51"/>
    <w:rsid w:val="00565CC4"/>
    <w:rsid w:val="00573BEF"/>
    <w:rsid w:val="00575E74"/>
    <w:rsid w:val="005A4DC4"/>
    <w:rsid w:val="005B1E89"/>
    <w:rsid w:val="005B76A5"/>
    <w:rsid w:val="005E0657"/>
    <w:rsid w:val="005E261F"/>
    <w:rsid w:val="005F0AAA"/>
    <w:rsid w:val="0061529A"/>
    <w:rsid w:val="006228AD"/>
    <w:rsid w:val="006603D1"/>
    <w:rsid w:val="00682576"/>
    <w:rsid w:val="0069061D"/>
    <w:rsid w:val="00690D5C"/>
    <w:rsid w:val="006E2B80"/>
    <w:rsid w:val="00716783"/>
    <w:rsid w:val="00716E35"/>
    <w:rsid w:val="00750A35"/>
    <w:rsid w:val="00795EB4"/>
    <w:rsid w:val="007A64B2"/>
    <w:rsid w:val="0080111E"/>
    <w:rsid w:val="00836ADA"/>
    <w:rsid w:val="00861EBD"/>
    <w:rsid w:val="00884789"/>
    <w:rsid w:val="008B7726"/>
    <w:rsid w:val="00914EAB"/>
    <w:rsid w:val="009210E6"/>
    <w:rsid w:val="009469BC"/>
    <w:rsid w:val="009727B2"/>
    <w:rsid w:val="00975D13"/>
    <w:rsid w:val="00980C52"/>
    <w:rsid w:val="009A3CBF"/>
    <w:rsid w:val="009C1BA4"/>
    <w:rsid w:val="009C26D7"/>
    <w:rsid w:val="009C295A"/>
    <w:rsid w:val="009F242A"/>
    <w:rsid w:val="00A077E9"/>
    <w:rsid w:val="00A14660"/>
    <w:rsid w:val="00A746A3"/>
    <w:rsid w:val="00A85F50"/>
    <w:rsid w:val="00A92360"/>
    <w:rsid w:val="00AA27E9"/>
    <w:rsid w:val="00AA7988"/>
    <w:rsid w:val="00AB4B6C"/>
    <w:rsid w:val="00AE5BA8"/>
    <w:rsid w:val="00AF4EB0"/>
    <w:rsid w:val="00B2324F"/>
    <w:rsid w:val="00B265EC"/>
    <w:rsid w:val="00B27DC5"/>
    <w:rsid w:val="00B332E4"/>
    <w:rsid w:val="00B50FE2"/>
    <w:rsid w:val="00B72DEB"/>
    <w:rsid w:val="00B836FB"/>
    <w:rsid w:val="00B92039"/>
    <w:rsid w:val="00BA1D40"/>
    <w:rsid w:val="00BC5A76"/>
    <w:rsid w:val="00BC60D8"/>
    <w:rsid w:val="00BC66DA"/>
    <w:rsid w:val="00BD5695"/>
    <w:rsid w:val="00BF263D"/>
    <w:rsid w:val="00C00DCD"/>
    <w:rsid w:val="00C36AA3"/>
    <w:rsid w:val="00C44B74"/>
    <w:rsid w:val="00C45CF8"/>
    <w:rsid w:val="00C812BF"/>
    <w:rsid w:val="00C82B8B"/>
    <w:rsid w:val="00C92ED7"/>
    <w:rsid w:val="00CA1DC0"/>
    <w:rsid w:val="00CA60ED"/>
    <w:rsid w:val="00CB6C64"/>
    <w:rsid w:val="00CC19EA"/>
    <w:rsid w:val="00D03A6A"/>
    <w:rsid w:val="00D135D5"/>
    <w:rsid w:val="00D1769E"/>
    <w:rsid w:val="00D31D50"/>
    <w:rsid w:val="00D340E6"/>
    <w:rsid w:val="00D37CAF"/>
    <w:rsid w:val="00D71B0C"/>
    <w:rsid w:val="00D85142"/>
    <w:rsid w:val="00D85B31"/>
    <w:rsid w:val="00DB116B"/>
    <w:rsid w:val="00DC0B5A"/>
    <w:rsid w:val="00DE32D6"/>
    <w:rsid w:val="00E01106"/>
    <w:rsid w:val="00E0315B"/>
    <w:rsid w:val="00E33012"/>
    <w:rsid w:val="00E444E0"/>
    <w:rsid w:val="00E55D9C"/>
    <w:rsid w:val="00E72C50"/>
    <w:rsid w:val="00E911F3"/>
    <w:rsid w:val="00EA766A"/>
    <w:rsid w:val="00EB169E"/>
    <w:rsid w:val="00EB4E5B"/>
    <w:rsid w:val="00ED41D8"/>
    <w:rsid w:val="00ED753E"/>
    <w:rsid w:val="00EE245C"/>
    <w:rsid w:val="00F01148"/>
    <w:rsid w:val="00F03A15"/>
    <w:rsid w:val="00F07482"/>
    <w:rsid w:val="00F2084C"/>
    <w:rsid w:val="00F23225"/>
    <w:rsid w:val="00F57DD4"/>
    <w:rsid w:val="00F70601"/>
    <w:rsid w:val="00F71077"/>
    <w:rsid w:val="00F81F3D"/>
    <w:rsid w:val="00F85DD1"/>
    <w:rsid w:val="00FA0506"/>
    <w:rsid w:val="00FA3865"/>
    <w:rsid w:val="00FC0B7B"/>
    <w:rsid w:val="00FD3ED8"/>
    <w:rsid w:val="00FE7B62"/>
    <w:rsid w:val="17C86126"/>
    <w:rsid w:val="22D03891"/>
    <w:rsid w:val="2393519E"/>
    <w:rsid w:val="2F085413"/>
    <w:rsid w:val="47280A93"/>
    <w:rsid w:val="55AE2AAB"/>
    <w:rsid w:val="631D5FFD"/>
    <w:rsid w:val="67490DF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微软雅黑"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adjustRightInd w:val="0"/>
      <w:snapToGrid w:val="0"/>
      <w:spacing w:after="200" w:line="240" w:lineRule="auto"/>
    </w:pPr>
    <w:rPr>
      <w:rFonts w:ascii="Tahoma" w:hAnsi="Tahoma" w:eastAsia="微软雅黑" w:cstheme="minorBidi"/>
      <w:sz w:val="22"/>
      <w:szCs w:val="22"/>
      <w:lang w:val="en-US" w:eastAsia="zh-CN" w:bidi="ar-SA"/>
    </w:rPr>
  </w:style>
  <w:style w:type="character" w:default="1" w:styleId="7">
    <w:name w:val="Default Paragraph Font"/>
    <w:autoRedefine/>
    <w:semiHidden/>
    <w:unhideWhenUsed/>
    <w:qFormat/>
    <w:uiPriority w:val="1"/>
  </w:style>
  <w:style w:type="table" w:default="1" w:styleId="6">
    <w:name w:val="Normal Table"/>
    <w:autoRedefine/>
    <w:semiHidden/>
    <w:unhideWhenUsed/>
    <w:qFormat/>
    <w:uiPriority w:val="99"/>
    <w:tblPr>
      <w:tblCellMar>
        <w:top w:w="0" w:type="dxa"/>
        <w:left w:w="108" w:type="dxa"/>
        <w:bottom w:w="0" w:type="dxa"/>
        <w:right w:w="108" w:type="dxa"/>
      </w:tblCellMar>
    </w:tblPr>
  </w:style>
  <w:style w:type="paragraph" w:styleId="2">
    <w:name w:val="Balloon Text"/>
    <w:basedOn w:val="1"/>
    <w:link w:val="11"/>
    <w:autoRedefine/>
    <w:semiHidden/>
    <w:unhideWhenUsed/>
    <w:qFormat/>
    <w:uiPriority w:val="99"/>
    <w:pPr>
      <w:spacing w:after="0"/>
    </w:pPr>
    <w:rPr>
      <w:sz w:val="18"/>
      <w:szCs w:val="18"/>
    </w:rPr>
  </w:style>
  <w:style w:type="paragraph" w:styleId="3">
    <w:name w:val="footer"/>
    <w:basedOn w:val="1"/>
    <w:link w:val="13"/>
    <w:autoRedefine/>
    <w:semiHidden/>
    <w:unhideWhenUsed/>
    <w:qFormat/>
    <w:uiPriority w:val="99"/>
    <w:pPr>
      <w:tabs>
        <w:tab w:val="center" w:pos="4153"/>
        <w:tab w:val="right" w:pos="8306"/>
      </w:tabs>
    </w:pPr>
    <w:rPr>
      <w:sz w:val="18"/>
      <w:szCs w:val="18"/>
    </w:rPr>
  </w:style>
  <w:style w:type="paragraph" w:styleId="4">
    <w:name w:val="header"/>
    <w:basedOn w:val="1"/>
    <w:link w:val="12"/>
    <w:autoRedefine/>
    <w:semiHidden/>
    <w:unhideWhenUsed/>
    <w:qFormat/>
    <w:uiPriority w:val="99"/>
    <w:pPr>
      <w:pBdr>
        <w:bottom w:val="single" w:color="auto" w:sz="6" w:space="1"/>
      </w:pBdr>
      <w:tabs>
        <w:tab w:val="center" w:pos="4153"/>
        <w:tab w:val="right" w:pos="8306"/>
      </w:tabs>
      <w:jc w:val="center"/>
    </w:pPr>
    <w:rPr>
      <w:sz w:val="18"/>
      <w:szCs w:val="18"/>
    </w:rPr>
  </w:style>
  <w:style w:type="paragraph" w:styleId="5">
    <w:name w:val="Normal (Web)"/>
    <w:basedOn w:val="1"/>
    <w:autoRedefine/>
    <w:semiHidden/>
    <w:unhideWhenUsed/>
    <w:qFormat/>
    <w:uiPriority w:val="99"/>
    <w:pPr>
      <w:adjustRightInd/>
      <w:snapToGrid/>
      <w:spacing w:before="100" w:beforeAutospacing="1" w:after="100" w:afterAutospacing="1"/>
    </w:pPr>
    <w:rPr>
      <w:rFonts w:ascii="宋体" w:hAnsi="宋体" w:eastAsia="宋体" w:cs="宋体"/>
      <w:sz w:val="24"/>
      <w:szCs w:val="24"/>
    </w:rPr>
  </w:style>
  <w:style w:type="character" w:styleId="8">
    <w:name w:val="Strong"/>
    <w:basedOn w:val="7"/>
    <w:autoRedefine/>
    <w:qFormat/>
    <w:uiPriority w:val="22"/>
    <w:rPr>
      <w:b/>
      <w:bCs/>
    </w:rPr>
  </w:style>
  <w:style w:type="character" w:styleId="9">
    <w:name w:val="Emphasis"/>
    <w:basedOn w:val="7"/>
    <w:autoRedefine/>
    <w:qFormat/>
    <w:uiPriority w:val="20"/>
    <w:rPr>
      <w:i/>
      <w:iCs/>
    </w:rPr>
  </w:style>
  <w:style w:type="paragraph" w:styleId="10">
    <w:name w:val="List Paragraph"/>
    <w:basedOn w:val="1"/>
    <w:autoRedefine/>
    <w:qFormat/>
    <w:uiPriority w:val="34"/>
    <w:pPr>
      <w:ind w:firstLine="420" w:firstLineChars="200"/>
    </w:pPr>
  </w:style>
  <w:style w:type="character" w:customStyle="1" w:styleId="11">
    <w:name w:val="批注框文本 Char"/>
    <w:basedOn w:val="7"/>
    <w:link w:val="2"/>
    <w:autoRedefine/>
    <w:semiHidden/>
    <w:qFormat/>
    <w:uiPriority w:val="99"/>
    <w:rPr>
      <w:rFonts w:ascii="Tahoma" w:hAnsi="Tahoma"/>
      <w:sz w:val="18"/>
      <w:szCs w:val="18"/>
    </w:rPr>
  </w:style>
  <w:style w:type="character" w:customStyle="1" w:styleId="12">
    <w:name w:val="页眉 Char"/>
    <w:basedOn w:val="7"/>
    <w:link w:val="4"/>
    <w:autoRedefine/>
    <w:semiHidden/>
    <w:qFormat/>
    <w:uiPriority w:val="99"/>
    <w:rPr>
      <w:rFonts w:ascii="Tahoma" w:hAnsi="Tahoma"/>
      <w:sz w:val="18"/>
      <w:szCs w:val="18"/>
    </w:rPr>
  </w:style>
  <w:style w:type="character" w:customStyle="1" w:styleId="13">
    <w:name w:val="页脚 Char"/>
    <w:basedOn w:val="7"/>
    <w:link w:val="3"/>
    <w:autoRedefine/>
    <w:semiHidden/>
    <w:qFormat/>
    <w:uiPriority w:val="99"/>
    <w:rPr>
      <w:rFonts w:ascii="Tahoma" w:hAnsi="Tahoma"/>
      <w:sz w:val="18"/>
      <w:szCs w:val="18"/>
    </w:rPr>
  </w:style>
  <w:style w:type="paragraph" w:customStyle="1" w:styleId="14">
    <w:name w:val="reader-word-layer"/>
    <w:basedOn w:val="1"/>
    <w:autoRedefine/>
    <w:qFormat/>
    <w:uiPriority w:val="0"/>
    <w:pPr>
      <w:adjustRightInd/>
      <w:snapToGrid/>
      <w:spacing w:before="100" w:beforeAutospacing="1" w:after="100" w:afterAutospacing="1"/>
    </w:pPr>
    <w:rPr>
      <w:rFonts w:ascii="宋体" w:hAnsi="宋体" w:eastAsia="宋体" w:cs="宋体"/>
      <w:sz w:val="24"/>
      <w:szCs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94.jpeg"/><Relationship Id="rId98" Type="http://schemas.openxmlformats.org/officeDocument/2006/relationships/image" Target="media/image93.jpeg"/><Relationship Id="rId97" Type="http://schemas.openxmlformats.org/officeDocument/2006/relationships/image" Target="media/image92.jpeg"/><Relationship Id="rId96" Type="http://schemas.openxmlformats.org/officeDocument/2006/relationships/image" Target="media/image91.jpeg"/><Relationship Id="rId95" Type="http://schemas.openxmlformats.org/officeDocument/2006/relationships/image" Target="media/image90.jpeg"/><Relationship Id="rId94" Type="http://schemas.openxmlformats.org/officeDocument/2006/relationships/image" Target="media/image89.jpeg"/><Relationship Id="rId93" Type="http://schemas.openxmlformats.org/officeDocument/2006/relationships/image" Target="media/image88.jpeg"/><Relationship Id="rId92" Type="http://schemas.openxmlformats.org/officeDocument/2006/relationships/image" Target="media/image87.jpeg"/><Relationship Id="rId91" Type="http://schemas.openxmlformats.org/officeDocument/2006/relationships/image" Target="media/image86.jpeg"/><Relationship Id="rId90" Type="http://schemas.openxmlformats.org/officeDocument/2006/relationships/image" Target="media/image85.jpeg"/><Relationship Id="rId9" Type="http://schemas.openxmlformats.org/officeDocument/2006/relationships/image" Target="media/image4.jpeg"/><Relationship Id="rId89" Type="http://schemas.openxmlformats.org/officeDocument/2006/relationships/image" Target="media/image84.png"/><Relationship Id="rId88" Type="http://schemas.openxmlformats.org/officeDocument/2006/relationships/image" Target="media/image83.png"/><Relationship Id="rId87" Type="http://schemas.openxmlformats.org/officeDocument/2006/relationships/image" Target="media/image82.png"/><Relationship Id="rId86" Type="http://schemas.openxmlformats.org/officeDocument/2006/relationships/image" Target="media/image81.pn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jpeg"/><Relationship Id="rId82" Type="http://schemas.openxmlformats.org/officeDocument/2006/relationships/image" Target="media/image77.jpeg"/><Relationship Id="rId81" Type="http://schemas.openxmlformats.org/officeDocument/2006/relationships/image" Target="media/image76.jpeg"/><Relationship Id="rId80" Type="http://schemas.openxmlformats.org/officeDocument/2006/relationships/image" Target="media/image75.jpeg"/><Relationship Id="rId8" Type="http://schemas.openxmlformats.org/officeDocument/2006/relationships/image" Target="media/image3.png"/><Relationship Id="rId79" Type="http://schemas.openxmlformats.org/officeDocument/2006/relationships/image" Target="media/image74.jpeg"/><Relationship Id="rId78" Type="http://schemas.openxmlformats.org/officeDocument/2006/relationships/image" Target="media/image73.jpeg"/><Relationship Id="rId77" Type="http://schemas.openxmlformats.org/officeDocument/2006/relationships/image" Target="media/image72.jpeg"/><Relationship Id="rId76" Type="http://schemas.openxmlformats.org/officeDocument/2006/relationships/image" Target="media/image71.jpeg"/><Relationship Id="rId75" Type="http://schemas.openxmlformats.org/officeDocument/2006/relationships/image" Target="media/image70.jpeg"/><Relationship Id="rId74" Type="http://schemas.openxmlformats.org/officeDocument/2006/relationships/image" Target="media/image69.jpeg"/><Relationship Id="rId73" Type="http://schemas.openxmlformats.org/officeDocument/2006/relationships/image" Target="media/image68.jpeg"/><Relationship Id="rId72" Type="http://schemas.openxmlformats.org/officeDocument/2006/relationships/image" Target="media/image67.jpeg"/><Relationship Id="rId71" Type="http://schemas.openxmlformats.org/officeDocument/2006/relationships/image" Target="media/image66.jpeg"/><Relationship Id="rId70" Type="http://schemas.openxmlformats.org/officeDocument/2006/relationships/image" Target="media/image65.jpeg"/><Relationship Id="rId7" Type="http://schemas.openxmlformats.org/officeDocument/2006/relationships/image" Target="media/image2.jpeg"/><Relationship Id="rId69" Type="http://schemas.openxmlformats.org/officeDocument/2006/relationships/image" Target="media/image64.jpeg"/><Relationship Id="rId68" Type="http://schemas.openxmlformats.org/officeDocument/2006/relationships/image" Target="media/image63.jpeg"/><Relationship Id="rId67" Type="http://schemas.openxmlformats.org/officeDocument/2006/relationships/image" Target="media/image62.jpeg"/><Relationship Id="rId66" Type="http://schemas.openxmlformats.org/officeDocument/2006/relationships/image" Target="media/image61.jpeg"/><Relationship Id="rId65" Type="http://schemas.openxmlformats.org/officeDocument/2006/relationships/image" Target="media/image60.jpeg"/><Relationship Id="rId64" Type="http://schemas.openxmlformats.org/officeDocument/2006/relationships/image" Target="media/image59.jpeg"/><Relationship Id="rId63" Type="http://schemas.openxmlformats.org/officeDocument/2006/relationships/image" Target="media/image58.jpeg"/><Relationship Id="rId62" Type="http://schemas.openxmlformats.org/officeDocument/2006/relationships/image" Target="media/image57.jpeg"/><Relationship Id="rId61" Type="http://schemas.openxmlformats.org/officeDocument/2006/relationships/image" Target="media/image56.jpeg"/><Relationship Id="rId60" Type="http://schemas.openxmlformats.org/officeDocument/2006/relationships/image" Target="media/image55.jpeg"/><Relationship Id="rId6" Type="http://schemas.openxmlformats.org/officeDocument/2006/relationships/image" Target="media/image1.jpeg"/><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jpeg"/><Relationship Id="rId56" Type="http://schemas.openxmlformats.org/officeDocument/2006/relationships/image" Target="media/image51.jpeg"/><Relationship Id="rId55" Type="http://schemas.openxmlformats.org/officeDocument/2006/relationships/image" Target="media/image50.jpeg"/><Relationship Id="rId54" Type="http://schemas.openxmlformats.org/officeDocument/2006/relationships/image" Target="media/image49.jpeg"/><Relationship Id="rId53" Type="http://schemas.openxmlformats.org/officeDocument/2006/relationships/image" Target="media/image48.jpeg"/><Relationship Id="rId52" Type="http://schemas.openxmlformats.org/officeDocument/2006/relationships/image" Target="media/image47.jpeg"/><Relationship Id="rId51" Type="http://schemas.openxmlformats.org/officeDocument/2006/relationships/image" Target="media/image46.jpeg"/><Relationship Id="rId50" Type="http://schemas.openxmlformats.org/officeDocument/2006/relationships/image" Target="media/image45.jpeg"/><Relationship Id="rId5" Type="http://schemas.openxmlformats.org/officeDocument/2006/relationships/theme" Target="theme/theme1.xml"/><Relationship Id="rId49" Type="http://schemas.openxmlformats.org/officeDocument/2006/relationships/image" Target="media/image44.jpeg"/><Relationship Id="rId48" Type="http://schemas.openxmlformats.org/officeDocument/2006/relationships/image" Target="media/image43.jpeg"/><Relationship Id="rId47" Type="http://schemas.openxmlformats.org/officeDocument/2006/relationships/image" Target="media/image42.jpeg"/><Relationship Id="rId46" Type="http://schemas.openxmlformats.org/officeDocument/2006/relationships/image" Target="media/image41.jpeg"/><Relationship Id="rId45" Type="http://schemas.openxmlformats.org/officeDocument/2006/relationships/image" Target="media/image40.jpeg"/><Relationship Id="rId44" Type="http://schemas.openxmlformats.org/officeDocument/2006/relationships/image" Target="media/image39.jpeg"/><Relationship Id="rId43" Type="http://schemas.openxmlformats.org/officeDocument/2006/relationships/image" Target="media/image38.jpeg"/><Relationship Id="rId42" Type="http://schemas.openxmlformats.org/officeDocument/2006/relationships/image" Target="media/image37.jpeg"/><Relationship Id="rId41" Type="http://schemas.openxmlformats.org/officeDocument/2006/relationships/image" Target="media/image36.jpeg"/><Relationship Id="rId40" Type="http://schemas.openxmlformats.org/officeDocument/2006/relationships/image" Target="media/image35.jpeg"/><Relationship Id="rId4" Type="http://schemas.openxmlformats.org/officeDocument/2006/relationships/endnotes" Target="endnotes.xml"/><Relationship Id="rId39" Type="http://schemas.openxmlformats.org/officeDocument/2006/relationships/image" Target="media/image34.jpeg"/><Relationship Id="rId38" Type="http://schemas.openxmlformats.org/officeDocument/2006/relationships/image" Target="media/image33.jpeg"/><Relationship Id="rId37" Type="http://schemas.openxmlformats.org/officeDocument/2006/relationships/image" Target="media/image32.jpeg"/><Relationship Id="rId36" Type="http://schemas.openxmlformats.org/officeDocument/2006/relationships/image" Target="media/image31.jpeg"/><Relationship Id="rId35" Type="http://schemas.openxmlformats.org/officeDocument/2006/relationships/image" Target="media/image30.jpeg"/><Relationship Id="rId34" Type="http://schemas.openxmlformats.org/officeDocument/2006/relationships/image" Target="media/image29.jpeg"/><Relationship Id="rId33" Type="http://schemas.openxmlformats.org/officeDocument/2006/relationships/image" Target="media/image28.jpeg"/><Relationship Id="rId32" Type="http://schemas.openxmlformats.org/officeDocument/2006/relationships/image" Target="media/image27.jpeg"/><Relationship Id="rId31" Type="http://schemas.openxmlformats.org/officeDocument/2006/relationships/image" Target="media/image26.jpeg"/><Relationship Id="rId30" Type="http://schemas.openxmlformats.org/officeDocument/2006/relationships/image" Target="media/image25.jpeg"/><Relationship Id="rId3" Type="http://schemas.openxmlformats.org/officeDocument/2006/relationships/footnotes" Target="footnotes.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2" Type="http://schemas.openxmlformats.org/officeDocument/2006/relationships/fontTable" Target="fontTable.xml"/><Relationship Id="rId101" Type="http://schemas.openxmlformats.org/officeDocument/2006/relationships/customXml" Target="../customXml/item1.xml"/><Relationship Id="rId100" Type="http://schemas.openxmlformats.org/officeDocument/2006/relationships/numbering" Target="numbering.xml"/><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C2187902-2345-46E5-8662-136A73E7E245}">
  <ds:schemaRefs/>
</ds:datastoreItem>
</file>

<file path=docProps/app.xml><?xml version="1.0" encoding="utf-8"?>
<Properties xmlns="http://schemas.openxmlformats.org/officeDocument/2006/extended-properties" xmlns:vt="http://schemas.openxmlformats.org/officeDocument/2006/docPropsVTypes">
  <Template>Normal</Template>
  <Pages>35</Pages>
  <Words>2258</Words>
  <Characters>12871</Characters>
  <Lines>107</Lines>
  <Paragraphs>30</Paragraphs>
  <TotalTime>0</TotalTime>
  <ScaleCrop>false</ScaleCrop>
  <LinksUpToDate>false</LinksUpToDate>
  <CharactersWithSpaces>15099</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2008-09-11T17:20:00Z</dcterms:created>
  <dc:creator>Administrator</dc:creator>
  <cp:lastModifiedBy>周佳玲</cp:lastModifiedBy>
  <dcterms:modified xsi:type="dcterms:W3CDTF">2024-04-16T05:34:57Z</dcterms:modified>
  <cp:revision>57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7AB91CCE72A74ECABB38935374F6192B_12</vt:lpwstr>
  </property>
</Properties>
</file>