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2024.4.17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应到30人，实到27人，缺勤人数：3人，缺勤人：柴郝煊、蒋六一、蔡锦然。今天大部分幼儿都能按时来园，能有礼貌地和老师打招呼。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3" name="图片 2" descr="IMG_0369(20240417-1322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369(20240417-13223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4" name="图片 3" descr="IMG_0371(20240417-1322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371(20240417-13223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2" name="图片 1" descr="IMG_0368(20240417-1322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368(20240417-13223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3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3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今天我们在玩了羊角球和皮球，游戏中孩子们达到了一定的运动量，并及时补充水分并适当地休息。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今天的集体活动是数学《小鱼有多长》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活动中，幼儿能想办法用回形针进行测量，通过幼幼分享掌握了回形针测量小鱼的方法，操作中所有幼儿都</w:t>
      </w:r>
      <w:r>
        <w:rPr>
          <w:rFonts w:hint="eastAsia" w:ascii="宋体" w:hAnsi="宋体"/>
          <w:szCs w:val="21"/>
        </w:rPr>
        <w:t>能利用回形针首尾相接的方法测量小鱼的长度。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3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3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3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9" name="图片 8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3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0" name="图片 9" descr="IMG_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3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2" name="图片 11" descr="IMG_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3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1" name="图片 9" descr="IMG_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IMG_038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、美食进行绘画、做手工，益智区、科探区的孩子们对新游戏感兴趣并探索玩法，图书区的孩子阅故事、记录春天的秘密，音乐区的孩子们能大胆地进行歌唱、律动、打击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8" descr="IMG_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IMG_038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1905</wp:posOffset>
            </wp:positionV>
            <wp:extent cx="1799590" cy="1349375"/>
            <wp:effectExtent l="0" t="0" r="635" b="3175"/>
            <wp:wrapNone/>
            <wp:docPr id="1" name="图片 1" descr="IMG_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38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222250</wp:posOffset>
            </wp:positionV>
            <wp:extent cx="1799590" cy="1349375"/>
            <wp:effectExtent l="0" t="0" r="635" b="3175"/>
            <wp:wrapNone/>
            <wp:docPr id="19" name="图片 7" descr="IMG_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03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11430</wp:posOffset>
            </wp:positionV>
            <wp:extent cx="1799590" cy="1349375"/>
            <wp:effectExtent l="0" t="0" r="635" b="3175"/>
            <wp:wrapNone/>
            <wp:docPr id="17" name="图片 5" descr="IMG_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03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11430</wp:posOffset>
            </wp:positionV>
            <wp:extent cx="1799590" cy="1349375"/>
            <wp:effectExtent l="0" t="0" r="635" b="3175"/>
            <wp:wrapNone/>
            <wp:docPr id="18" name="图片 6" descr="IMG_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03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16" name="图片 4" descr="IMG_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03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4" name="图片 2" descr="IMG_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03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2540</wp:posOffset>
            </wp:positionV>
            <wp:extent cx="1799590" cy="1349375"/>
            <wp:effectExtent l="0" t="0" r="635" b="3175"/>
            <wp:wrapNone/>
            <wp:docPr id="15" name="图片 3" descr="IMG_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037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C82695"/>
    <w:rsid w:val="1C112A19"/>
    <w:rsid w:val="1CDB51CF"/>
    <w:rsid w:val="1D5D7AEE"/>
    <w:rsid w:val="1DEA63F0"/>
    <w:rsid w:val="1EF0394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9C18CF"/>
    <w:rsid w:val="22B629C3"/>
    <w:rsid w:val="22C23CD6"/>
    <w:rsid w:val="23290648"/>
    <w:rsid w:val="25567E06"/>
    <w:rsid w:val="257858B7"/>
    <w:rsid w:val="2704213F"/>
    <w:rsid w:val="275B126E"/>
    <w:rsid w:val="28D20355"/>
    <w:rsid w:val="290556B4"/>
    <w:rsid w:val="290D56E8"/>
    <w:rsid w:val="29901C99"/>
    <w:rsid w:val="299A0CDA"/>
    <w:rsid w:val="2AF459E0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697B68"/>
    <w:rsid w:val="31C65752"/>
    <w:rsid w:val="31D75D54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0DC4AF4"/>
    <w:rsid w:val="4175671F"/>
    <w:rsid w:val="42BE794D"/>
    <w:rsid w:val="432D1637"/>
    <w:rsid w:val="435535CA"/>
    <w:rsid w:val="43C55E5E"/>
    <w:rsid w:val="44691024"/>
    <w:rsid w:val="446966ED"/>
    <w:rsid w:val="44ED082E"/>
    <w:rsid w:val="455A7AEF"/>
    <w:rsid w:val="458A5242"/>
    <w:rsid w:val="478F2B94"/>
    <w:rsid w:val="47DE43C7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6E33EB"/>
    <w:rsid w:val="537137B5"/>
    <w:rsid w:val="53C7311A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CA1D8F"/>
    <w:rsid w:val="5B8A5F8D"/>
    <w:rsid w:val="5BBA0380"/>
    <w:rsid w:val="5C761445"/>
    <w:rsid w:val="5D903543"/>
    <w:rsid w:val="5E08612C"/>
    <w:rsid w:val="5E7B10A7"/>
    <w:rsid w:val="5E87786D"/>
    <w:rsid w:val="5E8B3B45"/>
    <w:rsid w:val="5EF657C1"/>
    <w:rsid w:val="5F260CE8"/>
    <w:rsid w:val="5FEC1FD9"/>
    <w:rsid w:val="60E53740"/>
    <w:rsid w:val="60FB1E0B"/>
    <w:rsid w:val="61106259"/>
    <w:rsid w:val="61D92C5E"/>
    <w:rsid w:val="62B40FD5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4E410DC"/>
    <w:rsid w:val="74F6547D"/>
    <w:rsid w:val="75F628F1"/>
    <w:rsid w:val="76266871"/>
    <w:rsid w:val="766C325A"/>
    <w:rsid w:val="76BE22BD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68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2024-03-27T23:46:00Z</cp:lastPrinted>
  <dcterms:modified xsi:type="dcterms:W3CDTF">2024-04-17T07:10:49Z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