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4.4.16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牛奶，咸蛋麻薯球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8873.JPGIMG_8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8873.JPGIMG_887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8874.JPGIMG_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8874.JPGIMG_88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8877.JPGIMG_8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8877.JPGIMG_88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蔬菜是指可以做菜、烹饪成食品的，除粮食以外的其他食物（主要是草本植物）。蔬菜是人们日常饮食中必不可少的食物之一。蔬菜可提供人体所必须的多种维生素和矿物质。因此，本节活动从各种各样的蔬菜着手，引导幼儿了解蔬菜、喜爱蔬菜，愿意吃各种各样的蔬菜，知道蔬菜的营养价值和对人体的作用，改掉不吃蔬菜的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坏习惯</w:t>
      </w:r>
      <w:r>
        <w:rPr>
          <w:rFonts w:hint="eastAsia" w:ascii="宋体" w:hAnsi="宋体" w:cs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我班幼儿对于常见的蔬菜有一定的了解，部分蔬菜幼儿比较喜欢吃，如西红柿、大白菜等，但是还有很多蔬菜幼儿是不喜欢吃的，在吃的过程中挑来捡去，同时幼儿对于蔬菜的营养价值也并不了解。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、裴家骏、唐梦萱、邱宇淏、邵锦宸、王子航、高远、卢乐琪、陆乐珺、孙念、万明玥、陈沐清、尹乐岩、朱宇乐、祁文晞、蔡梦恬、陈博宣、林伯筱、单熙桐、李承锴、丁昕辰、张徐恺</w:t>
      </w:r>
      <w:r>
        <w:rPr>
          <w:rFonts w:hint="eastAsia"/>
          <w:b w:val="0"/>
          <w:bCs w:val="0"/>
          <w:szCs w:val="21"/>
          <w:lang w:val="en-US" w:eastAsia="zh-CN"/>
        </w:rPr>
        <w:t>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8888.JPGIMG_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8888.JPGIMG_88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8889.JPGIMG_8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8889.JPGIMG_88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8890.JPGIMG_8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8890.JPGIMG_88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8892.JPGIMG_8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8892.JPGIMG_88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IMG_8893.JPGIMG_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IMG_8893.JPGIMG_88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5" descr="C:/Users/ASUS/Desktop/新建文件夹 (5)/IMG_8894.JPGIMG_8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 descr="C:/Users/ASUS/Desktop/新建文件夹 (5)/IMG_8894.JPGIMG_88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8895.JPGIMG_8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8895.JPGIMG_88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8896.JPGIMG_8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8896.JPGIMG_88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8897.JPGIMG_8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8897.JPGIMG_88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8898.JPGIMG_8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8898.JPGIMG_88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8900.JPGIMG_8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8900.JPGIMG_89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5" descr="C:/Users/ASUS/Desktop/新建文件夹 (5)/IMG_8901.JPGIMG_8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SUS/Desktop/新建文件夹 (5)/IMG_8901.JPGIMG_890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8878.JPGIMG_8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8878.JPGIMG_887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8879.JPGIMG_8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8879.JPGIMG_887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8880.JPGIMG_8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8880.JPGIMG_888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8881.JPGIMG_8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8881.JPGIMG_888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8882.JPGIMG_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8882.JPGIMG_888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5" descr="C:/Users/ASUS/Desktop/新建文件夹 (5)/IMG_8883.JPGIMG_8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5" descr="C:/Users/ASUS/Desktop/新建文件夹 (5)/IMG_8883.JPGIMG_888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是血糯米饭、虾仁玉米、花菜炒肉丝、鸡毛菜粉丝汤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李成蹊、张熙隽、彭钰韩、朱睿、孙屹然、蒋清竹</w:t>
      </w:r>
      <w:bookmarkStart w:id="0" w:name="_GoBack"/>
      <w:bookmarkEnd w:id="0"/>
      <w:r>
        <w:rPr>
          <w:rFonts w:hint="eastAsia"/>
          <w:b/>
          <w:bCs/>
          <w:szCs w:val="21"/>
          <w:lang w:val="en-US" w:eastAsia="zh-CN"/>
        </w:rPr>
        <w:t>、邱宇淏、邵锦宸、高远、陆乐珺、孙念、万明玥、陈沐清、尹乐岩、朱宇乐、祁文晞、蔡梦恬、陈博宣、单熙桐、李承锴、丁昕辰、张徐恺、</w:t>
      </w:r>
      <w:r>
        <w:rPr>
          <w:rFonts w:hint="eastAsia" w:asciiTheme="minorEastAsia" w:hAnsiTheme="minorEastAsia" w:cstheme="minorEastAsia"/>
          <w:b/>
          <w:bCs w:val="0"/>
          <w:sz w:val="24"/>
          <w:szCs w:val="24"/>
          <w:lang w:val="en-US" w:eastAsia="zh-CN"/>
        </w:rPr>
        <w:t>卢乐琪、裴家骏、王子航、唐梦萱、林伯筱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39507DD"/>
    <w:rsid w:val="367730D7"/>
    <w:rsid w:val="36C6274F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E20A36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69E16A1"/>
    <w:rsid w:val="57DB2371"/>
    <w:rsid w:val="580C6AB6"/>
    <w:rsid w:val="59391CFE"/>
    <w:rsid w:val="59966D8F"/>
    <w:rsid w:val="5A1E4C7B"/>
    <w:rsid w:val="5A641BA9"/>
    <w:rsid w:val="5AC22810"/>
    <w:rsid w:val="5C8E4A87"/>
    <w:rsid w:val="5CB123A6"/>
    <w:rsid w:val="5D7F1C19"/>
    <w:rsid w:val="5ECA2AEC"/>
    <w:rsid w:val="5F57707B"/>
    <w:rsid w:val="5FF1F3D9"/>
    <w:rsid w:val="60906A88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51C4F98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3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2024-04-16T09:06:44Z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