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643"/>
        <w:jc w:val="center"/>
        <w:rPr>
          <w:rFonts w:ascii="楷体" w:hAnsi="楷体" w:eastAsia="楷体"/>
          <w:sz w:val="24"/>
        </w:rPr>
      </w:pPr>
      <w:r>
        <w:rPr>
          <w:rFonts w:hint="eastAsia" w:ascii="黑体" w:hAnsi="黑体" w:eastAsia="黑体"/>
          <w:b/>
          <w:sz w:val="32"/>
          <w:szCs w:val="32"/>
        </w:rPr>
        <w:t>主题：我的美食我做主</w:t>
      </w:r>
    </w:p>
    <w:p>
      <w:pPr>
        <w:pStyle w:val="10"/>
        <w:numPr>
          <w:ilvl w:val="0"/>
          <w:numId w:val="1"/>
        </w:numPr>
        <w:spacing w:line="360" w:lineRule="exact"/>
        <w:ind w:firstLineChars="0"/>
        <w:rPr>
          <w:rFonts w:ascii="宋体" w:hAnsi="宋体" w:cs="宋体"/>
          <w:b/>
          <w:szCs w:val="21"/>
        </w:rPr>
      </w:pPr>
      <w:r>
        <w:rPr>
          <w:rFonts w:hint="eastAsia" w:ascii="宋体" w:hAnsi="宋体" w:cs="宋体"/>
          <w:b/>
          <w:szCs w:val="21"/>
        </w:rPr>
        <w:t>主题思路：</w:t>
      </w:r>
    </w:p>
    <w:p>
      <w:pPr>
        <w:spacing w:line="360" w:lineRule="exact"/>
        <w:ind w:firstLine="420" w:firstLineChars="200"/>
      </w:pPr>
      <w:r>
        <w:rPr>
          <w:rFonts w:hint="eastAsia"/>
        </w:rPr>
        <w:t>（一）主题来源</w:t>
      </w:r>
    </w:p>
    <w:p>
      <w:pPr>
        <w:spacing w:line="360" w:lineRule="exact"/>
        <w:ind w:firstLine="420" w:firstLineChars="200"/>
        <w:rPr>
          <w:lang w:eastAsia="zh-Hans"/>
        </w:rPr>
      </w:pPr>
      <w:r>
        <w:rPr>
          <w:rFonts w:hint="eastAsia"/>
          <w:lang w:eastAsia="zh-Hans"/>
        </w:rPr>
        <w:t>小吃是一类在口味上具有特定风格特色的食品的总称，可以作为宴席间的点缀或者早点、夜宵的主要食品。世界各地都有各种各样的风味小吃，特色鲜明，风味独特。小吃就地取材，能够突出反映当地的物质及社会生活风貌，是一个地区不可或缺的重要特色，更是离乡游子们对家乡思念的主要对象。我们的家乡常州，地处江南水乡，是一座历史文化古城。其物产丰富，小吃甚多，其中加蟹小笼包是家喻户晓的小吃之一。小吃营养丰富，是幼儿健康成长的保证；小吃味道鲜美，能带给幼儿味觉享乐。一看到小吃或谈起小吃，孩子们的第一个反应便是想吃这些小吃。为此本次的美食节，我们仍以幼儿自主动手为主，通过了解多种美食知识，感受美食文化，同时在幼儿动手制作活动中，体验成功的快乐、感受分享的喜悦、体会成人劳动的辛苦。</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（二）幼儿经验</w:t>
      </w:r>
    </w:p>
    <w:p>
      <w:pPr>
        <w:spacing w:line="360" w:lineRule="exact"/>
        <w:ind w:firstLine="420" w:firstLineChars="200"/>
        <w:rPr>
          <w:lang w:eastAsia="zh-Hans"/>
        </w:rPr>
      </w:pPr>
      <w:r>
        <w:rPr>
          <w:rFonts w:hint="eastAsia"/>
          <w:lang w:eastAsia="zh-Hans"/>
        </w:rPr>
        <w:t>经验的有：</w:t>
      </w:r>
    </w:p>
    <w:p>
      <w:pPr>
        <w:spacing w:line="360" w:lineRule="exact"/>
        <w:ind w:firstLine="420" w:firstLineChars="200"/>
        <w:rPr>
          <w:lang w:eastAsia="zh-Hans"/>
        </w:rPr>
      </w:pPr>
      <w:r>
        <w:rPr>
          <w:rFonts w:hint="eastAsia"/>
          <w:lang w:eastAsia="zh-Hans"/>
        </w:rPr>
        <w:t>本班幼儿在小班时制作过鸡蛋饼，对于美食的制作有一定的经验。对于制作美食这一活动幼儿都特别感兴趣，非常乐意参与。在此次半日活动中，我班幼儿前期和爸爸妈妈一起调查过披萨制作流程，少部分幼儿有提前在家制作披萨的经验。</w:t>
      </w:r>
    </w:p>
    <w:p>
      <w:pPr>
        <w:spacing w:line="360" w:lineRule="exact"/>
        <w:ind w:firstLine="420" w:firstLineChars="200"/>
        <w:rPr>
          <w:lang w:eastAsia="zh-Hans"/>
        </w:rPr>
      </w:pPr>
      <w:r>
        <w:rPr>
          <w:rFonts w:hint="eastAsia"/>
          <w:lang w:eastAsia="zh-Hans"/>
        </w:rPr>
        <w:t>经验的无：</w:t>
      </w:r>
    </w:p>
    <w:p>
      <w:pPr>
        <w:spacing w:line="360" w:lineRule="exact"/>
        <w:ind w:firstLine="420" w:firstLineChars="200"/>
        <w:rPr>
          <w:lang w:eastAsia="zh-Hans"/>
        </w:rPr>
      </w:pPr>
      <w:r>
        <w:rPr>
          <w:rFonts w:hint="eastAsia"/>
          <w:lang w:eastAsia="zh-Hans"/>
        </w:rPr>
        <w:t>前期虽然幼儿对于制作披萨所需要用到的材料以及制作方法初步进行了一个调查，但是幼儿没有亲身体验做过披萨。因此在制作披萨时会出现酱涂抹不均匀、放材料掌握不好料的多少等问题。此次披萨制作需要用到空气炸锅，大部分幼儿不知如何使用只能由老师代劳。</w:t>
      </w:r>
    </w:p>
    <w:p>
      <w:pPr>
        <w:numPr>
          <w:ilvl w:val="0"/>
          <w:numId w:val="1"/>
        </w:numPr>
        <w:spacing w:line="360" w:lineRule="exact"/>
        <w:rPr>
          <w:rFonts w:ascii="宋体" w:hAnsi="宋体" w:cs="宋体"/>
          <w:b/>
          <w:szCs w:val="21"/>
        </w:rPr>
      </w:pPr>
      <w:r>
        <w:rPr>
          <w:rFonts w:hint="eastAsia" w:ascii="宋体" w:hAnsi="宋体" w:cs="宋体"/>
          <w:b/>
          <w:szCs w:val="21"/>
        </w:rPr>
        <w:t>主题目标：</w:t>
      </w:r>
    </w:p>
    <w:p>
      <w:pPr>
        <w:spacing w:line="360" w:lineRule="exact"/>
        <w:ind w:firstLine="420" w:firstLineChars="200"/>
        <w:rPr>
          <w:rFonts w:ascii="宋体" w:hAnsi="宋体"/>
        </w:rPr>
      </w:pPr>
      <w:r>
        <w:rPr>
          <w:rFonts w:hint="eastAsia" w:ascii="宋体" w:hAnsi="宋体"/>
        </w:rPr>
        <w:t>1.对各种各样的美食感兴趣，有好奇心，愿意进一步探究。</w:t>
      </w:r>
    </w:p>
    <w:p>
      <w:pPr>
        <w:spacing w:line="360" w:lineRule="exact"/>
        <w:ind w:firstLine="420" w:firstLineChars="200"/>
        <w:rPr>
          <w:rFonts w:ascii="宋体" w:hAnsi="宋体"/>
        </w:rPr>
      </w:pPr>
      <w:r>
        <w:rPr>
          <w:rFonts w:hint="eastAsia" w:ascii="宋体" w:hAnsi="宋体"/>
        </w:rPr>
        <w:t>2.能用完整的语言讲述自己对美食的了解，并用多元形式展现对美食的喜爱。</w:t>
      </w:r>
    </w:p>
    <w:p>
      <w:pPr>
        <w:spacing w:line="360" w:lineRule="exact"/>
        <w:ind w:firstLine="420" w:firstLineChars="200"/>
        <w:rPr>
          <w:rFonts w:ascii="宋体" w:hAnsi="宋体"/>
        </w:rPr>
      </w:pPr>
      <w:r>
        <w:rPr>
          <w:rFonts w:hint="eastAsia" w:ascii="宋体" w:hAnsi="宋体"/>
        </w:rPr>
        <w:t>3</w:t>
      </w:r>
      <w:r>
        <w:rPr>
          <w:rFonts w:ascii="宋体" w:hAnsi="宋体"/>
        </w:rPr>
        <w:t>.</w:t>
      </w:r>
      <w:r>
        <w:rPr>
          <w:rFonts w:hint="eastAsia" w:ascii="宋体" w:hAnsi="宋体"/>
        </w:rPr>
        <w:t>在了解各种各样美食的基础上，感受美食文化。</w:t>
      </w:r>
    </w:p>
    <w:p>
      <w:pPr>
        <w:spacing w:line="36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rPr>
        <w:t>在动手制作活动中，体验成功的快乐、感受分享的喜悦、体会成人劳动的辛苦。</w:t>
      </w:r>
    </w:p>
    <w:p>
      <w:pPr>
        <w:spacing w:line="360" w:lineRule="exact"/>
        <w:ind w:firstLine="420" w:firstLineChars="200"/>
        <w:rPr>
          <w:rFonts w:ascii="宋体" w:hAnsi="宋体" w:cs="宋体"/>
          <w:b/>
          <w:szCs w:val="21"/>
        </w:rPr>
      </w:pPr>
      <w:r>
        <w:rPr>
          <w:rFonts w:hint="eastAsia" w:ascii="宋体" w:hAnsi="宋体" w:cs="宋体"/>
          <w:b/>
          <w:szCs w:val="21"/>
        </w:rPr>
        <w:t>三、主题网络图：</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（一）开展前线索图</w:t>
      </w:r>
    </w:p>
    <w:p>
      <w:pPr>
        <w:spacing w:line="360" w:lineRule="exact"/>
        <w:rPr>
          <w:rFonts w:ascii="宋体" w:hAnsi="宋体" w:cs="宋体"/>
          <w:bCs/>
          <w:szCs w:val="21"/>
        </w:rPr>
      </w:pPr>
      <w:r>
        <w:rPr>
          <w:rFonts w:ascii="宋体" w:hAnsi="宋体" w:cs="宋体"/>
          <w:sz w:val="24"/>
        </w:rPr>
        <w:drawing>
          <wp:anchor distT="0" distB="0" distL="114300" distR="114300" simplePos="0" relativeHeight="251660288" behindDoc="0" locked="0" layoutInCell="1" allowOverlap="1">
            <wp:simplePos x="0" y="0"/>
            <wp:positionH relativeFrom="margin">
              <wp:posOffset>231140</wp:posOffset>
            </wp:positionH>
            <wp:positionV relativeFrom="margin">
              <wp:posOffset>6391910</wp:posOffset>
            </wp:positionV>
            <wp:extent cx="4000500" cy="1828800"/>
            <wp:effectExtent l="0" t="0" r="38100" b="0"/>
            <wp:wrapSquare wrapText="bothSides"/>
            <wp:docPr id="206412539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r>
        <w:rPr>
          <w:rFonts w:hint="eastAsia" w:ascii="宋体" w:hAnsi="宋体" w:cs="宋体"/>
          <w:bCs/>
          <w:szCs w:val="21"/>
        </w:rPr>
        <w:t>（二）开展后线索图</w:t>
      </w: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Cs/>
          <w:szCs w:val="21"/>
        </w:rPr>
      </w:pPr>
    </w:p>
    <w:p>
      <w:pPr>
        <w:spacing w:line="360" w:lineRule="exact"/>
        <w:ind w:firstLine="420" w:firstLineChars="200"/>
        <w:rPr>
          <w:rFonts w:ascii="宋体" w:hAnsi="宋体" w:cs="宋体"/>
          <w:b/>
          <w:bCs/>
          <w:szCs w:val="21"/>
        </w:rPr>
      </w:pPr>
      <w:r>
        <w:rPr>
          <w:rFonts w:hint="eastAsia" w:ascii="宋体" w:hAnsi="宋体" w:cs="宋体"/>
          <w:b/>
          <w:bCs/>
          <w:szCs w:val="21"/>
        </w:rPr>
        <w:t>四、主题资源：</w:t>
      </w:r>
    </w:p>
    <w:p>
      <w:pPr>
        <w:spacing w:line="360" w:lineRule="exact"/>
        <w:ind w:firstLine="420" w:firstLineChars="200"/>
        <w:rPr>
          <w:rFonts w:ascii="宋体" w:hAnsi="宋体"/>
          <w:szCs w:val="21"/>
        </w:rPr>
      </w:pPr>
      <w:r>
        <w:rPr>
          <w:rFonts w:hint="eastAsia" w:ascii="宋体" w:hAnsi="宋体"/>
          <w:szCs w:val="21"/>
        </w:rPr>
        <w:t>1.园内资源</w:t>
      </w:r>
    </w:p>
    <w:p>
      <w:pPr>
        <w:spacing w:line="360" w:lineRule="exact"/>
        <w:ind w:firstLine="420" w:firstLineChars="200"/>
        <w:rPr>
          <w:rFonts w:ascii="宋体" w:hAnsi="宋体"/>
          <w:szCs w:val="21"/>
        </w:rPr>
      </w:pPr>
      <w:r>
        <w:rPr>
          <w:rFonts w:hint="eastAsia" w:ascii="宋体" w:hAnsi="宋体"/>
          <w:szCs w:val="21"/>
        </w:rPr>
        <w:t>本次美食节活动开展幼儿园提供了番茄、玉米粒、香蕉等食材，同时各班制作的美食进行了分享，我班幼儿感受到了分享与品尝美食的喜悦。</w:t>
      </w:r>
    </w:p>
    <w:p>
      <w:pPr>
        <w:spacing w:line="360" w:lineRule="exact"/>
        <w:ind w:firstLine="420" w:firstLineChars="200"/>
        <w:rPr>
          <w:rFonts w:ascii="宋体" w:hAnsi="宋体"/>
          <w:szCs w:val="21"/>
        </w:rPr>
      </w:pPr>
      <w:r>
        <w:rPr>
          <w:rFonts w:hint="eastAsia" w:ascii="宋体" w:hAnsi="宋体"/>
          <w:szCs w:val="21"/>
        </w:rPr>
        <w:t>2.园外资源：</w:t>
      </w:r>
    </w:p>
    <w:p>
      <w:pPr>
        <w:spacing w:line="360" w:lineRule="exact"/>
        <w:ind w:firstLine="420" w:firstLineChars="200"/>
        <w:rPr>
          <w:rFonts w:ascii="宋体" w:hAnsi="宋体"/>
          <w:szCs w:val="21"/>
        </w:rPr>
      </w:pPr>
      <w:r>
        <w:rPr>
          <w:rFonts w:hint="eastAsia" w:ascii="宋体" w:hAnsi="宋体"/>
          <w:szCs w:val="21"/>
        </w:rPr>
        <w:t>（1）在活动开展前我们与小朋友们共同商讨了制作什么美食，回家后与爸爸妈妈一起完成披萨的调查表。</w:t>
      </w:r>
    </w:p>
    <w:p>
      <w:pPr>
        <w:spacing w:line="360" w:lineRule="exact"/>
        <w:ind w:firstLine="420" w:firstLineChars="200"/>
        <w:rPr>
          <w:rFonts w:ascii="宋体" w:hAnsi="宋体"/>
          <w:szCs w:val="21"/>
        </w:rPr>
      </w:pPr>
      <w:r>
        <w:rPr>
          <w:rFonts w:hint="eastAsia" w:ascii="宋体" w:hAnsi="宋体"/>
          <w:szCs w:val="21"/>
        </w:rPr>
        <w:t>（2）此次活动由于需要用到大量食材，所以我们请到了我班家委会成员彭婧宸妈妈负责购买食材。通过家委会的作用，每个幼儿都能使用到丰富的食材，大大减轻了人力与物力。</w:t>
      </w:r>
    </w:p>
    <w:p>
      <w:pPr>
        <w:adjustRightInd w:val="0"/>
        <w:snapToGrid w:val="0"/>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五、焦点活动：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3402"/>
        <w:gridCol w:w="1843"/>
        <w:gridCol w:w="3027"/>
      </w:tblGrid>
      <w:tr>
        <w:tc>
          <w:tcPr>
            <w:tcW w:w="1242" w:type="dxa"/>
            <w:gridSpan w:val="2"/>
          </w:tcPr>
          <w:p>
            <w:pPr>
              <w:spacing w:line="360" w:lineRule="exact"/>
              <w:jc w:val="center"/>
              <w:rPr>
                <w:rFonts w:ascii="宋体" w:hAnsi="宋体" w:cs="宋体"/>
                <w:b/>
                <w:szCs w:val="21"/>
              </w:rPr>
            </w:pPr>
            <w:r>
              <w:rPr>
                <w:rFonts w:hint="eastAsia" w:ascii="宋体" w:hAnsi="宋体" w:cs="宋体"/>
                <w:b/>
                <w:szCs w:val="21"/>
              </w:rPr>
              <w:t>活动类型</w:t>
            </w:r>
          </w:p>
        </w:tc>
        <w:tc>
          <w:tcPr>
            <w:tcW w:w="3402" w:type="dxa"/>
          </w:tcPr>
          <w:p>
            <w:pPr>
              <w:spacing w:line="360" w:lineRule="exact"/>
              <w:jc w:val="center"/>
              <w:rPr>
                <w:rFonts w:ascii="宋体" w:hAnsi="宋体" w:cs="宋体"/>
                <w:b/>
                <w:szCs w:val="21"/>
              </w:rPr>
            </w:pPr>
            <w:r>
              <w:rPr>
                <w:rFonts w:hint="eastAsia" w:ascii="宋体" w:hAnsi="宋体" w:cs="宋体"/>
                <w:b/>
                <w:szCs w:val="21"/>
              </w:rPr>
              <w:t>资源</w:t>
            </w:r>
          </w:p>
        </w:tc>
        <w:tc>
          <w:tcPr>
            <w:tcW w:w="1843" w:type="dxa"/>
          </w:tcPr>
          <w:p>
            <w:pPr>
              <w:spacing w:line="360" w:lineRule="exact"/>
              <w:jc w:val="center"/>
              <w:rPr>
                <w:rFonts w:ascii="宋体" w:hAnsi="宋体" w:cs="宋体"/>
                <w:b/>
                <w:szCs w:val="21"/>
              </w:rPr>
            </w:pPr>
            <w:r>
              <w:rPr>
                <w:rFonts w:hint="eastAsia" w:ascii="宋体" w:hAnsi="宋体" w:cs="宋体"/>
                <w:b/>
                <w:szCs w:val="21"/>
              </w:rPr>
              <w:t>活动</w:t>
            </w:r>
          </w:p>
        </w:tc>
        <w:tc>
          <w:tcPr>
            <w:tcW w:w="3027" w:type="dxa"/>
          </w:tcPr>
          <w:p>
            <w:pPr>
              <w:spacing w:line="360" w:lineRule="exact"/>
              <w:jc w:val="center"/>
              <w:rPr>
                <w:rFonts w:ascii="宋体" w:hAnsi="宋体" w:cs="宋体"/>
                <w:b/>
                <w:szCs w:val="21"/>
              </w:rPr>
            </w:pPr>
            <w:r>
              <w:rPr>
                <w:rFonts w:hint="eastAsia" w:ascii="宋体" w:hAnsi="宋体" w:cs="宋体"/>
                <w:b/>
                <w:szCs w:val="21"/>
              </w:rPr>
              <w:t>经验</w:t>
            </w:r>
          </w:p>
        </w:tc>
      </w:tr>
      <w:tr>
        <w:tc>
          <w:tcPr>
            <w:tcW w:w="1242" w:type="dxa"/>
            <w:gridSpan w:val="2"/>
            <w:vAlign w:val="center"/>
          </w:tcPr>
          <w:p>
            <w:pPr>
              <w:spacing w:line="360" w:lineRule="exact"/>
              <w:jc w:val="center"/>
              <w:rPr>
                <w:rFonts w:ascii="宋体" w:hAnsi="宋体" w:cs="宋体"/>
                <w:bCs/>
                <w:szCs w:val="21"/>
              </w:rPr>
            </w:pPr>
            <w:r>
              <w:rPr>
                <w:rFonts w:hint="eastAsia" w:ascii="宋体" w:hAnsi="宋体" w:cs="宋体"/>
                <w:bCs/>
                <w:szCs w:val="21"/>
              </w:rPr>
              <w:t>日常活动</w:t>
            </w:r>
          </w:p>
        </w:tc>
        <w:tc>
          <w:tcPr>
            <w:tcW w:w="3402" w:type="dxa"/>
          </w:tcPr>
          <w:p>
            <w:pPr>
              <w:spacing w:line="360" w:lineRule="exact"/>
              <w:ind w:firstLine="420" w:firstLineChars="200"/>
              <w:rPr>
                <w:rFonts w:ascii="宋体" w:hAnsi="宋体" w:cs="宋体"/>
              </w:rPr>
            </w:pPr>
            <w:r>
              <w:rPr>
                <w:rFonts w:hint="eastAsia" w:ascii="宋体" w:hAnsi="宋体" w:cs="宋体"/>
              </w:rPr>
              <w:t>各种小吃的图片等；</w:t>
            </w:r>
          </w:p>
          <w:p>
            <w:pPr>
              <w:spacing w:line="360" w:lineRule="exact"/>
              <w:ind w:firstLine="420" w:firstLineChars="200"/>
              <w:rPr>
                <w:rFonts w:ascii="宋体" w:hAnsi="宋体" w:cs="宋体"/>
              </w:rPr>
            </w:pPr>
            <w:r>
              <w:rPr>
                <w:rFonts w:hint="eastAsia" w:ascii="宋体" w:hAnsi="宋体" w:cs="宋体"/>
              </w:rPr>
              <w:t>《披萨制作步骤》记录表；</w:t>
            </w:r>
          </w:p>
          <w:p>
            <w:pPr>
              <w:spacing w:line="360" w:lineRule="exact"/>
              <w:ind w:firstLine="420" w:firstLineChars="200"/>
              <w:rPr>
                <w:rFonts w:ascii="宋体" w:hAnsi="宋体" w:cs="宋体"/>
              </w:rPr>
            </w:pPr>
            <w:r>
              <w:rPr>
                <w:rFonts w:hint="eastAsia" w:ascii="宋体" w:hAnsi="宋体" w:cs="宋体"/>
              </w:rPr>
              <w:t>幼儿制作披萨的活动照片；</w:t>
            </w:r>
          </w:p>
        </w:tc>
        <w:tc>
          <w:tcPr>
            <w:tcW w:w="1843" w:type="dxa"/>
          </w:tcPr>
          <w:p>
            <w:pPr>
              <w:spacing w:line="360" w:lineRule="exact"/>
              <w:rPr>
                <w:rFonts w:ascii="宋体" w:hAnsi="宋体" w:cs="宋体"/>
              </w:rPr>
            </w:pPr>
            <w:r>
              <w:rPr>
                <w:rFonts w:hint="eastAsia" w:ascii="宋体" w:hAnsi="宋体" w:cs="宋体"/>
              </w:rPr>
              <w:t>活动：我喜欢的美食</w:t>
            </w:r>
          </w:p>
          <w:p>
            <w:pPr>
              <w:spacing w:line="360" w:lineRule="exact"/>
              <w:rPr>
                <w:rFonts w:ascii="宋体" w:hAnsi="宋体" w:cs="宋体"/>
              </w:rPr>
            </w:pPr>
            <w:r>
              <w:rPr>
                <w:rFonts w:hint="eastAsia" w:ascii="宋体" w:hAnsi="宋体" w:cs="宋体"/>
              </w:rPr>
              <w:t>活动：披萨的制作步骤</w:t>
            </w:r>
          </w:p>
          <w:p>
            <w:pPr>
              <w:spacing w:line="360" w:lineRule="exact"/>
              <w:rPr>
                <w:rFonts w:ascii="宋体" w:hAnsi="宋体" w:cs="宋体"/>
              </w:rPr>
            </w:pPr>
            <w:r>
              <w:rPr>
                <w:rFonts w:hint="eastAsia" w:ascii="宋体" w:hAnsi="宋体" w:cs="宋体"/>
              </w:rPr>
              <w:t>活动：分享美食</w:t>
            </w:r>
          </w:p>
          <w:p>
            <w:pPr>
              <w:spacing w:line="360" w:lineRule="exact"/>
              <w:rPr>
                <w:rFonts w:ascii="宋体" w:hAnsi="宋体" w:cs="宋体"/>
              </w:rPr>
            </w:pPr>
            <w:r>
              <w:rPr>
                <w:rFonts w:hint="eastAsia" w:ascii="宋体" w:hAnsi="宋体" w:cs="宋体"/>
              </w:rPr>
              <w:t>活动：我和美食合个影</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喜爱各种美食，对美食有浓厚的兴趣，产生制作美食的愿望。</w:t>
            </w:r>
          </w:p>
          <w:p>
            <w:pPr>
              <w:spacing w:line="360" w:lineRule="exact"/>
              <w:ind w:firstLine="420" w:firstLineChars="200"/>
              <w:rPr>
                <w:rFonts w:ascii="宋体" w:hAnsi="宋体" w:cs="宋体"/>
                <w:szCs w:val="21"/>
              </w:rPr>
            </w:pPr>
            <w:r>
              <w:rPr>
                <w:rFonts w:hint="eastAsia" w:ascii="宋体" w:hAnsi="宋体" w:cs="宋体"/>
                <w:szCs w:val="21"/>
              </w:rPr>
              <w:t>能大胆地用清楚的语句向同伴介绍自己喜欢的美食，了解不同的美食。</w:t>
            </w:r>
          </w:p>
          <w:p>
            <w:pPr>
              <w:spacing w:line="360" w:lineRule="exact"/>
              <w:ind w:firstLine="420" w:firstLineChars="200"/>
              <w:rPr>
                <w:rFonts w:ascii="宋体" w:hAnsi="宋体" w:cs="宋体"/>
                <w:szCs w:val="21"/>
              </w:rPr>
            </w:pPr>
            <w:r>
              <w:rPr>
                <w:rFonts w:hint="eastAsia" w:ascii="宋体" w:hAnsi="宋体" w:cs="宋体"/>
                <w:szCs w:val="21"/>
              </w:rPr>
              <w:t>有好东西要相互分享，能友好与他人相处。</w:t>
            </w:r>
          </w:p>
          <w:p>
            <w:pPr>
              <w:spacing w:line="360" w:lineRule="exact"/>
              <w:ind w:firstLine="420" w:firstLineChars="200"/>
              <w:rPr>
                <w:rFonts w:ascii="宋体" w:hAnsi="宋体" w:cs="宋体"/>
              </w:rPr>
            </w:pPr>
            <w:r>
              <w:rPr>
                <w:rFonts w:hint="eastAsia" w:ascii="宋体" w:hAnsi="宋体" w:cs="宋体"/>
                <w:szCs w:val="21"/>
              </w:rPr>
              <w:t>学习制作披萨的步骤及方法，体验制作美食的乐趣。</w:t>
            </w:r>
          </w:p>
        </w:tc>
      </w:tr>
      <w:tr>
        <w:trPr>
          <w:trHeight w:val="439" w:hRule="atLeast"/>
        </w:trPr>
        <w:tc>
          <w:tcPr>
            <w:tcW w:w="534" w:type="dxa"/>
            <w:vMerge w:val="restart"/>
            <w:vAlign w:val="center"/>
          </w:tcPr>
          <w:p>
            <w:pPr>
              <w:spacing w:line="360" w:lineRule="exact"/>
              <w:jc w:val="center"/>
              <w:rPr>
                <w:rFonts w:ascii="宋体" w:hAnsi="宋体" w:cs="宋体"/>
                <w:bCs/>
                <w:szCs w:val="21"/>
              </w:rPr>
            </w:pPr>
            <w:r>
              <w:rPr>
                <w:rFonts w:hint="eastAsia" w:ascii="宋体" w:hAnsi="宋体" w:cs="宋体"/>
                <w:bCs/>
                <w:szCs w:val="21"/>
              </w:rPr>
              <w:t>区域活动</w:t>
            </w:r>
          </w:p>
        </w:tc>
        <w:tc>
          <w:tcPr>
            <w:tcW w:w="708" w:type="dxa"/>
            <w:vAlign w:val="center"/>
          </w:tcPr>
          <w:p>
            <w:pPr>
              <w:spacing w:line="360" w:lineRule="exact"/>
              <w:jc w:val="center"/>
              <w:rPr>
                <w:rFonts w:ascii="宋体" w:hAnsi="宋体" w:cs="宋体"/>
                <w:bCs/>
                <w:szCs w:val="21"/>
              </w:rPr>
            </w:pPr>
            <w:r>
              <w:rPr>
                <w:rFonts w:hint="eastAsia" w:ascii="宋体" w:hAnsi="宋体" w:cs="宋体"/>
                <w:bCs/>
                <w:szCs w:val="21"/>
              </w:rPr>
              <w:t>美工区</w:t>
            </w:r>
          </w:p>
        </w:tc>
        <w:tc>
          <w:tcPr>
            <w:tcW w:w="3402" w:type="dxa"/>
          </w:tcPr>
          <w:p>
            <w:pPr>
              <w:spacing w:line="360" w:lineRule="exact"/>
              <w:ind w:firstLine="420" w:firstLineChars="200"/>
              <w:rPr>
                <w:rFonts w:ascii="宋体" w:hAnsi="宋体" w:cs="宋体"/>
              </w:rPr>
            </w:pPr>
            <w:r>
              <w:rPr>
                <w:rFonts w:hint="eastAsia" w:ascii="宋体" w:hAnsi="宋体" w:cs="宋体"/>
              </w:rPr>
              <w:t>水彩画笔、纸盘、纸杯、粘土、彩纸、勾线笔；</w:t>
            </w:r>
            <w:r>
              <w:rPr>
                <w:rFonts w:hint="eastAsia" w:ascii="宋体" w:hAnsi="宋体" w:cs="宋体"/>
              </w:rPr>
              <w:br w:type="textWrapping"/>
            </w:r>
            <w:r>
              <w:rPr>
                <w:rFonts w:hint="eastAsia" w:ascii="宋体" w:hAnsi="宋体" w:cs="宋体"/>
              </w:rPr>
              <w:t xml:space="preserve">    各种小吃的实物照片。</w:t>
            </w:r>
          </w:p>
        </w:tc>
        <w:tc>
          <w:tcPr>
            <w:tcW w:w="1843" w:type="dxa"/>
          </w:tcPr>
          <w:p>
            <w:pPr>
              <w:spacing w:line="360" w:lineRule="exact"/>
              <w:rPr>
                <w:rFonts w:ascii="宋体" w:hAnsi="宋体" w:cs="宋体"/>
              </w:rPr>
            </w:pPr>
            <w:r>
              <w:rPr>
                <w:rFonts w:hint="eastAsia" w:ascii="宋体" w:hAnsi="宋体" w:cs="宋体"/>
              </w:rPr>
              <w:t>活动：蔬果宝宝齐跳舞</w:t>
            </w:r>
          </w:p>
          <w:p>
            <w:pPr>
              <w:spacing w:line="360" w:lineRule="exact"/>
              <w:rPr>
                <w:rFonts w:ascii="宋体" w:hAnsi="宋体" w:cs="宋体"/>
              </w:rPr>
            </w:pPr>
            <w:r>
              <w:rPr>
                <w:rFonts w:hint="eastAsia" w:ascii="宋体" w:hAnsi="宋体" w:cs="宋体"/>
              </w:rPr>
              <w:t>活动：美味披萨</w:t>
            </w:r>
          </w:p>
          <w:p>
            <w:pPr>
              <w:spacing w:line="360" w:lineRule="exact"/>
              <w:rPr>
                <w:rFonts w:ascii="宋体" w:hAnsi="宋体" w:cs="宋体"/>
              </w:rPr>
            </w:pPr>
            <w:r>
              <w:rPr>
                <w:rFonts w:hint="eastAsia" w:ascii="宋体" w:hAnsi="宋体" w:cs="宋体"/>
              </w:rPr>
              <w:t>活动：美味的小吃</w:t>
            </w:r>
          </w:p>
        </w:tc>
        <w:tc>
          <w:tcPr>
            <w:tcW w:w="3027" w:type="dxa"/>
          </w:tcPr>
          <w:p>
            <w:pPr>
              <w:spacing w:line="360" w:lineRule="exact"/>
              <w:ind w:firstLine="420" w:firstLineChars="200"/>
              <w:rPr>
                <w:rFonts w:ascii="宋体" w:hAnsi="宋体" w:cs="宋体"/>
              </w:rPr>
            </w:pPr>
            <w:r>
              <w:rPr>
                <w:rFonts w:hint="eastAsia" w:ascii="宋体" w:hAnsi="宋体" w:cs="宋体"/>
              </w:rPr>
              <w:t>尝试用粘土、彩纸制作披萨。</w:t>
            </w:r>
          </w:p>
          <w:p>
            <w:pPr>
              <w:spacing w:line="360" w:lineRule="exact"/>
              <w:ind w:firstLine="420" w:firstLineChars="200"/>
              <w:rPr>
                <w:rFonts w:ascii="宋体" w:hAnsi="宋体" w:cs="宋体"/>
              </w:rPr>
            </w:pPr>
            <w:r>
              <w:rPr>
                <w:rFonts w:hint="eastAsia" w:ascii="宋体" w:hAnsi="宋体" w:cs="宋体"/>
              </w:rPr>
              <w:t>能自主选择材料制作各种小吃，发展手部精细动作。</w:t>
            </w:r>
          </w:p>
        </w:tc>
      </w:tr>
      <w:tr>
        <w:trPr>
          <w:trHeight w:val="573" w:hRule="atLeast"/>
        </w:trPr>
        <w:tc>
          <w:tcPr>
            <w:tcW w:w="534" w:type="dxa"/>
            <w:vMerge w:val="continue"/>
          </w:tcPr>
          <w:p>
            <w:pPr>
              <w:spacing w:line="360" w:lineRule="exact"/>
              <w:rPr>
                <w:rFonts w:ascii="宋体" w:hAnsi="宋体" w:cs="宋体"/>
                <w:b/>
                <w:szCs w:val="21"/>
              </w:rPr>
            </w:pPr>
          </w:p>
        </w:tc>
        <w:tc>
          <w:tcPr>
            <w:tcW w:w="708" w:type="dxa"/>
            <w:vAlign w:val="center"/>
          </w:tcPr>
          <w:p>
            <w:pPr>
              <w:spacing w:line="360" w:lineRule="exact"/>
              <w:rPr>
                <w:rFonts w:ascii="宋体" w:hAnsi="宋体" w:cs="宋体"/>
                <w:b/>
                <w:szCs w:val="21"/>
              </w:rPr>
            </w:pPr>
            <w:r>
              <w:rPr>
                <w:rFonts w:hint="eastAsia" w:ascii="宋体" w:hAnsi="宋体" w:cs="宋体"/>
                <w:bCs/>
                <w:szCs w:val="21"/>
              </w:rPr>
              <w:t>科探区</w:t>
            </w:r>
          </w:p>
        </w:tc>
        <w:tc>
          <w:tcPr>
            <w:tcW w:w="3402" w:type="dxa"/>
          </w:tcPr>
          <w:p>
            <w:pPr>
              <w:spacing w:line="360" w:lineRule="exact"/>
              <w:ind w:firstLine="420" w:firstLineChars="200"/>
              <w:rPr>
                <w:rFonts w:ascii="宋体" w:hAnsi="宋体" w:cs="宋体"/>
              </w:rPr>
            </w:pPr>
            <w:r>
              <w:rPr>
                <w:rFonts w:hint="eastAsia" w:ascii="宋体" w:hAnsi="宋体" w:cs="宋体"/>
              </w:rPr>
              <w:t>各种各样的纸、瓶子；</w:t>
            </w:r>
            <w:r>
              <w:rPr>
                <w:rFonts w:hint="eastAsia" w:ascii="宋体" w:hAnsi="宋体" w:cs="宋体"/>
              </w:rPr>
              <w:br w:type="textWrapping"/>
            </w:r>
            <w:r>
              <w:rPr>
                <w:rFonts w:hint="eastAsia" w:ascii="宋体" w:hAnsi="宋体" w:cs="宋体"/>
              </w:rPr>
              <w:t xml:space="preserve">    量杯、滴管、搅拌棒、试管等实验器材；</w:t>
            </w:r>
          </w:p>
          <w:p>
            <w:pPr>
              <w:spacing w:line="360" w:lineRule="exact"/>
              <w:ind w:firstLine="420" w:firstLineChars="200"/>
              <w:rPr>
                <w:rFonts w:ascii="宋体" w:hAnsi="宋体" w:cs="宋体"/>
              </w:rPr>
            </w:pPr>
            <w:r>
              <w:rPr>
                <w:rFonts w:hint="eastAsia" w:ascii="宋体" w:hAnsi="宋体" w:cs="宋体"/>
              </w:rPr>
              <w:t>显微镜；</w:t>
            </w:r>
          </w:p>
          <w:p>
            <w:pPr>
              <w:spacing w:line="360" w:lineRule="exact"/>
              <w:ind w:firstLine="420" w:firstLineChars="200"/>
              <w:rPr>
                <w:rFonts w:ascii="宋体" w:hAnsi="宋体" w:cs="宋体"/>
              </w:rPr>
            </w:pPr>
            <w:r>
              <w:rPr>
                <w:rFonts w:hint="eastAsia" w:ascii="宋体" w:hAnsi="宋体" w:cs="宋体"/>
              </w:rPr>
              <w:t>笔、记录纸。</w:t>
            </w:r>
          </w:p>
        </w:tc>
        <w:tc>
          <w:tcPr>
            <w:tcW w:w="1843" w:type="dxa"/>
          </w:tcPr>
          <w:p>
            <w:pPr>
              <w:spacing w:line="360" w:lineRule="exact"/>
              <w:rPr>
                <w:rFonts w:ascii="宋体" w:hAnsi="宋体" w:cs="宋体"/>
              </w:rPr>
            </w:pPr>
            <w:r>
              <w:rPr>
                <w:rFonts w:hint="eastAsia" w:ascii="宋体" w:hAnsi="宋体" w:cs="宋体"/>
              </w:rPr>
              <w:t>活动:纸桥；</w:t>
            </w:r>
            <w:r>
              <w:rPr>
                <w:rFonts w:hint="eastAsia" w:ascii="宋体" w:hAnsi="宋体" w:cs="宋体"/>
              </w:rPr>
              <w:br w:type="textWrapping"/>
            </w:r>
            <w:r>
              <w:rPr>
                <w:rFonts w:hint="eastAsia" w:ascii="宋体" w:hAnsi="宋体" w:cs="宋体"/>
              </w:rPr>
              <w:t>活动:会吹气球的瓶子；</w:t>
            </w:r>
          </w:p>
          <w:p>
            <w:pPr>
              <w:spacing w:line="360" w:lineRule="exact"/>
              <w:rPr>
                <w:rFonts w:ascii="宋体" w:hAnsi="宋体" w:cs="宋体"/>
              </w:rPr>
            </w:pPr>
            <w:r>
              <w:rPr>
                <w:rFonts w:hint="eastAsia" w:ascii="宋体" w:hAnsi="宋体" w:cs="宋体"/>
              </w:rPr>
              <w:t>活动：纸花开了；</w:t>
            </w:r>
          </w:p>
        </w:tc>
        <w:tc>
          <w:tcPr>
            <w:tcW w:w="3027" w:type="dxa"/>
          </w:tcPr>
          <w:p>
            <w:pPr>
              <w:spacing w:line="360" w:lineRule="exact"/>
              <w:ind w:firstLine="420" w:firstLineChars="200"/>
              <w:rPr>
                <w:rFonts w:ascii="宋体" w:hAnsi="宋体" w:cs="宋体"/>
              </w:rPr>
            </w:pPr>
            <w:r>
              <w:rPr>
                <w:rFonts w:hint="eastAsia" w:ascii="宋体" w:hAnsi="宋体" w:cs="宋体"/>
              </w:rPr>
              <w:t>认识各种不同种类的纸，观察比较不同；</w:t>
            </w:r>
          </w:p>
          <w:p>
            <w:pPr>
              <w:spacing w:line="360" w:lineRule="exact"/>
              <w:ind w:firstLine="420" w:firstLineChars="200"/>
              <w:rPr>
                <w:rFonts w:ascii="宋体" w:hAnsi="宋体" w:cs="宋体"/>
              </w:rPr>
            </w:pPr>
            <w:r>
              <w:rPr>
                <w:rFonts w:hint="eastAsia" w:ascii="宋体" w:hAnsi="宋体" w:cs="宋体"/>
              </w:rPr>
              <w:t>尝试用各种材料按步骤进行科学小实验，学会记录自己的实验结果。</w:t>
            </w:r>
          </w:p>
        </w:tc>
      </w:tr>
      <w:tr>
        <w:tc>
          <w:tcPr>
            <w:tcW w:w="534" w:type="dxa"/>
            <w:vMerge w:val="continue"/>
          </w:tcPr>
          <w:p>
            <w:pPr>
              <w:spacing w:line="360" w:lineRule="exact"/>
              <w:rPr>
                <w:rFonts w:ascii="宋体" w:hAnsi="宋体" w:cs="宋体"/>
                <w:b/>
                <w:szCs w:val="21"/>
              </w:rPr>
            </w:pPr>
          </w:p>
        </w:tc>
        <w:tc>
          <w:tcPr>
            <w:tcW w:w="708" w:type="dxa"/>
            <w:vAlign w:val="center"/>
          </w:tcPr>
          <w:p>
            <w:pPr>
              <w:spacing w:line="360" w:lineRule="exact"/>
              <w:rPr>
                <w:rFonts w:ascii="宋体" w:hAnsi="宋体" w:cs="宋体"/>
                <w:b/>
                <w:szCs w:val="21"/>
              </w:rPr>
            </w:pPr>
            <w:r>
              <w:rPr>
                <w:rFonts w:hint="eastAsia" w:ascii="宋体" w:hAnsi="宋体" w:cs="宋体"/>
                <w:bCs/>
                <w:szCs w:val="21"/>
              </w:rPr>
              <w:t>自然角</w:t>
            </w:r>
          </w:p>
        </w:tc>
        <w:tc>
          <w:tcPr>
            <w:tcW w:w="3402" w:type="dxa"/>
          </w:tcPr>
          <w:p>
            <w:pPr>
              <w:spacing w:line="360" w:lineRule="exact"/>
              <w:ind w:firstLine="420" w:firstLineChars="200"/>
              <w:rPr>
                <w:rFonts w:ascii="宋体" w:hAnsi="宋体" w:cs="宋体"/>
              </w:rPr>
            </w:pPr>
            <w:r>
              <w:rPr>
                <w:rFonts w:hint="eastAsia" w:ascii="宋体" w:hAnsi="宋体" w:cs="宋体"/>
              </w:rPr>
              <w:t>蝌蚪、乌龟、金鱼、蚕等；黄豆、红豆、花生、太阳花、向日葵、小麦等种子；郁金香、文竹等植物；鱼缸、泡沫箱、装水容器、放大镜、《动植物观察》记录表。</w:t>
            </w:r>
          </w:p>
        </w:tc>
        <w:tc>
          <w:tcPr>
            <w:tcW w:w="1843" w:type="dxa"/>
          </w:tcPr>
          <w:p>
            <w:pPr>
              <w:spacing w:line="360" w:lineRule="exact"/>
              <w:rPr>
                <w:rFonts w:ascii="宋体" w:hAnsi="宋体" w:cs="宋体"/>
              </w:rPr>
            </w:pPr>
            <w:r>
              <w:rPr>
                <w:rFonts w:hint="eastAsia" w:ascii="宋体" w:hAnsi="宋体" w:cs="宋体"/>
              </w:rPr>
              <w:t>活动:小麦的生长</w:t>
            </w:r>
            <w:r>
              <w:rPr>
                <w:rFonts w:hint="eastAsia" w:ascii="宋体" w:hAnsi="宋体" w:cs="宋体"/>
              </w:rPr>
              <w:br w:type="textWrapping"/>
            </w:r>
            <w:r>
              <w:rPr>
                <w:rFonts w:hint="eastAsia" w:ascii="宋体" w:hAnsi="宋体" w:cs="宋体"/>
              </w:rPr>
              <w:t>活动:饲养小动物</w:t>
            </w:r>
          </w:p>
        </w:tc>
        <w:tc>
          <w:tcPr>
            <w:tcW w:w="3027" w:type="dxa"/>
          </w:tcPr>
          <w:p>
            <w:pPr>
              <w:spacing w:line="360" w:lineRule="exact"/>
              <w:ind w:firstLine="420" w:firstLineChars="200"/>
              <w:rPr>
                <w:rFonts w:ascii="宋体" w:hAnsi="宋体" w:cs="宋体"/>
              </w:rPr>
            </w:pPr>
            <w:r>
              <w:rPr>
                <w:rFonts w:hint="eastAsia" w:ascii="宋体" w:hAnsi="宋体" w:cs="宋体"/>
              </w:rPr>
              <w:t>愿意照顾动植物，在饲养动物和栽培植物的过程中感知、发现动植物生长的基本条件和变化。</w:t>
            </w:r>
          </w:p>
        </w:tc>
      </w:tr>
      <w:tr>
        <w:tc>
          <w:tcPr>
            <w:tcW w:w="534" w:type="dxa"/>
            <w:vMerge w:val="continue"/>
          </w:tcPr>
          <w:p>
            <w:pPr>
              <w:spacing w:line="360" w:lineRule="exact"/>
              <w:rPr>
                <w:rFonts w:ascii="宋体" w:hAnsi="宋体" w:cs="宋体"/>
                <w:b/>
                <w:szCs w:val="21"/>
              </w:rPr>
            </w:pPr>
          </w:p>
        </w:tc>
        <w:tc>
          <w:tcPr>
            <w:tcW w:w="708" w:type="dxa"/>
            <w:vAlign w:val="center"/>
          </w:tcPr>
          <w:p>
            <w:pPr>
              <w:spacing w:line="360" w:lineRule="exact"/>
              <w:rPr>
                <w:rFonts w:ascii="宋体" w:hAnsi="宋体" w:cs="宋体"/>
                <w:bCs/>
                <w:szCs w:val="21"/>
              </w:rPr>
            </w:pPr>
            <w:r>
              <w:rPr>
                <w:rFonts w:hint="eastAsia" w:ascii="宋体" w:hAnsi="宋体" w:cs="宋体"/>
                <w:bCs/>
                <w:szCs w:val="21"/>
              </w:rPr>
              <w:t>生活区</w:t>
            </w:r>
          </w:p>
        </w:tc>
        <w:tc>
          <w:tcPr>
            <w:tcW w:w="3402" w:type="dxa"/>
          </w:tcPr>
          <w:p>
            <w:pPr>
              <w:spacing w:line="360" w:lineRule="exact"/>
              <w:ind w:firstLine="420" w:firstLineChars="200"/>
              <w:rPr>
                <w:rFonts w:ascii="宋体" w:hAnsi="宋体" w:cs="宋体"/>
              </w:rPr>
            </w:pPr>
            <w:r>
              <w:rPr>
                <w:rFonts w:hint="eastAsia" w:ascii="宋体" w:hAnsi="宋体" w:cs="宋体"/>
              </w:rPr>
              <w:t>水果、蔬菜若干</w:t>
            </w:r>
          </w:p>
          <w:p>
            <w:pPr>
              <w:spacing w:line="360" w:lineRule="exact"/>
              <w:ind w:firstLine="420" w:firstLineChars="200"/>
              <w:rPr>
                <w:rFonts w:ascii="宋体" w:hAnsi="宋体" w:cs="宋体"/>
              </w:rPr>
            </w:pPr>
            <w:r>
              <w:rPr>
                <w:rFonts w:hint="eastAsia" w:ascii="宋体" w:hAnsi="宋体" w:cs="宋体"/>
              </w:rPr>
              <w:t>芝士、水果、蔬菜、水果刀、空气炸锅等。</w:t>
            </w:r>
          </w:p>
        </w:tc>
        <w:tc>
          <w:tcPr>
            <w:tcW w:w="1843" w:type="dxa"/>
          </w:tcPr>
          <w:p>
            <w:pPr>
              <w:spacing w:line="360" w:lineRule="exact"/>
              <w:rPr>
                <w:rFonts w:ascii="宋体" w:hAnsi="宋体" w:cs="宋体"/>
              </w:rPr>
            </w:pPr>
            <w:r>
              <w:rPr>
                <w:rFonts w:hint="eastAsia" w:ascii="宋体" w:hAnsi="宋体" w:cs="宋体"/>
              </w:rPr>
              <w:t>活动：切水果蔬菜</w:t>
            </w:r>
          </w:p>
          <w:p>
            <w:pPr>
              <w:spacing w:line="360" w:lineRule="exact"/>
              <w:rPr>
                <w:rFonts w:ascii="宋体" w:hAnsi="宋体" w:cs="宋体"/>
              </w:rPr>
            </w:pPr>
            <w:r>
              <w:rPr>
                <w:rFonts w:hint="eastAsia" w:ascii="宋体" w:hAnsi="宋体" w:cs="宋体"/>
              </w:rPr>
              <w:t>活动：制作披萨</w:t>
            </w:r>
          </w:p>
        </w:tc>
        <w:tc>
          <w:tcPr>
            <w:tcW w:w="3027" w:type="dxa"/>
          </w:tcPr>
          <w:p>
            <w:pPr>
              <w:spacing w:line="360" w:lineRule="exact"/>
              <w:ind w:firstLine="420" w:firstLineChars="200"/>
              <w:rPr>
                <w:rFonts w:ascii="宋体" w:hAnsi="宋体" w:cs="宋体"/>
              </w:rPr>
            </w:pPr>
            <w:r>
              <w:rPr>
                <w:rFonts w:hint="eastAsia" w:ascii="宋体" w:hAnsi="宋体" w:cs="宋体"/>
              </w:rPr>
              <w:t>发展手部精细动作，体验劳动的快乐。</w:t>
            </w:r>
          </w:p>
        </w:tc>
      </w:tr>
      <w:tr>
        <w:tc>
          <w:tcPr>
            <w:tcW w:w="534" w:type="dxa"/>
            <w:vMerge w:val="continue"/>
          </w:tcPr>
          <w:p>
            <w:pPr>
              <w:spacing w:line="360" w:lineRule="exact"/>
              <w:rPr>
                <w:rFonts w:ascii="宋体" w:hAnsi="宋体" w:cs="宋体"/>
                <w:b/>
                <w:szCs w:val="21"/>
              </w:rPr>
            </w:pPr>
          </w:p>
        </w:tc>
        <w:tc>
          <w:tcPr>
            <w:tcW w:w="708" w:type="dxa"/>
            <w:vAlign w:val="center"/>
          </w:tcPr>
          <w:p>
            <w:pPr>
              <w:spacing w:line="360" w:lineRule="exact"/>
              <w:rPr>
                <w:rFonts w:ascii="宋体" w:hAnsi="宋体" w:cs="宋体"/>
                <w:bCs/>
                <w:szCs w:val="21"/>
              </w:rPr>
            </w:pPr>
            <w:r>
              <w:rPr>
                <w:rFonts w:hint="eastAsia" w:ascii="宋体" w:hAnsi="宋体" w:cs="宋体"/>
                <w:bCs/>
                <w:szCs w:val="21"/>
              </w:rPr>
              <w:t>语言区</w:t>
            </w:r>
          </w:p>
        </w:tc>
        <w:tc>
          <w:tcPr>
            <w:tcW w:w="3402" w:type="dxa"/>
          </w:tcPr>
          <w:p>
            <w:pPr>
              <w:spacing w:line="360" w:lineRule="exact"/>
              <w:ind w:firstLine="420" w:firstLineChars="200"/>
              <w:rPr>
                <w:rFonts w:ascii="宋体" w:hAnsi="宋体" w:cs="宋体"/>
              </w:rPr>
            </w:pPr>
            <w:r>
              <w:rPr>
                <w:rFonts w:hint="eastAsia" w:ascii="宋体" w:hAnsi="宋体" w:cs="宋体"/>
              </w:rPr>
              <w:t>关于美食的绘本，提供故事转盘、美食接的场景、手偶等；</w:t>
            </w:r>
            <w:r>
              <w:rPr>
                <w:rFonts w:hint="eastAsia" w:ascii="宋体" w:hAnsi="宋体" w:cs="宋体"/>
              </w:rPr>
              <w:br w:type="textWrapping"/>
            </w:r>
            <w:r>
              <w:rPr>
                <w:rFonts w:hint="eastAsia" w:ascii="宋体" w:hAnsi="宋体" w:cs="宋体"/>
              </w:rPr>
              <w:t xml:space="preserve">    收集幼儿美食节里的相关故事；</w:t>
            </w:r>
          </w:p>
          <w:p>
            <w:pPr>
              <w:spacing w:line="360" w:lineRule="exact"/>
              <w:ind w:firstLine="420" w:firstLineChars="200"/>
              <w:rPr>
                <w:rFonts w:ascii="宋体" w:hAnsi="宋体" w:cs="宋体"/>
              </w:rPr>
            </w:pPr>
            <w:r>
              <w:rPr>
                <w:rFonts w:hint="eastAsia" w:ascii="宋体" w:hAnsi="宋体" w:cs="宋体"/>
              </w:rPr>
              <w:t>电子设备，如录音笔、平板电脑、耳机等；</w:t>
            </w:r>
            <w:r>
              <w:rPr>
                <w:rFonts w:hint="eastAsia" w:ascii="宋体" w:hAnsi="宋体" w:cs="宋体"/>
              </w:rPr>
              <w:br w:type="textWrapping"/>
            </w:r>
            <w:r>
              <w:rPr>
                <w:rFonts w:hint="eastAsia" w:ascii="宋体" w:hAnsi="宋体" w:cs="宋体"/>
              </w:rPr>
              <w:t xml:space="preserve">    纸、笔等书写工具。</w:t>
            </w:r>
          </w:p>
        </w:tc>
        <w:tc>
          <w:tcPr>
            <w:tcW w:w="1843" w:type="dxa"/>
          </w:tcPr>
          <w:p>
            <w:pPr>
              <w:spacing w:line="360" w:lineRule="exact"/>
              <w:rPr>
                <w:rFonts w:ascii="宋体" w:hAnsi="宋体" w:cs="宋体"/>
              </w:rPr>
            </w:pPr>
            <w:r>
              <w:rPr>
                <w:rFonts w:hint="eastAsia" w:ascii="宋体" w:hAnsi="宋体" w:cs="宋体"/>
              </w:rPr>
              <w:t>活动:美食街的故事</w:t>
            </w:r>
            <w:r>
              <w:rPr>
                <w:rFonts w:hint="eastAsia" w:ascii="宋体" w:hAnsi="宋体" w:cs="宋体"/>
              </w:rPr>
              <w:br w:type="textWrapping"/>
            </w:r>
            <w:r>
              <w:rPr>
                <w:rFonts w:hint="eastAsia" w:ascii="宋体" w:hAnsi="宋体" w:cs="宋体"/>
              </w:rPr>
              <w:t>活动:美食故事会</w:t>
            </w:r>
          </w:p>
        </w:tc>
        <w:tc>
          <w:tcPr>
            <w:tcW w:w="3027" w:type="dxa"/>
          </w:tcPr>
          <w:p>
            <w:pPr>
              <w:spacing w:line="360" w:lineRule="exact"/>
              <w:ind w:firstLine="420" w:firstLineChars="200"/>
              <w:rPr>
                <w:rFonts w:ascii="宋体" w:hAnsi="宋体" w:cs="宋体"/>
              </w:rPr>
            </w:pPr>
            <w:r>
              <w:rPr>
                <w:rFonts w:hint="eastAsia" w:ascii="宋体" w:hAnsi="宋体" w:cs="宋体"/>
              </w:rPr>
              <w:t>能够根据连续画面提供的信息，大致说出故事的情节；</w:t>
            </w:r>
            <w:r>
              <w:rPr>
                <w:rFonts w:hint="eastAsia" w:ascii="宋体" w:hAnsi="宋体" w:cs="宋体"/>
              </w:rPr>
              <w:br w:type="textWrapping"/>
            </w:r>
            <w:r>
              <w:rPr>
                <w:rFonts w:hint="eastAsia" w:ascii="宋体" w:hAnsi="宋体" w:cs="宋体"/>
              </w:rPr>
              <w:t xml:space="preserve">    能够耐心倾听故事；</w:t>
            </w:r>
            <w:r>
              <w:rPr>
                <w:rFonts w:hint="eastAsia" w:ascii="宋体" w:hAnsi="宋体" w:cs="宋体"/>
              </w:rPr>
              <w:br w:type="textWrapping"/>
            </w:r>
            <w:r>
              <w:rPr>
                <w:rFonts w:hint="eastAsia" w:ascii="宋体" w:hAnsi="宋体" w:cs="宋体"/>
              </w:rPr>
              <w:t xml:space="preserve">    愿意通过多种形式进行表达表现。</w:t>
            </w:r>
          </w:p>
        </w:tc>
      </w:tr>
      <w:tr>
        <w:tc>
          <w:tcPr>
            <w:tcW w:w="534" w:type="dxa"/>
            <w:vMerge w:val="continue"/>
          </w:tcPr>
          <w:p>
            <w:pPr>
              <w:spacing w:line="360" w:lineRule="exact"/>
              <w:rPr>
                <w:rFonts w:ascii="宋体" w:hAnsi="宋体" w:cs="宋体"/>
                <w:b/>
                <w:szCs w:val="21"/>
              </w:rPr>
            </w:pPr>
          </w:p>
        </w:tc>
        <w:tc>
          <w:tcPr>
            <w:tcW w:w="708" w:type="dxa"/>
            <w:vAlign w:val="center"/>
          </w:tcPr>
          <w:p>
            <w:pPr>
              <w:spacing w:line="360" w:lineRule="exact"/>
              <w:rPr>
                <w:rFonts w:ascii="宋体" w:hAnsi="宋体" w:cs="宋体"/>
                <w:bCs/>
                <w:szCs w:val="21"/>
              </w:rPr>
            </w:pPr>
            <w:r>
              <w:rPr>
                <w:rFonts w:hint="eastAsia" w:ascii="宋体" w:hAnsi="宋体" w:cs="宋体"/>
                <w:bCs/>
                <w:szCs w:val="21"/>
              </w:rPr>
              <w:t>建构区</w:t>
            </w:r>
          </w:p>
        </w:tc>
        <w:tc>
          <w:tcPr>
            <w:tcW w:w="3402" w:type="dxa"/>
          </w:tcPr>
          <w:p>
            <w:pPr>
              <w:spacing w:line="360" w:lineRule="exact"/>
              <w:ind w:firstLine="420" w:firstLineChars="200"/>
              <w:rPr>
                <w:rFonts w:ascii="宋体" w:hAnsi="宋体" w:cs="宋体"/>
              </w:rPr>
            </w:pPr>
            <w:r>
              <w:rPr>
                <w:rFonts w:hint="eastAsia" w:ascii="宋体" w:hAnsi="宋体" w:cs="宋体"/>
              </w:rPr>
              <w:t>单元积木、雪花片等搭建材料、美食街、披萨店的图片；</w:t>
            </w:r>
          </w:p>
          <w:p>
            <w:pPr>
              <w:spacing w:line="360" w:lineRule="exact"/>
              <w:ind w:firstLine="420" w:firstLineChars="200"/>
              <w:rPr>
                <w:rFonts w:ascii="宋体" w:hAnsi="宋体" w:cs="宋体"/>
              </w:rPr>
            </w:pPr>
            <w:r>
              <w:rPr>
                <w:rFonts w:hint="eastAsia" w:ascii="宋体" w:hAnsi="宋体" w:cs="宋体"/>
              </w:rPr>
              <w:t>辅助材料:如自然物、美工区的作品、箱盒、饮料瓶等。</w:t>
            </w:r>
          </w:p>
        </w:tc>
        <w:tc>
          <w:tcPr>
            <w:tcW w:w="1843" w:type="dxa"/>
          </w:tcPr>
          <w:p>
            <w:pPr>
              <w:spacing w:line="360" w:lineRule="exact"/>
              <w:rPr>
                <w:rFonts w:ascii="宋体" w:hAnsi="宋体" w:cs="宋体"/>
              </w:rPr>
            </w:pPr>
            <w:r>
              <w:rPr>
                <w:rFonts w:hint="eastAsia" w:ascii="宋体" w:hAnsi="宋体" w:cs="宋体"/>
              </w:rPr>
              <w:t>活动：美食街</w:t>
            </w:r>
          </w:p>
          <w:p>
            <w:pPr>
              <w:spacing w:line="360" w:lineRule="exact"/>
              <w:rPr>
                <w:rFonts w:ascii="宋体" w:hAnsi="宋体" w:cs="宋体"/>
              </w:rPr>
            </w:pPr>
            <w:r>
              <w:rPr>
                <w:rFonts w:hint="eastAsia" w:ascii="宋体" w:hAnsi="宋体" w:cs="宋体"/>
              </w:rPr>
              <w:t>活动:披萨店</w:t>
            </w:r>
          </w:p>
        </w:tc>
        <w:tc>
          <w:tcPr>
            <w:tcW w:w="3027" w:type="dxa"/>
          </w:tcPr>
          <w:p>
            <w:pPr>
              <w:spacing w:line="360" w:lineRule="exact"/>
              <w:ind w:firstLine="420" w:firstLineChars="200"/>
              <w:rPr>
                <w:rFonts w:ascii="宋体" w:hAnsi="宋体" w:cs="宋体"/>
              </w:rPr>
            </w:pPr>
            <w:r>
              <w:rPr>
                <w:rFonts w:hint="eastAsia" w:ascii="宋体" w:hAnsi="宋体" w:cs="宋体"/>
              </w:rPr>
              <w:t>能综合运用单元积木及相关材料搭建出美食街的场景，体验建构的乐趣。</w:t>
            </w:r>
          </w:p>
        </w:tc>
      </w:tr>
      <w:tr>
        <w:tc>
          <w:tcPr>
            <w:tcW w:w="534" w:type="dxa"/>
            <w:vMerge w:val="continue"/>
          </w:tcPr>
          <w:p>
            <w:pPr>
              <w:spacing w:line="360" w:lineRule="exact"/>
              <w:rPr>
                <w:rFonts w:ascii="宋体" w:hAnsi="宋体" w:cs="宋体"/>
                <w:b/>
                <w:szCs w:val="21"/>
              </w:rPr>
            </w:pPr>
          </w:p>
        </w:tc>
        <w:tc>
          <w:tcPr>
            <w:tcW w:w="708" w:type="dxa"/>
            <w:vAlign w:val="center"/>
          </w:tcPr>
          <w:p>
            <w:pPr>
              <w:spacing w:line="360" w:lineRule="exact"/>
              <w:rPr>
                <w:rFonts w:ascii="宋体" w:hAnsi="宋体" w:cs="宋体"/>
                <w:bCs/>
                <w:szCs w:val="21"/>
              </w:rPr>
            </w:pPr>
            <w:r>
              <w:rPr>
                <w:rFonts w:hint="eastAsia" w:ascii="宋体" w:hAnsi="宋体" w:cs="宋体"/>
                <w:bCs/>
                <w:szCs w:val="21"/>
              </w:rPr>
              <w:t>表演区</w:t>
            </w:r>
          </w:p>
        </w:tc>
        <w:tc>
          <w:tcPr>
            <w:tcW w:w="3402" w:type="dxa"/>
          </w:tcPr>
          <w:p>
            <w:pPr>
              <w:spacing w:line="360" w:lineRule="exact"/>
              <w:ind w:firstLine="420" w:firstLineChars="200"/>
              <w:rPr>
                <w:rFonts w:ascii="宋体" w:hAnsi="宋体" w:cs="宋体"/>
              </w:rPr>
            </w:pPr>
            <w:r>
              <w:rPr>
                <w:rFonts w:hint="eastAsia" w:ascii="宋体" w:hAnsi="宋体" w:cs="宋体"/>
              </w:rPr>
              <w:t>相关绘本、头饰、表演场景、道具等；</w:t>
            </w:r>
          </w:p>
          <w:p>
            <w:pPr>
              <w:spacing w:line="360" w:lineRule="exact"/>
              <w:ind w:firstLine="420" w:firstLineChars="200"/>
              <w:rPr>
                <w:rFonts w:ascii="宋体" w:hAnsi="宋体" w:cs="宋体"/>
              </w:rPr>
            </w:pPr>
            <w:r>
              <w:rPr>
                <w:rFonts w:hint="eastAsia" w:ascii="宋体" w:hAnsi="宋体" w:cs="宋体"/>
              </w:rPr>
              <w:t>音乐播放器及辅助材料，如丝巾、飘带、纸盘、树叶等。</w:t>
            </w:r>
          </w:p>
        </w:tc>
        <w:tc>
          <w:tcPr>
            <w:tcW w:w="1843" w:type="dxa"/>
          </w:tcPr>
          <w:p>
            <w:pPr>
              <w:spacing w:line="360" w:lineRule="exact"/>
              <w:rPr>
                <w:rFonts w:ascii="宋体" w:hAnsi="宋体" w:cs="宋体"/>
              </w:rPr>
            </w:pPr>
            <w:r>
              <w:rPr>
                <w:rFonts w:hint="eastAsia" w:ascii="宋体" w:hAnsi="宋体" w:cs="宋体"/>
              </w:rPr>
              <w:t>活动：绘本表演</w:t>
            </w:r>
          </w:p>
        </w:tc>
        <w:tc>
          <w:tcPr>
            <w:tcW w:w="3027" w:type="dxa"/>
          </w:tcPr>
          <w:p>
            <w:pPr>
              <w:spacing w:line="360" w:lineRule="exact"/>
              <w:ind w:firstLine="420" w:firstLineChars="200"/>
              <w:rPr>
                <w:rFonts w:ascii="宋体" w:hAnsi="宋体" w:cs="宋体"/>
              </w:rPr>
            </w:pPr>
            <w:r>
              <w:rPr>
                <w:rFonts w:hint="eastAsia" w:ascii="宋体" w:hAnsi="宋体" w:cs="宋体"/>
              </w:rPr>
              <w:t>愿意参加表演活动，能按故事角色或音乐节奏大胆表现，感受表演的乐趣。</w:t>
            </w:r>
          </w:p>
        </w:tc>
      </w:tr>
      <w:tr>
        <w:tc>
          <w:tcPr>
            <w:tcW w:w="1242" w:type="dxa"/>
            <w:gridSpan w:val="2"/>
            <w:vMerge w:val="restart"/>
            <w:vAlign w:val="center"/>
          </w:tcPr>
          <w:p>
            <w:pPr>
              <w:spacing w:line="360" w:lineRule="exact"/>
              <w:jc w:val="center"/>
              <w:rPr>
                <w:rFonts w:ascii="宋体" w:hAnsi="宋体" w:cs="宋体"/>
                <w:bCs/>
                <w:szCs w:val="21"/>
              </w:rPr>
            </w:pPr>
            <w:r>
              <w:rPr>
                <w:rFonts w:hint="eastAsia" w:ascii="宋体" w:hAnsi="宋体" w:cs="宋体"/>
                <w:bCs/>
                <w:szCs w:val="21"/>
              </w:rPr>
              <w:t>集体教学</w:t>
            </w:r>
          </w:p>
        </w:tc>
        <w:tc>
          <w:tcPr>
            <w:tcW w:w="3402" w:type="dxa"/>
          </w:tcPr>
          <w:p>
            <w:pPr>
              <w:spacing w:line="360" w:lineRule="exact"/>
              <w:ind w:firstLine="420" w:firstLineChars="200"/>
              <w:rPr>
                <w:rFonts w:ascii="宋体" w:hAnsi="宋体" w:cs="宋体"/>
              </w:rPr>
            </w:pPr>
            <w:r>
              <w:rPr>
                <w:rFonts w:hint="eastAsia" w:ascii="宋体" w:hAnsi="宋体" w:cs="宋体"/>
                <w:szCs w:val="21"/>
              </w:rPr>
              <w:t>ppt(各种美食)</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《各种各样的美食》调查表。</w:t>
            </w:r>
          </w:p>
        </w:tc>
        <w:tc>
          <w:tcPr>
            <w:tcW w:w="1843" w:type="dxa"/>
          </w:tcPr>
          <w:p>
            <w:pPr>
              <w:spacing w:line="360" w:lineRule="exact"/>
              <w:rPr>
                <w:rFonts w:ascii="宋体" w:hAnsi="宋体" w:cs="宋体"/>
              </w:rPr>
            </w:pPr>
            <w:r>
              <w:rPr>
                <w:rFonts w:hint="eastAsia" w:ascii="宋体" w:hAnsi="宋体" w:cs="宋体"/>
              </w:rPr>
              <w:t>活动：各种各样的美食（综合）</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喜爱各种美食，对美食有浓厚的兴趣，产生制作美食的愿望。能大胆地用清楚的语句向同伴介绍自己喜欢的美食，了解不同的美食。</w:t>
            </w:r>
          </w:p>
        </w:tc>
      </w:tr>
      <w:tr>
        <w:tc>
          <w:tcPr>
            <w:tcW w:w="1242" w:type="dxa"/>
            <w:gridSpan w:val="2"/>
            <w:vMerge w:val="continue"/>
            <w:vAlign w:val="center"/>
          </w:tcPr>
          <w:p>
            <w:pPr>
              <w:spacing w:line="360" w:lineRule="exact"/>
              <w:jc w:val="center"/>
              <w:rPr>
                <w:rFonts w:ascii="宋体" w:hAnsi="宋体" w:cs="宋体"/>
                <w:bCs/>
                <w:szCs w:val="21"/>
              </w:rPr>
            </w:pPr>
          </w:p>
        </w:tc>
        <w:tc>
          <w:tcPr>
            <w:tcW w:w="3402" w:type="dxa"/>
          </w:tcPr>
          <w:p>
            <w:pPr>
              <w:spacing w:line="360" w:lineRule="exact"/>
              <w:ind w:firstLine="420" w:firstLineChars="200"/>
              <w:rPr>
                <w:rFonts w:ascii="宋体" w:hAnsi="宋体" w:cs="宋体"/>
              </w:rPr>
            </w:pPr>
            <w:r>
              <w:rPr>
                <w:rFonts w:hint="eastAsia" w:ascii="宋体" w:hAnsi="宋体" w:cs="宋体"/>
              </w:rPr>
              <w:t>PPT。</w:t>
            </w:r>
          </w:p>
        </w:tc>
        <w:tc>
          <w:tcPr>
            <w:tcW w:w="1843" w:type="dxa"/>
          </w:tcPr>
          <w:p>
            <w:pPr>
              <w:spacing w:line="360" w:lineRule="exact"/>
              <w:rPr>
                <w:rFonts w:ascii="宋体" w:hAnsi="宋体" w:cs="宋体"/>
              </w:rPr>
            </w:pPr>
            <w:r>
              <w:rPr>
                <w:rFonts w:hint="eastAsia" w:ascii="宋体" w:hAnsi="宋体" w:cs="宋体"/>
              </w:rPr>
              <w:t>活动：蔬果宝宝齐跳舞（美术）</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大胆想象动态拟人形象，尝试用多种形状、线条勾画出蔬果的外形特征。锻炼抽象概括图形特征的能力。</w:t>
            </w:r>
          </w:p>
        </w:tc>
      </w:tr>
      <w:tr>
        <w:tc>
          <w:tcPr>
            <w:tcW w:w="1242" w:type="dxa"/>
            <w:gridSpan w:val="2"/>
            <w:vMerge w:val="continue"/>
            <w:vAlign w:val="center"/>
          </w:tcPr>
          <w:p>
            <w:pPr>
              <w:spacing w:line="360" w:lineRule="exact"/>
              <w:jc w:val="center"/>
              <w:rPr>
                <w:rFonts w:ascii="宋体" w:hAnsi="宋体" w:cs="宋体"/>
                <w:bCs/>
                <w:szCs w:val="21"/>
              </w:rPr>
            </w:pPr>
          </w:p>
        </w:tc>
        <w:tc>
          <w:tcPr>
            <w:tcW w:w="3402" w:type="dxa"/>
          </w:tcPr>
          <w:p>
            <w:pPr>
              <w:spacing w:line="360" w:lineRule="exact"/>
              <w:ind w:firstLine="420" w:firstLineChars="200"/>
              <w:rPr>
                <w:rFonts w:ascii="宋体" w:hAnsi="宋体" w:cs="宋体"/>
              </w:rPr>
            </w:pPr>
            <w:r>
              <w:rPr>
                <w:rFonts w:hint="eastAsia" w:ascii="宋体" w:hAnsi="宋体" w:cs="宋体"/>
              </w:rPr>
              <w:t>披萨调查表。</w:t>
            </w:r>
          </w:p>
        </w:tc>
        <w:tc>
          <w:tcPr>
            <w:tcW w:w="1843" w:type="dxa"/>
          </w:tcPr>
          <w:p>
            <w:pPr>
              <w:spacing w:line="360" w:lineRule="exact"/>
              <w:rPr>
                <w:rFonts w:ascii="宋体" w:hAnsi="宋体" w:cs="宋体"/>
              </w:rPr>
            </w:pPr>
            <w:r>
              <w:rPr>
                <w:rFonts w:hint="eastAsia" w:ascii="宋体" w:hAnsi="宋体" w:cs="宋体"/>
              </w:rPr>
              <w:t>活动：披萨大调查（谈话）</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能在集体面前分享交流自己知道的披萨。能够说出披萨的制作流程。</w:t>
            </w:r>
          </w:p>
        </w:tc>
      </w:tr>
      <w:tr>
        <w:tc>
          <w:tcPr>
            <w:tcW w:w="1242" w:type="dxa"/>
            <w:gridSpan w:val="2"/>
            <w:vMerge w:val="continue"/>
            <w:vAlign w:val="center"/>
          </w:tcPr>
          <w:p>
            <w:pPr>
              <w:spacing w:line="360" w:lineRule="exact"/>
              <w:jc w:val="center"/>
              <w:rPr>
                <w:rFonts w:ascii="宋体" w:hAnsi="宋体" w:cs="宋体"/>
                <w:bCs/>
                <w:szCs w:val="21"/>
              </w:rPr>
            </w:pPr>
          </w:p>
        </w:tc>
        <w:tc>
          <w:tcPr>
            <w:tcW w:w="3402" w:type="dxa"/>
          </w:tcPr>
          <w:p>
            <w:pPr>
              <w:spacing w:line="360" w:lineRule="exact"/>
              <w:ind w:firstLine="420" w:firstLineChars="200"/>
              <w:rPr>
                <w:rFonts w:ascii="宋体" w:hAnsi="宋体" w:cs="宋体"/>
                <w:szCs w:val="21"/>
              </w:rPr>
            </w:pPr>
            <w:r>
              <w:rPr>
                <w:rFonts w:hint="eastAsia" w:ascii="宋体" w:hAnsi="宋体" w:cs="宋体"/>
                <w:szCs w:val="21"/>
              </w:rPr>
              <w:t>材料准备：披萨饼皮、番茄酱、火腿肠、培根、玉米粒、豌豆粒、三色彩椒、芝士碎、空气炸锅；</w:t>
            </w:r>
          </w:p>
          <w:p>
            <w:pPr>
              <w:spacing w:line="360" w:lineRule="exact"/>
              <w:ind w:firstLine="420" w:firstLineChars="200"/>
              <w:rPr>
                <w:rFonts w:ascii="宋体" w:hAnsi="宋体" w:cs="宋体"/>
                <w:szCs w:val="21"/>
              </w:rPr>
            </w:pPr>
            <w:r>
              <w:rPr>
                <w:rFonts w:hint="eastAsia" w:ascii="宋体" w:hAnsi="宋体" w:cs="宋体"/>
                <w:szCs w:val="21"/>
              </w:rPr>
              <w:t>P</w:t>
            </w:r>
            <w:r>
              <w:rPr>
                <w:rFonts w:ascii="宋体" w:hAnsi="宋体" w:cs="宋体"/>
                <w:szCs w:val="21"/>
              </w:rPr>
              <w:t>PT</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制作讲解视频。</w:t>
            </w:r>
          </w:p>
          <w:p>
            <w:pPr>
              <w:spacing w:line="360" w:lineRule="exact"/>
              <w:rPr>
                <w:rFonts w:ascii="宋体" w:hAnsi="宋体" w:cs="宋体"/>
              </w:rPr>
            </w:pPr>
          </w:p>
        </w:tc>
        <w:tc>
          <w:tcPr>
            <w:tcW w:w="1843" w:type="dxa"/>
          </w:tcPr>
          <w:p>
            <w:pPr>
              <w:spacing w:line="360" w:lineRule="exact"/>
              <w:rPr>
                <w:rFonts w:ascii="宋体" w:hAnsi="宋体" w:cs="宋体"/>
              </w:rPr>
            </w:pPr>
            <w:r>
              <w:rPr>
                <w:rFonts w:hint="eastAsia" w:ascii="宋体" w:hAnsi="宋体" w:cs="宋体"/>
              </w:rPr>
              <w:t>活动：制作披萨（半日活动）</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在实践中提高动手操作能力，体验动手的快乐。在结合视频以及图示的基础上，学习制作披萨的步骤及方法。</w:t>
            </w:r>
          </w:p>
        </w:tc>
      </w:tr>
      <w:tr>
        <w:tc>
          <w:tcPr>
            <w:tcW w:w="1242" w:type="dxa"/>
            <w:gridSpan w:val="2"/>
            <w:vMerge w:val="continue"/>
            <w:vAlign w:val="center"/>
          </w:tcPr>
          <w:p>
            <w:pPr>
              <w:spacing w:line="360" w:lineRule="exact"/>
              <w:jc w:val="center"/>
              <w:rPr>
                <w:rFonts w:ascii="宋体" w:hAnsi="宋体" w:cs="宋体"/>
                <w:bCs/>
                <w:szCs w:val="21"/>
              </w:rPr>
            </w:pPr>
          </w:p>
        </w:tc>
        <w:tc>
          <w:tcPr>
            <w:tcW w:w="3402" w:type="dxa"/>
          </w:tcPr>
          <w:p>
            <w:pPr>
              <w:spacing w:line="360" w:lineRule="exact"/>
              <w:ind w:firstLine="420" w:firstLineChars="200"/>
              <w:rPr>
                <w:rFonts w:ascii="宋体" w:hAnsi="宋体" w:cs="宋体"/>
              </w:rPr>
            </w:pPr>
            <w:r>
              <w:rPr>
                <w:rFonts w:hint="eastAsia" w:ascii="宋体" w:hAnsi="宋体" w:cs="宋体"/>
              </w:rPr>
              <w:t>PPT。</w:t>
            </w:r>
          </w:p>
        </w:tc>
        <w:tc>
          <w:tcPr>
            <w:tcW w:w="1843" w:type="dxa"/>
          </w:tcPr>
          <w:p>
            <w:pPr>
              <w:spacing w:line="360" w:lineRule="exact"/>
              <w:rPr>
                <w:rFonts w:ascii="宋体" w:hAnsi="宋体" w:cs="宋体"/>
              </w:rPr>
            </w:pPr>
            <w:r>
              <w:rPr>
                <w:rFonts w:hint="eastAsia" w:ascii="宋体" w:hAnsi="宋体" w:cs="宋体"/>
              </w:rPr>
              <w:t>活动：贪吃的小熊（语言）</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分析小熊的形象特征，明白不要贪吃的道理。能有序地观察图片并能用连贯、清楚的语句表达讲述图片内容。</w:t>
            </w:r>
          </w:p>
        </w:tc>
      </w:tr>
      <w:tr>
        <w:tc>
          <w:tcPr>
            <w:tcW w:w="1242" w:type="dxa"/>
            <w:gridSpan w:val="2"/>
            <w:vMerge w:val="restart"/>
            <w:vAlign w:val="center"/>
          </w:tcPr>
          <w:p>
            <w:pPr>
              <w:spacing w:line="360" w:lineRule="exact"/>
              <w:jc w:val="center"/>
              <w:rPr>
                <w:rFonts w:ascii="宋体" w:hAnsi="宋体" w:cs="宋体"/>
                <w:bCs/>
                <w:szCs w:val="21"/>
              </w:rPr>
            </w:pPr>
            <w:r>
              <w:rPr>
                <w:rFonts w:hint="eastAsia" w:ascii="宋体" w:hAnsi="宋体" w:cs="宋体"/>
                <w:bCs/>
                <w:szCs w:val="21"/>
              </w:rPr>
              <w:t>其他活动</w:t>
            </w:r>
          </w:p>
        </w:tc>
        <w:tc>
          <w:tcPr>
            <w:tcW w:w="3402" w:type="dxa"/>
          </w:tcPr>
          <w:p>
            <w:pPr>
              <w:spacing w:line="360" w:lineRule="exact"/>
              <w:ind w:firstLine="420" w:firstLineChars="200"/>
              <w:rPr>
                <w:rFonts w:ascii="宋体" w:hAnsi="宋体" w:cs="宋体"/>
              </w:rPr>
            </w:pPr>
            <w:r>
              <w:rPr>
                <w:rFonts w:hint="eastAsia" w:ascii="宋体" w:hAnsi="宋体" w:cs="宋体"/>
                <w:szCs w:val="21"/>
              </w:rPr>
              <w:t>人手一套操作材料，水果卡片若干。</w:t>
            </w:r>
          </w:p>
        </w:tc>
        <w:tc>
          <w:tcPr>
            <w:tcW w:w="1843" w:type="dxa"/>
          </w:tcPr>
          <w:p>
            <w:pPr>
              <w:spacing w:line="360" w:lineRule="exact"/>
              <w:rPr>
                <w:rFonts w:ascii="宋体" w:hAnsi="宋体" w:cs="宋体"/>
              </w:rPr>
            </w:pPr>
            <w:r>
              <w:rPr>
                <w:rFonts w:hint="eastAsia" w:ascii="宋体" w:hAnsi="宋体" w:cs="宋体"/>
              </w:rPr>
              <w:t>活动:水果接龙</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乐意参加有关接龙的活动。能找到与前一张卡片数量相等的卡片进行首尾相接。</w:t>
            </w:r>
          </w:p>
        </w:tc>
      </w:tr>
      <w:tr>
        <w:tc>
          <w:tcPr>
            <w:tcW w:w="1242" w:type="dxa"/>
            <w:gridSpan w:val="2"/>
            <w:vMerge w:val="continue"/>
          </w:tcPr>
          <w:p>
            <w:pPr>
              <w:spacing w:line="360" w:lineRule="exact"/>
              <w:jc w:val="center"/>
              <w:rPr>
                <w:rFonts w:ascii="宋体" w:hAnsi="宋体" w:cs="宋体"/>
                <w:bCs/>
                <w:szCs w:val="21"/>
              </w:rPr>
            </w:pPr>
          </w:p>
        </w:tc>
        <w:tc>
          <w:tcPr>
            <w:tcW w:w="3402" w:type="dxa"/>
          </w:tcPr>
          <w:p>
            <w:pPr>
              <w:spacing w:line="360" w:lineRule="exact"/>
              <w:ind w:firstLine="420" w:firstLineChars="200"/>
              <w:rPr>
                <w:rFonts w:ascii="宋体" w:hAnsi="宋体" w:cs="宋体"/>
              </w:rPr>
            </w:pPr>
            <w:r>
              <w:rPr>
                <w:rFonts w:hint="eastAsia" w:ascii="宋体" w:hAnsi="宋体" w:cs="宋体"/>
                <w:szCs w:val="21"/>
              </w:rPr>
              <w:t>PPT、彩纸、蜡笔、勾线笔、胶棒。</w:t>
            </w:r>
          </w:p>
        </w:tc>
        <w:tc>
          <w:tcPr>
            <w:tcW w:w="1843" w:type="dxa"/>
          </w:tcPr>
          <w:p>
            <w:pPr>
              <w:spacing w:line="360" w:lineRule="exact"/>
              <w:rPr>
                <w:rFonts w:ascii="宋体" w:hAnsi="宋体" w:cs="宋体"/>
              </w:rPr>
            </w:pPr>
            <w:r>
              <w:rPr>
                <w:rFonts w:hint="eastAsia" w:ascii="宋体" w:hAnsi="宋体" w:cs="宋体"/>
              </w:rPr>
              <w:t>活动:美味披萨</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观察了解披萨外形，尝试用剪刀剪出披萨外形，用蜡笔进行装饰。体验动手的快乐，主动与他人介绍自己的披萨。</w:t>
            </w:r>
          </w:p>
        </w:tc>
      </w:tr>
      <w:tr>
        <w:tc>
          <w:tcPr>
            <w:tcW w:w="1242" w:type="dxa"/>
            <w:gridSpan w:val="2"/>
            <w:vMerge w:val="continue"/>
          </w:tcPr>
          <w:p>
            <w:pPr>
              <w:spacing w:line="360" w:lineRule="exact"/>
              <w:jc w:val="center"/>
              <w:rPr>
                <w:rFonts w:ascii="宋体" w:hAnsi="宋体" w:cs="宋体"/>
                <w:bCs/>
                <w:szCs w:val="21"/>
              </w:rPr>
            </w:pPr>
          </w:p>
        </w:tc>
        <w:tc>
          <w:tcPr>
            <w:tcW w:w="3402" w:type="dxa"/>
          </w:tcPr>
          <w:p>
            <w:pPr>
              <w:spacing w:line="360" w:lineRule="exact"/>
              <w:ind w:firstLine="420" w:firstLineChars="200"/>
              <w:rPr>
                <w:rFonts w:ascii="宋体" w:hAnsi="宋体" w:cs="宋体"/>
              </w:rPr>
            </w:pPr>
            <w:r>
              <w:rPr>
                <w:rFonts w:hint="eastAsia" w:ascii="宋体" w:hAnsi="宋体" w:cs="宋体"/>
              </w:rPr>
              <w:t>前期经验：</w:t>
            </w:r>
            <w:r>
              <w:rPr>
                <w:rFonts w:hint="eastAsia" w:ascii="宋体" w:hAnsi="宋体" w:cs="宋体"/>
                <w:szCs w:val="21"/>
              </w:rPr>
              <w:t>感受过分享的快乐。</w:t>
            </w:r>
          </w:p>
        </w:tc>
        <w:tc>
          <w:tcPr>
            <w:tcW w:w="1843" w:type="dxa"/>
          </w:tcPr>
          <w:p>
            <w:pPr>
              <w:spacing w:line="360" w:lineRule="exact"/>
              <w:rPr>
                <w:rFonts w:ascii="宋体" w:hAnsi="宋体" w:cs="宋体"/>
              </w:rPr>
            </w:pPr>
            <w:r>
              <w:rPr>
                <w:rFonts w:hint="eastAsia" w:ascii="宋体" w:hAnsi="宋体" w:cs="宋体"/>
              </w:rPr>
              <w:t>活动：分享真快乐</w:t>
            </w:r>
          </w:p>
        </w:tc>
        <w:tc>
          <w:tcPr>
            <w:tcW w:w="3027" w:type="dxa"/>
          </w:tcPr>
          <w:p>
            <w:pPr>
              <w:spacing w:line="360" w:lineRule="exact"/>
              <w:ind w:firstLine="420" w:firstLineChars="200"/>
              <w:rPr>
                <w:rFonts w:ascii="宋体" w:hAnsi="宋体" w:cs="宋体"/>
                <w:szCs w:val="21"/>
              </w:rPr>
            </w:pPr>
            <w:r>
              <w:rPr>
                <w:rFonts w:hint="eastAsia" w:ascii="宋体" w:hAnsi="宋体" w:cs="宋体"/>
                <w:szCs w:val="21"/>
              </w:rPr>
              <w:t>知道朋友之间有好东西要相互分享，能友好与他人相处。乐意与朋友分享，体验分享的快乐。</w:t>
            </w:r>
          </w:p>
        </w:tc>
      </w:tr>
    </w:tbl>
    <w:p>
      <w:pPr>
        <w:adjustRightInd w:val="0"/>
        <w:snapToGrid w:val="0"/>
        <w:spacing w:line="360" w:lineRule="exact"/>
        <w:ind w:firstLine="420" w:firstLineChars="200"/>
        <w:rPr>
          <w:rFonts w:ascii="宋体" w:hAnsi="宋体" w:cs="宋体"/>
          <w:b/>
          <w:color w:val="000000" w:themeColor="text1"/>
          <w:szCs w:val="21"/>
          <w14:textFill>
            <w14:solidFill>
              <w14:schemeClr w14:val="tx1"/>
            </w14:solidFill>
          </w14:textFill>
        </w:rPr>
      </w:pPr>
    </w:p>
    <w:p>
      <w:pPr>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六、环境创设：</w:t>
      </w:r>
    </w:p>
    <w:p>
      <w:pPr>
        <w:numPr>
          <w:ilvl w:val="0"/>
          <w:numId w:val="2"/>
        </w:numPr>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主题环境：</w:t>
      </w:r>
    </w:p>
    <w:p>
      <w:pPr>
        <w:spacing w:line="360" w:lineRule="exact"/>
        <w:ind w:firstLine="420" w:firstLineChars="200"/>
        <w:rPr>
          <w:rFonts w:ascii="宋体" w:hAnsi="宋体"/>
        </w:rPr>
      </w:pPr>
      <w:r>
        <w:rPr>
          <w:rFonts w:hint="eastAsia" w:ascii="宋体" w:hAnsi="宋体"/>
        </w:rPr>
        <w:t>1.在美工区我们柜子上创设了一个甜品台，小朋友们在美工区做完作品后可以放在上面进行展示。同时在吊饰上面我们加入了小朋友制作的美术作品如：我喜欢的披萨、蔬果宝宝齐跳舞、披萨大集合等进行装饰。</w:t>
      </w:r>
    </w:p>
    <w:p>
      <w:pPr>
        <w:spacing w:line="360" w:lineRule="exact"/>
        <w:ind w:firstLine="420" w:firstLineChars="200"/>
      </w:pPr>
      <w:r>
        <w:rPr>
          <w:rFonts w:hint="eastAsia" w:ascii="宋体" w:hAnsi="宋体"/>
        </w:rPr>
        <w:t>2.在区域中加入支架性</w:t>
      </w:r>
      <w:r>
        <w:rPr>
          <w:rFonts w:hint="eastAsia"/>
        </w:rPr>
        <w:t>环境：美工区投放了美食的太空泥制作步骤；建构区张贴了美食广场、菜市场等图片；生活区则是将小朋友制作美食的照片进行展示。</w:t>
      </w:r>
    </w:p>
    <w:p>
      <w:pPr>
        <w:spacing w:line="360" w:lineRule="exact"/>
        <w:ind w:firstLine="420" w:firstLineChars="200"/>
        <w:rPr>
          <w:rFonts w:ascii="宋体" w:hAnsi="宋体" w:cs="宋体"/>
          <w:b/>
          <w:szCs w:val="21"/>
        </w:rPr>
      </w:pPr>
      <w:r>
        <w:rPr>
          <w:rFonts w:hint="eastAsia" w:ascii="宋体" w:hAnsi="宋体" w:cs="宋体"/>
          <w:b/>
          <w:szCs w:val="21"/>
        </w:rPr>
        <w:t>（二）区域游戏：</w:t>
      </w:r>
    </w:p>
    <w:tbl>
      <w:tblPr>
        <w:tblStyle w:val="5"/>
        <w:tblW w:w="10580"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974"/>
        <w:gridCol w:w="969"/>
        <w:gridCol w:w="1246"/>
        <w:gridCol w:w="1645"/>
        <w:gridCol w:w="1645"/>
        <w:gridCol w:w="2735"/>
      </w:tblGrid>
      <w:tr>
        <w:trPr>
          <w:trHeight w:val="143" w:hRule="atLeast"/>
        </w:trPr>
        <w:tc>
          <w:tcPr>
            <w:tcW w:w="366"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区域名称</w:t>
            </w:r>
          </w:p>
        </w:tc>
        <w:tc>
          <w:tcPr>
            <w:tcW w:w="1974"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核心经验</w:t>
            </w:r>
          </w:p>
        </w:tc>
        <w:tc>
          <w:tcPr>
            <w:tcW w:w="969"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游戏内容</w:t>
            </w:r>
          </w:p>
        </w:tc>
        <w:tc>
          <w:tcPr>
            <w:tcW w:w="1246"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游戏材料</w:t>
            </w:r>
          </w:p>
        </w:tc>
        <w:tc>
          <w:tcPr>
            <w:tcW w:w="1645" w:type="dxa"/>
            <w:vAlign w:val="center"/>
          </w:tcPr>
          <w:p>
            <w:pPr>
              <w:spacing w:line="360" w:lineRule="exact"/>
              <w:jc w:val="center"/>
              <w:rPr>
                <w:rFonts w:ascii="宋体" w:hAnsi="宋体" w:cs="宋体"/>
                <w:b/>
                <w:bCs/>
                <w:szCs w:val="21"/>
              </w:rPr>
            </w:pPr>
            <w:r>
              <w:rPr>
                <w:rFonts w:hint="eastAsia" w:ascii="宋体" w:hAnsi="宋体" w:cs="宋体"/>
                <w:b/>
                <w:bCs/>
                <w:szCs w:val="21"/>
              </w:rPr>
              <w:t>游戏照片</w:t>
            </w:r>
          </w:p>
        </w:tc>
        <w:tc>
          <w:tcPr>
            <w:tcW w:w="1645"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预设玩法</w:t>
            </w:r>
          </w:p>
        </w:tc>
        <w:tc>
          <w:tcPr>
            <w:tcW w:w="2735" w:type="dxa"/>
            <w:shd w:val="clear" w:color="auto" w:fill="auto"/>
            <w:vAlign w:val="center"/>
          </w:tcPr>
          <w:p>
            <w:pPr>
              <w:spacing w:line="360" w:lineRule="exact"/>
              <w:jc w:val="center"/>
              <w:rPr>
                <w:rFonts w:ascii="宋体" w:hAnsi="宋体" w:cs="宋体"/>
                <w:b/>
                <w:bCs/>
                <w:szCs w:val="21"/>
              </w:rPr>
            </w:pPr>
            <w:r>
              <w:rPr>
                <w:rFonts w:hint="eastAsia" w:ascii="宋体" w:hAnsi="宋体" w:cs="宋体"/>
                <w:b/>
                <w:bCs/>
                <w:szCs w:val="21"/>
              </w:rPr>
              <w:t>指导要点</w:t>
            </w:r>
          </w:p>
        </w:tc>
      </w:tr>
      <w:tr>
        <w:trPr>
          <w:trHeight w:val="1626"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美工区</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1.幼儿能用线条、图形、色彩等表现物体的基本结构和主要特征，能在画面上进行简单的布局。</w:t>
            </w:r>
          </w:p>
          <w:p>
            <w:pPr>
              <w:spacing w:line="360" w:lineRule="exact"/>
              <w:rPr>
                <w:rFonts w:ascii="宋体" w:hAnsi="宋体" w:cs="宋体"/>
                <w:szCs w:val="21"/>
              </w:rPr>
            </w:pPr>
            <w:r>
              <w:rPr>
                <w:rFonts w:hint="eastAsia" w:ascii="宋体" w:hAnsi="宋体" w:cs="宋体"/>
                <w:szCs w:val="21"/>
              </w:rPr>
              <w:t>2.幼儿能结合生活场景进行大胆创想，用自己的方式进行独特的艺术表现。</w:t>
            </w:r>
          </w:p>
          <w:p>
            <w:pPr>
              <w:spacing w:line="360" w:lineRule="exact"/>
              <w:rPr>
                <w:rFonts w:ascii="宋体" w:hAnsi="宋体" w:cs="宋体"/>
                <w:szCs w:val="21"/>
              </w:rPr>
            </w:pPr>
            <w:r>
              <w:rPr>
                <w:rFonts w:hint="eastAsia" w:ascii="宋体" w:hAnsi="宋体" w:cs="宋体"/>
                <w:szCs w:val="21"/>
              </w:rPr>
              <w:t>3.幼儿能创造性地使用工具和材料，并对材料进行深入探索。</w:t>
            </w:r>
            <w:r>
              <w:rPr>
                <w:rFonts w:ascii="宋体" w:hAnsi="宋体" w:cs="宋体"/>
                <w:szCs w:val="21"/>
              </w:rPr>
              <w:t xml:space="preserve"> </w:t>
            </w:r>
          </w:p>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粘贴画：蔬果宝宝齐跳舞</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背景纸、剪刀、勾线笔、彩笔、胶棒等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63360" behindDoc="0" locked="0" layoutInCell="1" allowOverlap="1">
                  <wp:simplePos x="0" y="0"/>
                  <wp:positionH relativeFrom="margin">
                    <wp:posOffset>12700</wp:posOffset>
                  </wp:positionH>
                  <wp:positionV relativeFrom="margin">
                    <wp:posOffset>309880</wp:posOffset>
                  </wp:positionV>
                  <wp:extent cx="907415" cy="649605"/>
                  <wp:effectExtent l="0" t="0" r="6985" b="0"/>
                  <wp:wrapSquare wrapText="bothSides"/>
                  <wp:docPr id="178980344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03445" name="图片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7415" cy="649605"/>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先在白纸上画蔬菜水果，然后涂色，最后剪下来贴在背景纸上。</w:t>
            </w:r>
          </w:p>
        </w:tc>
        <w:tc>
          <w:tcPr>
            <w:tcW w:w="2735" w:type="dxa"/>
            <w:vMerge w:val="restart"/>
            <w:shd w:val="clear" w:color="auto" w:fill="auto"/>
            <w:vAlign w:val="center"/>
          </w:tcPr>
          <w:p>
            <w:pPr>
              <w:spacing w:line="360" w:lineRule="exact"/>
            </w:pPr>
            <w:r>
              <w:rPr>
                <w:rFonts w:hint="eastAsia" w:ascii="宋体" w:hAnsi="宋体" w:cs="宋体"/>
                <w:szCs w:val="21"/>
              </w:rPr>
              <w:t>1.锻炼精细动作。</w:t>
            </w:r>
            <w:r>
              <w:rPr>
                <w:rFonts w:hint="eastAsia"/>
              </w:rPr>
              <w:t>创造条件和机会，促进幼儿手的动作灵活协调。提供画笔、剪刀、纸张、泥团等工具和材料，或充分利用各种自然、废旧材料和常见物品，让幼儿进行画、剪、折、粘等美工活动。</w:t>
            </w:r>
          </w:p>
          <w:p>
            <w:pPr>
              <w:spacing w:line="360" w:lineRule="exact"/>
              <w:rPr>
                <w:rFonts w:ascii="宋体" w:hAnsi="宋体" w:cs="宋体"/>
                <w:szCs w:val="21"/>
              </w:rPr>
            </w:pPr>
          </w:p>
        </w:tc>
      </w:tr>
      <w:tr>
        <w:trPr>
          <w:trHeight w:val="1800"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泥工：美味的披萨</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底板、各色超轻粘土等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84864" behindDoc="0" locked="0" layoutInCell="1" allowOverlap="1">
                  <wp:simplePos x="0" y="0"/>
                  <wp:positionH relativeFrom="margin">
                    <wp:posOffset>-3810</wp:posOffset>
                  </wp:positionH>
                  <wp:positionV relativeFrom="margin">
                    <wp:posOffset>175260</wp:posOffset>
                  </wp:positionV>
                  <wp:extent cx="907415" cy="742950"/>
                  <wp:effectExtent l="0" t="0" r="6985" b="0"/>
                  <wp:wrapSquare wrapText="bothSides"/>
                  <wp:docPr id="184271510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15107" name="图片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7415" cy="74295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先在底板上用粘土做一个大的圆形作为披萨饼，再在上面制作一些蔬菜及肉类。</w:t>
            </w:r>
          </w:p>
        </w:tc>
        <w:tc>
          <w:tcPr>
            <w:tcW w:w="2735" w:type="dxa"/>
            <w:vMerge w:val="continue"/>
            <w:shd w:val="clear" w:color="auto" w:fill="auto"/>
            <w:vAlign w:val="center"/>
          </w:tcPr>
          <w:p>
            <w:pPr>
              <w:spacing w:line="360" w:lineRule="exact"/>
              <w:rPr>
                <w:rFonts w:ascii="宋体" w:hAnsi="宋体" w:cs="宋体"/>
                <w:szCs w:val="21"/>
              </w:rPr>
            </w:pPr>
          </w:p>
        </w:tc>
      </w:tr>
      <w:tr>
        <w:trPr>
          <w:trHeight w:val="949"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泥工：各种各样的小吃</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超轻粘土、纸盘、支架图片</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64384" behindDoc="0" locked="0" layoutInCell="1" allowOverlap="1">
                  <wp:simplePos x="0" y="0"/>
                  <wp:positionH relativeFrom="margin">
                    <wp:posOffset>-2540</wp:posOffset>
                  </wp:positionH>
                  <wp:positionV relativeFrom="margin">
                    <wp:posOffset>71755</wp:posOffset>
                  </wp:positionV>
                  <wp:extent cx="907415" cy="1214120"/>
                  <wp:effectExtent l="0" t="0" r="6985" b="5080"/>
                  <wp:wrapSquare wrapText="bothSides"/>
                  <wp:docPr id="4996572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57214" name="图片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07415" cy="1214120"/>
                          </a:xfrm>
                          <a:prstGeom prst="rect">
                            <a:avLst/>
                          </a:prstGeom>
                          <a:noFill/>
                          <a:ln>
                            <a:noFill/>
                          </a:ln>
                        </pic:spPr>
                      </pic:pic>
                    </a:graphicData>
                  </a:graphic>
                </wp:anchor>
              </w:drawing>
            </w:r>
          </w:p>
        </w:tc>
        <w:tc>
          <w:tcPr>
            <w:tcW w:w="1645" w:type="dxa"/>
            <w:shd w:val="clear" w:color="auto" w:fill="auto"/>
            <w:vAlign w:val="center"/>
          </w:tcPr>
          <w:p>
            <w:pPr>
              <w:tabs>
                <w:tab w:val="left" w:pos="312"/>
              </w:tabs>
              <w:spacing w:line="360" w:lineRule="exact"/>
              <w:rPr>
                <w:rFonts w:ascii="宋体" w:hAnsi="宋体" w:cs="宋体"/>
                <w:szCs w:val="21"/>
              </w:rPr>
            </w:pPr>
            <w:r>
              <w:rPr>
                <w:rFonts w:hint="eastAsia" w:ascii="宋体" w:hAnsi="宋体" w:cs="宋体"/>
                <w:szCs w:val="21"/>
              </w:rPr>
              <w:t>用超轻土按照实物图片进行制作，做好后摆在纸盘里。</w:t>
            </w:r>
          </w:p>
        </w:tc>
        <w:tc>
          <w:tcPr>
            <w:tcW w:w="2735" w:type="dxa"/>
            <w:vMerge w:val="continue"/>
            <w:shd w:val="clear" w:color="auto" w:fill="auto"/>
            <w:vAlign w:val="center"/>
          </w:tcPr>
          <w:p>
            <w:pPr>
              <w:spacing w:line="360" w:lineRule="exact"/>
              <w:rPr>
                <w:rFonts w:ascii="宋体" w:hAnsi="宋体" w:cs="宋体"/>
                <w:szCs w:val="21"/>
              </w:rPr>
            </w:pPr>
          </w:p>
        </w:tc>
      </w:tr>
      <w:tr>
        <w:trPr>
          <w:trHeight w:val="949"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自然材料拼搭：披萨店</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木片、木棍、树叶、松果等</w:t>
            </w:r>
          </w:p>
        </w:tc>
        <w:tc>
          <w:tcPr>
            <w:tcW w:w="1645" w:type="dxa"/>
          </w:tcPr>
          <w:p>
            <w:pPr>
              <w:spacing w:line="360" w:lineRule="exact"/>
            </w:pPr>
            <w:r>
              <w:drawing>
                <wp:anchor distT="0" distB="0" distL="114300" distR="114300" simplePos="0" relativeHeight="251665408" behindDoc="0" locked="0" layoutInCell="1" allowOverlap="1">
                  <wp:simplePos x="0" y="0"/>
                  <wp:positionH relativeFrom="margin">
                    <wp:posOffset>-17780</wp:posOffset>
                  </wp:positionH>
                  <wp:positionV relativeFrom="margin">
                    <wp:posOffset>194310</wp:posOffset>
                  </wp:positionV>
                  <wp:extent cx="907415" cy="680720"/>
                  <wp:effectExtent l="0" t="0" r="6985" b="5080"/>
                  <wp:wrapSquare wrapText="bothSides"/>
                  <wp:docPr id="136843151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1511" name="图片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tabs>
                <w:tab w:val="left" w:pos="312"/>
              </w:tabs>
              <w:spacing w:line="360" w:lineRule="exact"/>
              <w:rPr>
                <w:rFonts w:ascii="宋体" w:hAnsi="宋体" w:cs="宋体"/>
                <w:szCs w:val="21"/>
              </w:rPr>
            </w:pPr>
            <w:r>
              <w:rPr>
                <w:rFonts w:hint="eastAsia" w:ascii="宋体" w:hAnsi="宋体" w:cs="宋体"/>
                <w:szCs w:val="21"/>
              </w:rPr>
              <w:t>用自然材料在地垫上摆出想要的造型。</w:t>
            </w:r>
          </w:p>
        </w:tc>
        <w:tc>
          <w:tcPr>
            <w:tcW w:w="2735" w:type="dxa"/>
            <w:vMerge w:val="continue"/>
            <w:shd w:val="clear" w:color="auto" w:fill="auto"/>
            <w:vAlign w:val="center"/>
          </w:tcPr>
          <w:p>
            <w:pPr>
              <w:spacing w:line="360" w:lineRule="exact"/>
              <w:rPr>
                <w:rFonts w:ascii="宋体" w:hAnsi="宋体" w:cs="宋体"/>
                <w:szCs w:val="21"/>
              </w:rPr>
            </w:pPr>
          </w:p>
        </w:tc>
      </w:tr>
      <w:tr>
        <w:trPr>
          <w:trHeight w:val="1260"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生活区</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1.幼儿愿意尝试用筷子吃饭。</w:t>
            </w:r>
          </w:p>
          <w:p>
            <w:pPr>
              <w:spacing w:line="360" w:lineRule="exact"/>
              <w:rPr>
                <w:rFonts w:ascii="宋体" w:hAnsi="宋体" w:cs="宋体"/>
                <w:szCs w:val="21"/>
              </w:rPr>
            </w:pPr>
            <w:r>
              <w:rPr>
                <w:rFonts w:hint="eastAsia" w:ascii="宋体" w:hAnsi="宋体" w:cs="宋体"/>
                <w:szCs w:val="21"/>
              </w:rPr>
              <w:t>2.幼儿每天早晚刷牙，且方法基本正确。</w:t>
            </w:r>
          </w:p>
          <w:p>
            <w:pPr>
              <w:spacing w:line="360" w:lineRule="exact"/>
              <w:rPr>
                <w:rFonts w:ascii="宋体" w:hAnsi="宋体" w:cs="宋体"/>
                <w:szCs w:val="21"/>
              </w:rPr>
            </w:pPr>
            <w:r>
              <w:rPr>
                <w:rFonts w:hint="eastAsia" w:ascii="宋体" w:hAnsi="宋体" w:cs="宋体"/>
                <w:szCs w:val="21"/>
              </w:rPr>
              <w:t>3.幼儿能将物体按内部特征（性质、功能、用途等）进行分类。</w:t>
            </w: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夹夹乐</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筷子、玉米粒、玻璃珠、花生等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66432" behindDoc="0" locked="0" layoutInCell="1" allowOverlap="1">
                  <wp:simplePos x="0" y="0"/>
                  <wp:positionH relativeFrom="margin">
                    <wp:posOffset>-3810</wp:posOffset>
                  </wp:positionH>
                  <wp:positionV relativeFrom="margin">
                    <wp:posOffset>121920</wp:posOffset>
                  </wp:positionV>
                  <wp:extent cx="907415" cy="676275"/>
                  <wp:effectExtent l="0" t="0" r="6985" b="9525"/>
                  <wp:wrapSquare wrapText="bothSides"/>
                  <wp:docPr id="127093620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36205" name="图片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07415" cy="676275"/>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让幼儿掌握正确的使用筷子的方法，能用筷子夹各种不同的物体。</w:t>
            </w:r>
          </w:p>
        </w:tc>
        <w:tc>
          <w:tcPr>
            <w:tcW w:w="2735" w:type="dxa"/>
            <w:vMerge w:val="restart"/>
            <w:shd w:val="clear" w:color="auto" w:fill="auto"/>
            <w:vAlign w:val="center"/>
          </w:tcPr>
          <w:p>
            <w:pPr>
              <w:spacing w:line="360" w:lineRule="exact"/>
            </w:pPr>
            <w:r>
              <w:rPr>
                <w:rFonts w:hint="eastAsia"/>
              </w:rPr>
              <w:t>1.锻炼精细动作。引导幼儿生活自理或参与家务劳动，发展其手的动作。如练习自己用筷子吃饭、扣扣子，帮助家人择菜叶、做面食等。</w:t>
            </w:r>
          </w:p>
          <w:p>
            <w:pPr>
              <w:spacing w:line="360" w:lineRule="exact"/>
              <w:rPr>
                <w:rFonts w:ascii="宋体" w:hAnsi="宋体" w:cs="宋体"/>
                <w:szCs w:val="21"/>
              </w:rPr>
            </w:pPr>
            <w:r>
              <w:rPr>
                <w:rFonts w:hint="eastAsia" w:ascii="宋体" w:hAnsi="宋体" w:cs="宋体"/>
                <w:szCs w:val="21"/>
              </w:rPr>
              <w:t>2.</w:t>
            </w:r>
            <w:r>
              <w:rPr>
                <w:rFonts w:hint="eastAsia"/>
              </w:rPr>
              <w:t>为幼儿示范拿筷子的正确姿势。</w:t>
            </w:r>
          </w:p>
        </w:tc>
      </w:tr>
      <w:tr>
        <w:trPr>
          <w:trHeight w:val="1584"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垃圾分类</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垃圾车、垃圾图卡等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67456" behindDoc="0" locked="0" layoutInCell="1" allowOverlap="1">
                  <wp:simplePos x="0" y="0"/>
                  <wp:positionH relativeFrom="margin">
                    <wp:posOffset>-4445</wp:posOffset>
                  </wp:positionH>
                  <wp:positionV relativeFrom="margin">
                    <wp:posOffset>59690</wp:posOffset>
                  </wp:positionV>
                  <wp:extent cx="907415" cy="680720"/>
                  <wp:effectExtent l="0" t="0" r="6985" b="5080"/>
                  <wp:wrapSquare wrapText="bothSides"/>
                  <wp:docPr id="32127505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75054" name="图片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学习简单的垃圾分类。</w:t>
            </w:r>
          </w:p>
        </w:tc>
        <w:tc>
          <w:tcPr>
            <w:tcW w:w="2735" w:type="dxa"/>
            <w:vMerge w:val="continue"/>
            <w:shd w:val="clear" w:color="auto" w:fill="auto"/>
            <w:vAlign w:val="center"/>
          </w:tcPr>
          <w:p>
            <w:pPr>
              <w:spacing w:line="360" w:lineRule="exact"/>
              <w:rPr>
                <w:rFonts w:ascii="宋体" w:hAnsi="宋体" w:cs="宋体"/>
                <w:szCs w:val="21"/>
              </w:rPr>
            </w:pPr>
          </w:p>
        </w:tc>
      </w:tr>
      <w:tr>
        <w:trPr>
          <w:trHeight w:val="1584"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穿珠</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彩绳、珠子等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83840" behindDoc="0" locked="0" layoutInCell="1" allowOverlap="1">
                  <wp:simplePos x="0" y="0"/>
                  <wp:positionH relativeFrom="margin">
                    <wp:posOffset>-19050</wp:posOffset>
                  </wp:positionH>
                  <wp:positionV relativeFrom="margin">
                    <wp:posOffset>144780</wp:posOffset>
                  </wp:positionV>
                  <wp:extent cx="907415" cy="676275"/>
                  <wp:effectExtent l="0" t="0" r="6985" b="9525"/>
                  <wp:wrapSquare wrapText="bothSides"/>
                  <wp:docPr id="38938715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7150"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07415" cy="676275"/>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用彩绳穿手链。</w:t>
            </w:r>
          </w:p>
        </w:tc>
        <w:tc>
          <w:tcPr>
            <w:tcW w:w="2735" w:type="dxa"/>
            <w:vMerge w:val="continue"/>
            <w:shd w:val="clear" w:color="auto" w:fill="auto"/>
            <w:vAlign w:val="center"/>
          </w:tcPr>
          <w:p>
            <w:pPr>
              <w:spacing w:line="360" w:lineRule="exact"/>
              <w:rPr>
                <w:rFonts w:ascii="宋体" w:hAnsi="宋体" w:cs="宋体"/>
                <w:szCs w:val="21"/>
              </w:rPr>
            </w:pPr>
          </w:p>
        </w:tc>
      </w:tr>
      <w:tr>
        <w:trPr>
          <w:trHeight w:val="1584"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我会刷牙</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牙齿模型、牙刷、刷牙步骤图等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68480" behindDoc="0" locked="0" layoutInCell="1" allowOverlap="1">
                  <wp:simplePos x="0" y="0"/>
                  <wp:positionH relativeFrom="margin">
                    <wp:posOffset>-17780</wp:posOffset>
                  </wp:positionH>
                  <wp:positionV relativeFrom="margin">
                    <wp:posOffset>143510</wp:posOffset>
                  </wp:positionV>
                  <wp:extent cx="907415" cy="1214120"/>
                  <wp:effectExtent l="0" t="0" r="6985" b="5080"/>
                  <wp:wrapSquare wrapText="bothSides"/>
                  <wp:docPr id="111944197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41979" name="图片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07415" cy="12141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按刷牙步骤图学会正确的刷牙方法。</w:t>
            </w:r>
          </w:p>
        </w:tc>
        <w:tc>
          <w:tcPr>
            <w:tcW w:w="2735" w:type="dxa"/>
            <w:vMerge w:val="continue"/>
            <w:shd w:val="clear" w:color="auto" w:fill="auto"/>
            <w:vAlign w:val="center"/>
          </w:tcPr>
          <w:p>
            <w:pPr>
              <w:spacing w:line="360" w:lineRule="exact"/>
              <w:rPr>
                <w:rFonts w:ascii="宋体" w:hAnsi="宋体" w:cs="宋体"/>
                <w:szCs w:val="21"/>
              </w:rPr>
            </w:pPr>
          </w:p>
        </w:tc>
      </w:tr>
      <w:tr>
        <w:trPr>
          <w:trHeight w:val="1584" w:hRule="atLeast"/>
        </w:trPr>
        <w:tc>
          <w:tcPr>
            <w:tcW w:w="366" w:type="dxa"/>
            <w:shd w:val="clear" w:color="auto" w:fill="auto"/>
            <w:vAlign w:val="center"/>
          </w:tcPr>
          <w:p>
            <w:pPr>
              <w:spacing w:line="360" w:lineRule="exact"/>
              <w:rPr>
                <w:rFonts w:ascii="宋体" w:hAnsi="宋体" w:cs="宋体"/>
                <w:szCs w:val="21"/>
              </w:rPr>
            </w:pPr>
            <w:r>
              <w:rPr>
                <w:rFonts w:hint="eastAsia" w:ascii="宋体" w:hAnsi="宋体" w:cs="宋体"/>
                <w:szCs w:val="21"/>
              </w:rPr>
              <w:t>万能工匠</w:t>
            </w:r>
          </w:p>
        </w:tc>
        <w:tc>
          <w:tcPr>
            <w:tcW w:w="1974" w:type="dxa"/>
            <w:shd w:val="clear" w:color="auto" w:fill="auto"/>
            <w:vAlign w:val="center"/>
          </w:tcPr>
          <w:p>
            <w:pPr>
              <w:spacing w:line="360" w:lineRule="exact"/>
              <w:rPr>
                <w:rFonts w:ascii="宋体" w:hAnsi="宋体" w:cs="宋体"/>
                <w:szCs w:val="21"/>
              </w:rPr>
            </w:pPr>
            <w:r>
              <w:rPr>
                <w:rFonts w:hint="eastAsia" w:ascii="宋体" w:hAnsi="宋体" w:cs="等线"/>
                <w:szCs w:val="21"/>
              </w:rPr>
              <w:t>幼儿有目的的拼搭简单的事物模型。</w:t>
            </w: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主题：小吃车</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万能工匠</w:t>
            </w:r>
          </w:p>
        </w:tc>
        <w:tc>
          <w:tcPr>
            <w:tcW w:w="1645" w:type="dxa"/>
            <w:vAlign w:val="center"/>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69504" behindDoc="0" locked="0" layoutInCell="1" allowOverlap="1">
                  <wp:simplePos x="0" y="0"/>
                  <wp:positionH relativeFrom="margin">
                    <wp:posOffset>-19685</wp:posOffset>
                  </wp:positionH>
                  <wp:positionV relativeFrom="margin">
                    <wp:posOffset>163195</wp:posOffset>
                  </wp:positionV>
                  <wp:extent cx="907415" cy="680720"/>
                  <wp:effectExtent l="0" t="0" r="6985" b="5080"/>
                  <wp:wrapSquare wrapText="bothSides"/>
                  <wp:docPr id="92596230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62301" name="图片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等线"/>
                <w:szCs w:val="21"/>
              </w:rPr>
            </w:pPr>
            <w:r>
              <w:rPr>
                <w:rFonts w:hint="eastAsia" w:ascii="宋体" w:hAnsi="宋体" w:cs="等线"/>
                <w:szCs w:val="21"/>
              </w:rPr>
              <w:t>1.能根据图纸或建构计划来建构自己的作品。</w:t>
            </w:r>
          </w:p>
          <w:p>
            <w:pPr>
              <w:spacing w:line="360" w:lineRule="exact"/>
              <w:rPr>
                <w:rFonts w:ascii="宋体" w:hAnsi="宋体" w:cs="宋体"/>
                <w:szCs w:val="21"/>
              </w:rPr>
            </w:pPr>
            <w:r>
              <w:rPr>
                <w:rFonts w:hint="eastAsia" w:ascii="宋体" w:hAnsi="宋体" w:cs="等线"/>
                <w:szCs w:val="21"/>
              </w:rPr>
              <w:t>2.能在集体面前大胆表述自己的发现。</w:t>
            </w:r>
          </w:p>
        </w:tc>
        <w:tc>
          <w:tcPr>
            <w:tcW w:w="2735" w:type="dxa"/>
            <w:shd w:val="clear" w:color="auto" w:fill="auto"/>
            <w:vAlign w:val="center"/>
          </w:tcPr>
          <w:p>
            <w:pPr>
              <w:spacing w:line="360" w:lineRule="exact"/>
              <w:rPr>
                <w:rFonts w:ascii="宋体" w:hAnsi="宋体" w:cs="等线"/>
                <w:szCs w:val="21"/>
              </w:rPr>
            </w:pPr>
            <w:r>
              <w:rPr>
                <w:rFonts w:hint="eastAsia" w:ascii="宋体" w:hAnsi="宋体" w:cs="等线"/>
                <w:szCs w:val="21"/>
              </w:rPr>
              <w:t>1.理解规则的意义、能与同伴协商、制定游戏和活动规则。</w:t>
            </w:r>
          </w:p>
          <w:p>
            <w:pPr>
              <w:spacing w:line="360" w:lineRule="exact"/>
              <w:rPr>
                <w:rFonts w:ascii="宋体" w:hAnsi="宋体" w:cs="宋体"/>
                <w:szCs w:val="21"/>
              </w:rPr>
            </w:pPr>
            <w:r>
              <w:rPr>
                <w:rFonts w:hint="eastAsia" w:ascii="宋体" w:hAnsi="宋体" w:cs="等线"/>
                <w:szCs w:val="21"/>
              </w:rPr>
              <w:t>2.熟悉生活中常见的标志，了解标志的意义。</w:t>
            </w:r>
          </w:p>
        </w:tc>
      </w:tr>
      <w:tr>
        <w:trPr>
          <w:trHeight w:val="1504"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建构区</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1.幼儿尝试用架空、围合的方法拼搭、建构。</w:t>
            </w:r>
          </w:p>
          <w:p>
            <w:pPr>
              <w:spacing w:line="360" w:lineRule="exact"/>
              <w:rPr>
                <w:rFonts w:ascii="宋体" w:hAnsi="宋体" w:cs="宋体"/>
                <w:szCs w:val="21"/>
              </w:rPr>
            </w:pPr>
            <w:r>
              <w:rPr>
                <w:rFonts w:hint="eastAsia" w:ascii="宋体" w:hAnsi="宋体" w:cs="宋体"/>
                <w:szCs w:val="21"/>
              </w:rPr>
              <w:t>2.幼儿能同时在水平或垂直方向上搭建积木。</w:t>
            </w:r>
          </w:p>
          <w:p>
            <w:pPr>
              <w:spacing w:line="360" w:lineRule="exact"/>
              <w:rPr>
                <w:rFonts w:ascii="宋体" w:hAnsi="宋体" w:cs="宋体"/>
                <w:szCs w:val="21"/>
              </w:rPr>
            </w:pPr>
            <w:r>
              <w:rPr>
                <w:rFonts w:hint="eastAsia" w:ascii="宋体" w:hAnsi="宋体" w:cs="宋体"/>
                <w:szCs w:val="21"/>
              </w:rPr>
              <w:t>3.有一定的创新意识，能根据经验进行想象搭建。</w:t>
            </w:r>
          </w:p>
        </w:tc>
        <w:tc>
          <w:tcPr>
            <w:tcW w:w="969"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美食街、披萨、小吃车</w:t>
            </w:r>
          </w:p>
        </w:tc>
        <w:tc>
          <w:tcPr>
            <w:tcW w:w="124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亿童木质积木、雪花片</w:t>
            </w:r>
          </w:p>
        </w:tc>
        <w:tc>
          <w:tcPr>
            <w:tcW w:w="1645" w:type="dxa"/>
          </w:tcPr>
          <w:p>
            <w:pPr>
              <w:spacing w:line="360" w:lineRule="exact"/>
              <w:rPr>
                <w:rFonts w:ascii="宋体" w:hAnsi="宋体" w:cs="宋体"/>
                <w:szCs w:val="21"/>
                <w:lang w:eastAsia="zh-Hans"/>
              </w:rPr>
            </w:pPr>
            <w:r>
              <w:rPr>
                <w:rFonts w:hint="eastAsia" w:ascii="宋体" w:hAnsi="宋体" w:cs="宋体"/>
                <w:szCs w:val="21"/>
                <w:lang w:eastAsia="zh-Hans"/>
              </w:rPr>
              <w:drawing>
                <wp:anchor distT="0" distB="0" distL="114300" distR="114300" simplePos="0" relativeHeight="251670528" behindDoc="0" locked="0" layoutInCell="1" allowOverlap="1">
                  <wp:simplePos x="0" y="0"/>
                  <wp:positionH relativeFrom="margin">
                    <wp:posOffset>-17780</wp:posOffset>
                  </wp:positionH>
                  <wp:positionV relativeFrom="margin">
                    <wp:posOffset>168275</wp:posOffset>
                  </wp:positionV>
                  <wp:extent cx="907415" cy="680720"/>
                  <wp:effectExtent l="0" t="0" r="6985" b="5080"/>
                  <wp:wrapSquare wrapText="bothSides"/>
                  <wp:docPr id="102606833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68335" name="图片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lang w:eastAsia="zh-Hans"/>
              </w:rPr>
              <w:t>利用多种材料进行建构。</w:t>
            </w:r>
          </w:p>
          <w:p>
            <w:pPr>
              <w:spacing w:line="360" w:lineRule="exact"/>
              <w:rPr>
                <w:rFonts w:ascii="宋体" w:hAnsi="宋体" w:cs="宋体"/>
                <w:szCs w:val="21"/>
              </w:rPr>
            </w:pPr>
          </w:p>
        </w:tc>
        <w:tc>
          <w:tcPr>
            <w:tcW w:w="273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1.增强规则意识，提高自觉守规的能力。在日常生活和游戏中培养规则意识，引导幼儿与同伴讨论制定游戏、班级活动规则并自觉遵守。</w:t>
            </w:r>
          </w:p>
          <w:p>
            <w:pPr>
              <w:spacing w:line="360" w:lineRule="exact"/>
              <w:rPr>
                <w:rFonts w:ascii="宋体" w:hAnsi="宋体" w:cs="宋体"/>
                <w:szCs w:val="21"/>
              </w:rPr>
            </w:pPr>
            <w:r>
              <w:rPr>
                <w:rFonts w:hint="eastAsia" w:ascii="宋体" w:hAnsi="宋体" w:cs="宋体"/>
                <w:szCs w:val="21"/>
              </w:rPr>
              <w:t>2. 丰富幼儿分工合作的经验。提供材料、创设条件，引导和支持幼儿合作开展活动，体验合作的重要性。</w:t>
            </w:r>
          </w:p>
        </w:tc>
      </w:tr>
      <w:tr>
        <w:trPr>
          <w:trHeight w:val="621"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vMerge w:val="continue"/>
            <w:shd w:val="clear" w:color="auto" w:fill="auto"/>
            <w:vAlign w:val="center"/>
          </w:tcPr>
          <w:p>
            <w:pPr>
              <w:spacing w:line="360" w:lineRule="exact"/>
              <w:rPr>
                <w:rFonts w:ascii="宋体" w:hAnsi="宋体" w:cs="宋体"/>
                <w:szCs w:val="21"/>
              </w:rPr>
            </w:pPr>
          </w:p>
        </w:tc>
        <w:tc>
          <w:tcPr>
            <w:tcW w:w="1246" w:type="dxa"/>
            <w:vMerge w:val="continue"/>
            <w:shd w:val="clear" w:color="auto" w:fill="auto"/>
            <w:vAlign w:val="center"/>
          </w:tcPr>
          <w:p>
            <w:pPr>
              <w:spacing w:line="360" w:lineRule="exact"/>
              <w:rPr>
                <w:rFonts w:ascii="宋体" w:hAnsi="宋体" w:cs="宋体"/>
                <w:szCs w:val="21"/>
              </w:rPr>
            </w:pPr>
          </w:p>
        </w:tc>
        <w:tc>
          <w:tcPr>
            <w:tcW w:w="1645" w:type="dxa"/>
          </w:tcPr>
          <w:p>
            <w:pPr>
              <w:spacing w:line="360" w:lineRule="exact"/>
              <w:rPr>
                <w:rFonts w:ascii="宋体" w:hAnsi="宋体" w:cs="宋体"/>
                <w:szCs w:val="21"/>
                <w:lang w:eastAsia="zh-Hans"/>
              </w:rPr>
            </w:pPr>
            <w:r>
              <w:rPr>
                <w:rFonts w:hint="eastAsia" w:ascii="宋体" w:hAnsi="宋体" w:cs="宋体"/>
                <w:szCs w:val="21"/>
                <w:lang w:eastAsia="zh-Hans"/>
              </w:rPr>
              <w:drawing>
                <wp:anchor distT="0" distB="0" distL="114300" distR="114300" simplePos="0" relativeHeight="251671552" behindDoc="0" locked="0" layoutInCell="1" allowOverlap="1">
                  <wp:simplePos x="0" y="0"/>
                  <wp:positionH relativeFrom="margin">
                    <wp:posOffset>-10160</wp:posOffset>
                  </wp:positionH>
                  <wp:positionV relativeFrom="margin">
                    <wp:posOffset>65405</wp:posOffset>
                  </wp:positionV>
                  <wp:extent cx="907415" cy="680720"/>
                  <wp:effectExtent l="0" t="0" r="6985" b="5080"/>
                  <wp:wrapSquare wrapText="bothSides"/>
                  <wp:docPr id="6678205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2059" name="图片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vMerge w:val="continue"/>
            <w:shd w:val="clear" w:color="auto" w:fill="auto"/>
            <w:vAlign w:val="center"/>
          </w:tcPr>
          <w:p>
            <w:pPr>
              <w:spacing w:line="360" w:lineRule="exact"/>
              <w:rPr>
                <w:rFonts w:ascii="宋体" w:hAnsi="宋体" w:cs="宋体"/>
                <w:szCs w:val="21"/>
                <w:lang w:eastAsia="zh-Hans"/>
              </w:rPr>
            </w:pPr>
          </w:p>
        </w:tc>
        <w:tc>
          <w:tcPr>
            <w:tcW w:w="2735" w:type="dxa"/>
            <w:vMerge w:val="continue"/>
            <w:shd w:val="clear" w:color="auto" w:fill="auto"/>
            <w:vAlign w:val="center"/>
          </w:tcPr>
          <w:p>
            <w:pPr>
              <w:spacing w:line="360" w:lineRule="exact"/>
              <w:rPr>
                <w:rFonts w:ascii="宋体" w:hAnsi="宋体" w:cs="宋体"/>
                <w:szCs w:val="21"/>
              </w:rPr>
            </w:pPr>
          </w:p>
        </w:tc>
      </w:tr>
      <w:tr>
        <w:trPr>
          <w:trHeight w:val="621"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vMerge w:val="continue"/>
            <w:shd w:val="clear" w:color="auto" w:fill="auto"/>
            <w:vAlign w:val="center"/>
          </w:tcPr>
          <w:p>
            <w:pPr>
              <w:spacing w:line="360" w:lineRule="exact"/>
              <w:rPr>
                <w:rFonts w:ascii="宋体" w:hAnsi="宋体" w:cs="宋体"/>
                <w:szCs w:val="21"/>
              </w:rPr>
            </w:pPr>
          </w:p>
        </w:tc>
        <w:tc>
          <w:tcPr>
            <w:tcW w:w="1246" w:type="dxa"/>
            <w:vMerge w:val="continue"/>
            <w:shd w:val="clear" w:color="auto" w:fill="auto"/>
            <w:vAlign w:val="center"/>
          </w:tcPr>
          <w:p>
            <w:pPr>
              <w:spacing w:line="360" w:lineRule="exact"/>
              <w:rPr>
                <w:rFonts w:ascii="宋体" w:hAnsi="宋体" w:cs="宋体"/>
                <w:szCs w:val="21"/>
              </w:rPr>
            </w:pPr>
          </w:p>
        </w:tc>
        <w:tc>
          <w:tcPr>
            <w:tcW w:w="1645" w:type="dxa"/>
          </w:tcPr>
          <w:p>
            <w:pPr>
              <w:spacing w:line="360" w:lineRule="exact"/>
            </w:pPr>
            <w:r>
              <w:drawing>
                <wp:anchor distT="0" distB="0" distL="114300" distR="114300" simplePos="0" relativeHeight="251672576" behindDoc="0" locked="0" layoutInCell="1" allowOverlap="1">
                  <wp:simplePos x="0" y="0"/>
                  <wp:positionH relativeFrom="margin">
                    <wp:posOffset>-10160</wp:posOffset>
                  </wp:positionH>
                  <wp:positionV relativeFrom="margin">
                    <wp:posOffset>59690</wp:posOffset>
                  </wp:positionV>
                  <wp:extent cx="907415" cy="680720"/>
                  <wp:effectExtent l="0" t="0" r="6985" b="5080"/>
                  <wp:wrapSquare wrapText="bothSides"/>
                  <wp:docPr id="61644139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41390" name="图片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vMerge w:val="continue"/>
            <w:shd w:val="clear" w:color="auto" w:fill="auto"/>
            <w:vAlign w:val="center"/>
          </w:tcPr>
          <w:p>
            <w:pPr>
              <w:spacing w:line="360" w:lineRule="exact"/>
              <w:rPr>
                <w:rFonts w:ascii="宋体" w:hAnsi="宋体" w:cs="宋体"/>
                <w:szCs w:val="21"/>
                <w:lang w:eastAsia="zh-Hans"/>
              </w:rPr>
            </w:pPr>
          </w:p>
        </w:tc>
        <w:tc>
          <w:tcPr>
            <w:tcW w:w="2735" w:type="dxa"/>
            <w:vMerge w:val="continue"/>
            <w:shd w:val="clear" w:color="auto" w:fill="auto"/>
            <w:vAlign w:val="center"/>
          </w:tcPr>
          <w:p>
            <w:pPr>
              <w:spacing w:line="360" w:lineRule="exact"/>
              <w:rPr>
                <w:rFonts w:ascii="宋体" w:hAnsi="宋体" w:cs="宋体"/>
                <w:szCs w:val="21"/>
              </w:rPr>
            </w:pPr>
          </w:p>
        </w:tc>
      </w:tr>
      <w:tr>
        <w:trPr>
          <w:trHeight w:val="621"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vMerge w:val="continue"/>
            <w:shd w:val="clear" w:color="auto" w:fill="auto"/>
            <w:vAlign w:val="center"/>
          </w:tcPr>
          <w:p>
            <w:pPr>
              <w:spacing w:line="360" w:lineRule="exact"/>
              <w:rPr>
                <w:rFonts w:ascii="宋体" w:hAnsi="宋体" w:cs="宋体"/>
                <w:szCs w:val="21"/>
              </w:rPr>
            </w:pPr>
          </w:p>
        </w:tc>
        <w:tc>
          <w:tcPr>
            <w:tcW w:w="1246" w:type="dxa"/>
            <w:vMerge w:val="continue"/>
            <w:shd w:val="clear" w:color="auto" w:fill="auto"/>
            <w:vAlign w:val="center"/>
          </w:tcPr>
          <w:p>
            <w:pPr>
              <w:spacing w:line="360" w:lineRule="exact"/>
              <w:rPr>
                <w:rFonts w:ascii="宋体" w:hAnsi="宋体" w:cs="宋体"/>
                <w:szCs w:val="21"/>
              </w:rPr>
            </w:pPr>
          </w:p>
        </w:tc>
        <w:tc>
          <w:tcPr>
            <w:tcW w:w="1645" w:type="dxa"/>
          </w:tcPr>
          <w:p>
            <w:pPr>
              <w:spacing w:line="360" w:lineRule="exact"/>
            </w:pPr>
            <w:r>
              <w:drawing>
                <wp:anchor distT="0" distB="0" distL="114300" distR="114300" simplePos="0" relativeHeight="251673600" behindDoc="0" locked="0" layoutInCell="1" allowOverlap="1">
                  <wp:simplePos x="0" y="0"/>
                  <wp:positionH relativeFrom="margin">
                    <wp:posOffset>-10160</wp:posOffset>
                  </wp:positionH>
                  <wp:positionV relativeFrom="margin">
                    <wp:posOffset>90170</wp:posOffset>
                  </wp:positionV>
                  <wp:extent cx="907415" cy="680720"/>
                  <wp:effectExtent l="0" t="0" r="6985" b="5080"/>
                  <wp:wrapSquare wrapText="bothSides"/>
                  <wp:docPr id="190414134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41349" name="图片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vMerge w:val="continue"/>
            <w:shd w:val="clear" w:color="auto" w:fill="auto"/>
            <w:vAlign w:val="center"/>
          </w:tcPr>
          <w:p>
            <w:pPr>
              <w:spacing w:line="360" w:lineRule="exact"/>
              <w:rPr>
                <w:rFonts w:ascii="宋体" w:hAnsi="宋体" w:cs="宋体"/>
                <w:szCs w:val="21"/>
                <w:lang w:eastAsia="zh-Hans"/>
              </w:rPr>
            </w:pPr>
          </w:p>
        </w:tc>
        <w:tc>
          <w:tcPr>
            <w:tcW w:w="2735" w:type="dxa"/>
            <w:vMerge w:val="continue"/>
            <w:shd w:val="clear" w:color="auto" w:fill="auto"/>
            <w:vAlign w:val="center"/>
          </w:tcPr>
          <w:p>
            <w:pPr>
              <w:spacing w:line="360" w:lineRule="exact"/>
              <w:rPr>
                <w:rFonts w:ascii="宋体" w:hAnsi="宋体" w:cs="宋体"/>
                <w:szCs w:val="21"/>
              </w:rPr>
            </w:pPr>
          </w:p>
        </w:tc>
      </w:tr>
      <w:tr>
        <w:trPr>
          <w:trHeight w:val="1168"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益智区</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1.幼儿能将数字与相应数量的集合匹配。</w:t>
            </w:r>
          </w:p>
          <w:p>
            <w:pPr>
              <w:spacing w:line="360" w:lineRule="exact"/>
              <w:rPr>
                <w:rFonts w:ascii="宋体" w:hAnsi="宋体" w:cs="宋体"/>
                <w:szCs w:val="21"/>
              </w:rPr>
            </w:pPr>
            <w:r>
              <w:rPr>
                <w:rFonts w:hint="eastAsia" w:ascii="宋体" w:hAnsi="宋体" w:cs="宋体"/>
                <w:szCs w:val="21"/>
              </w:rPr>
              <w:t>2.幼儿能区分长方形、椭圆形、半圆形、梯形。</w:t>
            </w:r>
          </w:p>
          <w:p>
            <w:pPr>
              <w:spacing w:line="360" w:lineRule="exact"/>
              <w:rPr>
                <w:rFonts w:ascii="宋体" w:hAnsi="宋体" w:cs="宋体"/>
                <w:szCs w:val="21"/>
              </w:rPr>
            </w:pPr>
            <w:r>
              <w:rPr>
                <w:rFonts w:hint="eastAsia" w:ascii="宋体" w:hAnsi="宋体" w:cs="宋体"/>
                <w:szCs w:val="21"/>
              </w:rPr>
              <w:t>3.幼儿能借助几何形状拼出范例图。</w:t>
            </w: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趣味多米诺</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点数多米诺骨牌、数字、图卡</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74624" behindDoc="0" locked="0" layoutInCell="1" allowOverlap="1">
                  <wp:simplePos x="0" y="0"/>
                  <wp:positionH relativeFrom="margin">
                    <wp:posOffset>48895</wp:posOffset>
                  </wp:positionH>
                  <wp:positionV relativeFrom="margin">
                    <wp:posOffset>363220</wp:posOffset>
                  </wp:positionV>
                  <wp:extent cx="907415" cy="1205865"/>
                  <wp:effectExtent l="0" t="0" r="6985" b="0"/>
                  <wp:wrapSquare wrapText="bothSides"/>
                  <wp:docPr id="100529957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9570" name="图片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07415" cy="1205865"/>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玩法一：按照骨牌上的点数玩接龙游戏。</w:t>
            </w:r>
          </w:p>
          <w:p>
            <w:pPr>
              <w:spacing w:line="360" w:lineRule="exact"/>
              <w:rPr>
                <w:rFonts w:ascii="宋体" w:hAnsi="宋体" w:cs="宋体"/>
                <w:szCs w:val="21"/>
              </w:rPr>
            </w:pPr>
            <w:r>
              <w:rPr>
                <w:rFonts w:hint="eastAsia" w:ascii="宋体" w:hAnsi="宋体" w:cs="宋体"/>
                <w:szCs w:val="21"/>
              </w:rPr>
              <w:t>玩法二：按图卡摆造型。</w:t>
            </w:r>
          </w:p>
          <w:p>
            <w:pPr>
              <w:spacing w:line="360" w:lineRule="exact"/>
              <w:rPr>
                <w:rFonts w:ascii="宋体" w:hAnsi="宋体" w:cs="宋体"/>
                <w:szCs w:val="21"/>
              </w:rPr>
            </w:pPr>
            <w:r>
              <w:rPr>
                <w:rFonts w:hint="eastAsia" w:ascii="宋体" w:hAnsi="宋体" w:cs="宋体"/>
                <w:szCs w:val="21"/>
              </w:rPr>
              <w:t>玩法三：骨牌竖立按一定的距离排好，然后推倒，看骨牌是否能全部倒下。</w:t>
            </w:r>
          </w:p>
        </w:tc>
        <w:tc>
          <w:tcPr>
            <w:tcW w:w="273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1.增强规则意识，提高自觉守规的能力。在日常生活和游戏中培养规则意识，引导幼儿与同伴讨论制定游戏、班级活动规则并自觉遵守。</w:t>
            </w:r>
          </w:p>
          <w:p>
            <w:pPr>
              <w:spacing w:line="360" w:lineRule="exact"/>
              <w:rPr>
                <w:rFonts w:ascii="宋体" w:hAnsi="宋体" w:cs="宋体"/>
                <w:szCs w:val="21"/>
              </w:rPr>
            </w:pPr>
            <w:r>
              <w:rPr>
                <w:rFonts w:hint="eastAsia" w:ascii="宋体" w:hAnsi="宋体" w:cs="宋体"/>
                <w:szCs w:val="21"/>
              </w:rPr>
              <w:t>2. 丰富幼儿分工合作的经验。提供材料、创设条件，引导和支持幼儿合作开展活动，体验合作的重要性。</w:t>
            </w:r>
          </w:p>
        </w:tc>
      </w:tr>
      <w:tr>
        <w:trPr>
          <w:trHeight w:val="1232"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水果翻翻乐</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水果图卡若干、底板一张</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82816" behindDoc="0" locked="0" layoutInCell="1" allowOverlap="1">
                  <wp:simplePos x="0" y="0"/>
                  <wp:positionH relativeFrom="margin">
                    <wp:posOffset>-11430</wp:posOffset>
                  </wp:positionH>
                  <wp:positionV relativeFrom="margin">
                    <wp:posOffset>213360</wp:posOffset>
                  </wp:positionV>
                  <wp:extent cx="907415" cy="680720"/>
                  <wp:effectExtent l="0" t="0" r="6985" b="5080"/>
                  <wp:wrapSquare wrapText="bothSides"/>
                  <wp:docPr id="45436098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60985" name="图片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numPr>
                <w:ilvl w:val="0"/>
                <w:numId w:val="3"/>
              </w:numPr>
              <w:spacing w:line="360" w:lineRule="exact"/>
              <w:rPr>
                <w:rFonts w:ascii="宋体" w:hAnsi="宋体" w:cs="宋体"/>
                <w:szCs w:val="21"/>
              </w:rPr>
            </w:pPr>
            <w:r>
              <w:rPr>
                <w:rFonts w:hint="eastAsia" w:ascii="宋体" w:hAnsi="宋体" w:cs="宋体"/>
                <w:szCs w:val="21"/>
              </w:rPr>
              <w:t>先将水果卡片朝上放好；</w:t>
            </w:r>
          </w:p>
          <w:p>
            <w:pPr>
              <w:numPr>
                <w:ilvl w:val="0"/>
                <w:numId w:val="3"/>
              </w:numPr>
              <w:spacing w:line="360" w:lineRule="exact"/>
              <w:rPr>
                <w:rFonts w:ascii="宋体" w:hAnsi="宋体" w:cs="宋体"/>
                <w:szCs w:val="21"/>
              </w:rPr>
            </w:pPr>
            <w:r>
              <w:rPr>
                <w:rFonts w:hint="eastAsia" w:ascii="宋体" w:hAnsi="宋体" w:cs="宋体"/>
                <w:szCs w:val="21"/>
              </w:rPr>
              <w:t>进行记忆；</w:t>
            </w:r>
          </w:p>
          <w:p>
            <w:pPr>
              <w:numPr>
                <w:ilvl w:val="0"/>
                <w:numId w:val="3"/>
              </w:numPr>
              <w:spacing w:line="360" w:lineRule="exact"/>
              <w:rPr>
                <w:rFonts w:ascii="宋体" w:hAnsi="宋体" w:cs="宋体"/>
                <w:szCs w:val="21"/>
              </w:rPr>
            </w:pPr>
            <w:r>
              <w:rPr>
                <w:rFonts w:hint="eastAsia" w:ascii="宋体" w:hAnsi="宋体" w:cs="宋体"/>
                <w:szCs w:val="21"/>
              </w:rPr>
              <w:t>将水果卡片翻过来正面朝下；</w:t>
            </w:r>
          </w:p>
          <w:p>
            <w:pPr>
              <w:numPr>
                <w:ilvl w:val="0"/>
                <w:numId w:val="3"/>
              </w:numPr>
              <w:spacing w:line="360" w:lineRule="exact"/>
              <w:rPr>
                <w:rFonts w:ascii="宋体" w:hAnsi="宋体" w:cs="宋体"/>
                <w:szCs w:val="21"/>
              </w:rPr>
            </w:pPr>
            <w:r>
              <w:rPr>
                <w:rFonts w:hint="eastAsia" w:ascii="宋体" w:hAnsi="宋体" w:cs="宋体"/>
                <w:szCs w:val="21"/>
              </w:rPr>
              <w:t>剪刀石头布，胜者先翻自己的，然后再去翻对手那边相应的水果，翻到了就两个拿走，未翻到就反过来，另一人游戏；</w:t>
            </w:r>
          </w:p>
          <w:p>
            <w:pPr>
              <w:numPr>
                <w:ilvl w:val="0"/>
                <w:numId w:val="3"/>
              </w:numPr>
              <w:spacing w:line="360" w:lineRule="exact"/>
              <w:rPr>
                <w:rFonts w:ascii="宋体" w:hAnsi="宋体" w:cs="宋体"/>
                <w:szCs w:val="21"/>
              </w:rPr>
            </w:pPr>
            <w:r>
              <w:rPr>
                <w:rFonts w:hint="eastAsia" w:ascii="宋体" w:hAnsi="宋体" w:cs="宋体"/>
                <w:szCs w:val="21"/>
              </w:rPr>
              <w:t>最后卡片多者为胜。</w:t>
            </w:r>
          </w:p>
        </w:tc>
        <w:tc>
          <w:tcPr>
            <w:tcW w:w="2735" w:type="dxa"/>
            <w:vMerge w:val="continue"/>
            <w:shd w:val="clear" w:color="auto" w:fill="auto"/>
            <w:vAlign w:val="center"/>
          </w:tcPr>
          <w:p>
            <w:pPr>
              <w:spacing w:line="360" w:lineRule="exact"/>
              <w:rPr>
                <w:rFonts w:ascii="宋体" w:hAnsi="宋体" w:cs="宋体"/>
                <w:szCs w:val="21"/>
              </w:rPr>
            </w:pPr>
          </w:p>
        </w:tc>
      </w:tr>
      <w:tr>
        <w:trPr>
          <w:trHeight w:val="143"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小花四子棋</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两种小花棋子若干、棋盘。</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75648" behindDoc="0" locked="0" layoutInCell="1" allowOverlap="1">
                  <wp:simplePos x="0" y="0"/>
                  <wp:positionH relativeFrom="margin">
                    <wp:posOffset>-2540</wp:posOffset>
                  </wp:positionH>
                  <wp:positionV relativeFrom="margin">
                    <wp:posOffset>172720</wp:posOffset>
                  </wp:positionV>
                  <wp:extent cx="907415" cy="680720"/>
                  <wp:effectExtent l="0" t="0" r="6985" b="5080"/>
                  <wp:wrapSquare wrapText="bothSides"/>
                  <wp:docPr id="125821756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17569" name="图片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两人各选择一种花色，剪刀石头布，胜者先下棋，败者后落子，先连成4子即获胜。</w:t>
            </w:r>
          </w:p>
        </w:tc>
        <w:tc>
          <w:tcPr>
            <w:tcW w:w="2735" w:type="dxa"/>
            <w:vMerge w:val="continue"/>
            <w:shd w:val="clear" w:color="auto" w:fill="auto"/>
            <w:vAlign w:val="center"/>
          </w:tcPr>
          <w:p>
            <w:pPr>
              <w:spacing w:line="360" w:lineRule="exact"/>
              <w:rPr>
                <w:rFonts w:ascii="宋体" w:hAnsi="宋体" w:cs="宋体"/>
                <w:szCs w:val="21"/>
              </w:rPr>
            </w:pPr>
          </w:p>
        </w:tc>
      </w:tr>
      <w:tr>
        <w:trPr>
          <w:trHeight w:val="1500"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图书区</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1.幼儿能逐页翻阅图书，并专注地阅读。</w:t>
            </w:r>
          </w:p>
          <w:p>
            <w:pPr>
              <w:spacing w:line="360" w:lineRule="exact"/>
              <w:rPr>
                <w:rFonts w:ascii="宋体" w:hAnsi="宋体" w:cs="宋体"/>
                <w:szCs w:val="21"/>
              </w:rPr>
            </w:pPr>
            <w:r>
              <w:rPr>
                <w:rFonts w:hint="eastAsia" w:ascii="宋体" w:hAnsi="宋体" w:cs="宋体"/>
                <w:szCs w:val="21"/>
              </w:rPr>
              <w:t>2.幼儿能根据画面，大致说出故事情节，体会作品所表达的情绪、情感。</w:t>
            </w:r>
          </w:p>
          <w:p>
            <w:pPr>
              <w:spacing w:line="360" w:lineRule="exact"/>
              <w:rPr>
                <w:rFonts w:ascii="宋体" w:hAnsi="宋体" w:cs="宋体"/>
                <w:szCs w:val="21"/>
              </w:rPr>
            </w:pPr>
            <w:r>
              <w:rPr>
                <w:rFonts w:hint="eastAsia" w:ascii="宋体" w:hAnsi="宋体" w:cs="宋体"/>
                <w:szCs w:val="21"/>
              </w:rPr>
              <w:t>3.幼儿愿意用图画和符号表达自己的愿望和想法。</w:t>
            </w: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创编故事</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装订好的白纸、笔、水彩笔等</w:t>
            </w:r>
          </w:p>
        </w:tc>
        <w:tc>
          <w:tcPr>
            <w:tcW w:w="1645" w:type="dxa"/>
          </w:tcPr>
          <w:p>
            <w:pPr>
              <w:tabs>
                <w:tab w:val="left" w:pos="360"/>
              </w:tabs>
              <w:spacing w:line="360" w:lineRule="exact"/>
              <w:textAlignment w:val="baseline"/>
              <w:rPr>
                <w:rFonts w:ascii="宋体" w:hAnsi="宋体" w:cs="宋体"/>
                <w:kern w:val="0"/>
                <w:szCs w:val="21"/>
              </w:rPr>
            </w:pPr>
            <w:r>
              <w:rPr>
                <w:rFonts w:hint="eastAsia" w:ascii="宋体" w:hAnsi="宋体" w:cs="宋体"/>
                <w:kern w:val="0"/>
                <w:szCs w:val="21"/>
              </w:rPr>
              <w:drawing>
                <wp:anchor distT="0" distB="0" distL="114300" distR="114300" simplePos="0" relativeHeight="251676672" behindDoc="0" locked="0" layoutInCell="1" allowOverlap="1">
                  <wp:simplePos x="0" y="0"/>
                  <wp:positionH relativeFrom="margin">
                    <wp:posOffset>-2540</wp:posOffset>
                  </wp:positionH>
                  <wp:positionV relativeFrom="margin">
                    <wp:posOffset>156845</wp:posOffset>
                  </wp:positionV>
                  <wp:extent cx="907415" cy="680720"/>
                  <wp:effectExtent l="0" t="0" r="6985" b="5080"/>
                  <wp:wrapSquare wrapText="bothSides"/>
                  <wp:docPr id="20642130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302" name="图片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幼儿在装订好的白纸上创编故事，涂色。</w:t>
            </w:r>
          </w:p>
        </w:tc>
        <w:tc>
          <w:tcPr>
            <w:tcW w:w="273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1.在阅读区投放各类图书，让幼儿接触多元的文学作品。</w:t>
            </w:r>
          </w:p>
          <w:p>
            <w:pPr>
              <w:spacing w:line="360" w:lineRule="exact"/>
              <w:rPr>
                <w:rFonts w:ascii="宋体" w:hAnsi="宋体" w:cs="宋体"/>
                <w:szCs w:val="21"/>
              </w:rPr>
            </w:pPr>
            <w:r>
              <w:rPr>
                <w:rFonts w:hint="eastAsia" w:ascii="宋体" w:hAnsi="宋体" w:cs="宋体"/>
                <w:szCs w:val="21"/>
              </w:rPr>
              <w:t>2.在各区域提供纸、笔等书写工具，以满足幼儿表达的需要。</w:t>
            </w:r>
          </w:p>
        </w:tc>
      </w:tr>
      <w:tr>
        <w:trPr>
          <w:trHeight w:val="1112"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jc w:val="center"/>
            </w:pPr>
            <w:r>
              <w:rPr>
                <w:rFonts w:hint="eastAsia"/>
              </w:rPr>
              <w:t>故事转盘</w:t>
            </w:r>
          </w:p>
        </w:tc>
        <w:tc>
          <w:tcPr>
            <w:tcW w:w="1246" w:type="dxa"/>
            <w:shd w:val="clear" w:color="auto" w:fill="auto"/>
            <w:vAlign w:val="center"/>
          </w:tcPr>
          <w:p>
            <w:pPr>
              <w:spacing w:line="360" w:lineRule="exact"/>
            </w:pPr>
            <w:r>
              <w:rPr>
                <w:rFonts w:hint="eastAsia"/>
              </w:rPr>
              <w:t>讲故事转盘一套</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81792" behindDoc="0" locked="0" layoutInCell="1" allowOverlap="1">
                  <wp:simplePos x="0" y="0"/>
                  <wp:positionH relativeFrom="margin">
                    <wp:posOffset>-3810</wp:posOffset>
                  </wp:positionH>
                  <wp:positionV relativeFrom="margin">
                    <wp:posOffset>121920</wp:posOffset>
                  </wp:positionV>
                  <wp:extent cx="907415" cy="680720"/>
                  <wp:effectExtent l="0" t="0" r="6985" b="5080"/>
                  <wp:wrapSquare wrapText="bothSides"/>
                  <wp:docPr id="44425541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55412" name="图片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转转盘，根据转到的事物创编故事。</w:t>
            </w:r>
          </w:p>
        </w:tc>
        <w:tc>
          <w:tcPr>
            <w:tcW w:w="2735" w:type="dxa"/>
            <w:vMerge w:val="continue"/>
            <w:shd w:val="clear" w:color="auto" w:fill="auto"/>
            <w:vAlign w:val="center"/>
          </w:tcPr>
          <w:p>
            <w:pPr>
              <w:spacing w:line="360" w:lineRule="exact"/>
              <w:rPr>
                <w:rFonts w:ascii="宋体" w:hAnsi="宋体" w:cs="宋体"/>
                <w:szCs w:val="21"/>
              </w:rPr>
            </w:pPr>
          </w:p>
        </w:tc>
      </w:tr>
      <w:tr>
        <w:trPr>
          <w:trHeight w:val="143"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自主阅读</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绘本图书</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77696" behindDoc="0" locked="0" layoutInCell="1" allowOverlap="1">
                  <wp:simplePos x="0" y="0"/>
                  <wp:positionH relativeFrom="margin">
                    <wp:posOffset>-4445</wp:posOffset>
                  </wp:positionH>
                  <wp:positionV relativeFrom="margin">
                    <wp:posOffset>36830</wp:posOffset>
                  </wp:positionV>
                  <wp:extent cx="907415" cy="680720"/>
                  <wp:effectExtent l="0" t="0" r="6985" b="5080"/>
                  <wp:wrapSquare wrapText="bothSides"/>
                  <wp:docPr id="195462601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26016"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07415" cy="680720"/>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自主选择绘本阅读。</w:t>
            </w:r>
          </w:p>
        </w:tc>
        <w:tc>
          <w:tcPr>
            <w:tcW w:w="2735" w:type="dxa"/>
            <w:vMerge w:val="continue"/>
            <w:shd w:val="clear" w:color="auto" w:fill="auto"/>
            <w:vAlign w:val="center"/>
          </w:tcPr>
          <w:p>
            <w:pPr>
              <w:spacing w:line="360" w:lineRule="exact"/>
              <w:rPr>
                <w:rFonts w:ascii="宋体" w:hAnsi="宋体" w:cs="宋体"/>
                <w:szCs w:val="21"/>
              </w:rPr>
            </w:pPr>
          </w:p>
        </w:tc>
      </w:tr>
      <w:tr>
        <w:trPr>
          <w:trHeight w:val="1975"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科探区</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1.幼儿能运用简单的工具手机更多细节性的信息。</w:t>
            </w:r>
          </w:p>
          <w:p>
            <w:pPr>
              <w:spacing w:line="360" w:lineRule="exact"/>
              <w:rPr>
                <w:rFonts w:ascii="宋体" w:hAnsi="宋体" w:cs="宋体"/>
                <w:szCs w:val="21"/>
              </w:rPr>
            </w:pPr>
            <w:r>
              <w:rPr>
                <w:rFonts w:hint="eastAsia" w:ascii="宋体" w:hAnsi="宋体" w:cs="宋体"/>
                <w:szCs w:val="21"/>
              </w:rPr>
              <w:t>2.幼儿能安全使用简单的工具。</w:t>
            </w:r>
          </w:p>
          <w:p>
            <w:pPr>
              <w:spacing w:line="360" w:lineRule="exact"/>
              <w:rPr>
                <w:rFonts w:ascii="宋体" w:hAnsi="宋体" w:cs="宋体"/>
                <w:szCs w:val="21"/>
              </w:rPr>
            </w:pPr>
            <w:r>
              <w:rPr>
                <w:rFonts w:hint="eastAsia" w:ascii="宋体" w:hAnsi="宋体" w:cs="宋体"/>
                <w:szCs w:val="21"/>
              </w:rPr>
              <w:t>3.幼儿能用图画或其他符号进行记录。</w:t>
            </w:r>
          </w:p>
          <w:p>
            <w:pPr>
              <w:spacing w:line="360" w:lineRule="exact"/>
              <w:rPr>
                <w:rFonts w:ascii="宋体" w:hAnsi="宋体" w:cs="宋体"/>
                <w:szCs w:val="21"/>
              </w:rPr>
            </w:pPr>
            <w:r>
              <w:rPr>
                <w:rFonts w:hint="eastAsia" w:ascii="宋体" w:hAnsi="宋体" w:cs="宋体"/>
                <w:szCs w:val="21"/>
              </w:rPr>
              <w:t>4.幼儿能感知和发现简单的物理现象。</w:t>
            </w: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瓶子吹气球</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气球、瓶子、勺、小苏打</w:t>
            </w:r>
          </w:p>
        </w:tc>
        <w:tc>
          <w:tcPr>
            <w:tcW w:w="1645" w:type="dxa"/>
          </w:tcPr>
          <w:p>
            <w:pPr>
              <w:spacing w:line="360" w:lineRule="exact"/>
              <w:rPr>
                <w:rFonts w:ascii="宋体" w:hAnsi="宋体" w:cs="宋体"/>
                <w:szCs w:val="21"/>
              </w:rPr>
            </w:pPr>
            <w:r>
              <w:drawing>
                <wp:anchor distT="0" distB="0" distL="114300" distR="114300" simplePos="0" relativeHeight="251662336" behindDoc="0" locked="0" layoutInCell="1" allowOverlap="1">
                  <wp:simplePos x="0" y="0"/>
                  <wp:positionH relativeFrom="margin">
                    <wp:posOffset>-2540</wp:posOffset>
                  </wp:positionH>
                  <wp:positionV relativeFrom="margin">
                    <wp:posOffset>513080</wp:posOffset>
                  </wp:positionV>
                  <wp:extent cx="907415" cy="676275"/>
                  <wp:effectExtent l="0" t="0" r="6985" b="9525"/>
                  <wp:wrapSquare wrapText="bothSides"/>
                  <wp:docPr id="33216192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61923"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07415" cy="676275"/>
                          </a:xfrm>
                          <a:prstGeom prst="rect">
                            <a:avLst/>
                          </a:prstGeom>
                          <a:noFill/>
                          <a:ln>
                            <a:noFill/>
                          </a:ln>
                        </pic:spPr>
                      </pic:pic>
                    </a:graphicData>
                  </a:graphic>
                </wp:anchor>
              </w:drawing>
            </w:r>
          </w:p>
        </w:tc>
        <w:tc>
          <w:tcPr>
            <w:tcW w:w="1645" w:type="dxa"/>
            <w:shd w:val="clear" w:color="auto" w:fill="auto"/>
            <w:vAlign w:val="center"/>
          </w:tcPr>
          <w:p>
            <w:pPr>
              <w:spacing w:line="360" w:lineRule="exact"/>
              <w:rPr>
                <w:rFonts w:ascii="宋体" w:hAnsi="宋体" w:cs="宋体"/>
                <w:szCs w:val="21"/>
              </w:rPr>
            </w:pPr>
            <w:r>
              <w:rPr>
                <w:rFonts w:hint="eastAsia" w:ascii="宋体" w:hAnsi="宋体" w:cs="宋体"/>
                <w:szCs w:val="21"/>
              </w:rPr>
              <w:t>在瓶中装水，放入适量的小苏打，然后在瓶口套上气球，观察气球的变化，并记录实验的发现。</w:t>
            </w:r>
          </w:p>
        </w:tc>
        <w:tc>
          <w:tcPr>
            <w:tcW w:w="273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1.提供适宜的工具和材料，供幼儿自主选择，持续探究。</w:t>
            </w:r>
          </w:p>
          <w:p>
            <w:pPr>
              <w:spacing w:line="360" w:lineRule="exact"/>
              <w:rPr>
                <w:rFonts w:ascii="宋体" w:hAnsi="宋体" w:cs="宋体"/>
                <w:szCs w:val="21"/>
              </w:rPr>
            </w:pPr>
            <w:r>
              <w:rPr>
                <w:rFonts w:hint="eastAsia" w:ascii="宋体" w:hAnsi="宋体" w:cs="宋体"/>
                <w:szCs w:val="21"/>
              </w:rPr>
              <w:t>2.组织幼儿就观察的现象和探究的结果进行讨论、交流，鼓励幼儿分享自己的发现和探索的结果。</w:t>
            </w:r>
          </w:p>
        </w:tc>
      </w:tr>
      <w:tr>
        <w:trPr>
          <w:trHeight w:val="3293"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三维镜像积木</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7个木块、1根木棍、一块地板、过关图册</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80768" behindDoc="0" locked="0" layoutInCell="1" allowOverlap="1">
                  <wp:simplePos x="0" y="0"/>
                  <wp:positionH relativeFrom="margin">
                    <wp:posOffset>-41910</wp:posOffset>
                  </wp:positionH>
                  <wp:positionV relativeFrom="margin">
                    <wp:posOffset>220980</wp:posOffset>
                  </wp:positionV>
                  <wp:extent cx="907415" cy="1205865"/>
                  <wp:effectExtent l="0" t="0" r="6985" b="0"/>
                  <wp:wrapSquare wrapText="bothSides"/>
                  <wp:docPr id="159480330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03308"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07415" cy="1205865"/>
                          </a:xfrm>
                          <a:prstGeom prst="rect">
                            <a:avLst/>
                          </a:prstGeom>
                          <a:noFill/>
                          <a:ln>
                            <a:noFill/>
                          </a:ln>
                        </pic:spPr>
                      </pic:pic>
                    </a:graphicData>
                  </a:graphic>
                </wp:anchor>
              </w:drawing>
            </w:r>
          </w:p>
        </w:tc>
        <w:tc>
          <w:tcPr>
            <w:tcW w:w="1645" w:type="dxa"/>
            <w:shd w:val="clear" w:color="auto" w:fill="auto"/>
            <w:vAlign w:val="center"/>
          </w:tcPr>
          <w:p>
            <w:pPr>
              <w:numPr>
                <w:ilvl w:val="0"/>
                <w:numId w:val="4"/>
              </w:numPr>
              <w:spacing w:line="360" w:lineRule="exact"/>
              <w:rPr>
                <w:rFonts w:ascii="宋体" w:hAnsi="宋体" w:cs="宋体"/>
                <w:szCs w:val="21"/>
              </w:rPr>
            </w:pPr>
            <w:r>
              <w:rPr>
                <w:rFonts w:hint="eastAsia" w:ascii="宋体" w:hAnsi="宋体" w:cs="宋体"/>
                <w:szCs w:val="21"/>
              </w:rPr>
              <w:t>将圆柱形杆插入底板的孔中，打开图册，把它放在底板的凹槽中。</w:t>
            </w:r>
          </w:p>
          <w:p>
            <w:pPr>
              <w:numPr>
                <w:ilvl w:val="0"/>
                <w:numId w:val="4"/>
              </w:numPr>
              <w:spacing w:line="360" w:lineRule="exact"/>
              <w:rPr>
                <w:rFonts w:ascii="宋体" w:hAnsi="宋体" w:cs="宋体"/>
                <w:szCs w:val="21"/>
              </w:rPr>
            </w:pPr>
            <w:r>
              <w:rPr>
                <w:rFonts w:hint="eastAsia" w:ascii="宋体" w:hAnsi="宋体" w:cs="宋体"/>
                <w:szCs w:val="21"/>
              </w:rPr>
              <w:t>根据图册上所示物体的正面阴影和侧面阴影，排列搭配积木块。</w:t>
            </w:r>
          </w:p>
        </w:tc>
        <w:tc>
          <w:tcPr>
            <w:tcW w:w="2735" w:type="dxa"/>
            <w:vMerge w:val="continue"/>
            <w:shd w:val="clear" w:color="auto" w:fill="auto"/>
            <w:vAlign w:val="center"/>
          </w:tcPr>
          <w:p>
            <w:pPr>
              <w:spacing w:line="360" w:lineRule="exact"/>
              <w:rPr>
                <w:rFonts w:ascii="宋体" w:hAnsi="宋体" w:cs="宋体"/>
                <w:szCs w:val="21"/>
              </w:rPr>
            </w:pPr>
          </w:p>
        </w:tc>
      </w:tr>
      <w:tr>
        <w:trPr>
          <w:trHeight w:val="1242"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彩虹桥</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彩色马克笔、纸巾、水杯等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79744" behindDoc="0" locked="0" layoutInCell="1" allowOverlap="1">
                  <wp:simplePos x="0" y="0"/>
                  <wp:positionH relativeFrom="margin">
                    <wp:align>center</wp:align>
                  </wp:positionH>
                  <wp:positionV relativeFrom="margin">
                    <wp:align>center</wp:align>
                  </wp:positionV>
                  <wp:extent cx="907415" cy="1205865"/>
                  <wp:effectExtent l="0" t="0" r="6985" b="0"/>
                  <wp:wrapSquare wrapText="bothSides"/>
                  <wp:docPr id="50107755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77559" name="图片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07415" cy="1205865"/>
                          </a:xfrm>
                          <a:prstGeom prst="rect">
                            <a:avLst/>
                          </a:prstGeom>
                          <a:noFill/>
                          <a:ln>
                            <a:noFill/>
                          </a:ln>
                        </pic:spPr>
                      </pic:pic>
                    </a:graphicData>
                  </a:graphic>
                </wp:anchor>
              </w:drawing>
            </w:r>
          </w:p>
        </w:tc>
        <w:tc>
          <w:tcPr>
            <w:tcW w:w="1645" w:type="dxa"/>
            <w:shd w:val="clear" w:color="auto" w:fill="auto"/>
            <w:vAlign w:val="center"/>
          </w:tcPr>
          <w:p>
            <w:pPr>
              <w:numPr>
                <w:ilvl w:val="0"/>
                <w:numId w:val="5"/>
              </w:numPr>
              <w:spacing w:line="360" w:lineRule="exact"/>
              <w:rPr>
                <w:rFonts w:ascii="宋体" w:hAnsi="宋体" w:cs="宋体"/>
                <w:szCs w:val="21"/>
              </w:rPr>
            </w:pPr>
            <w:r>
              <w:rPr>
                <w:rFonts w:hint="eastAsia" w:ascii="宋体" w:hAnsi="宋体" w:cs="宋体"/>
                <w:szCs w:val="21"/>
              </w:rPr>
              <w:t>纸巾两端涂上颜色；</w:t>
            </w:r>
          </w:p>
          <w:p>
            <w:pPr>
              <w:numPr>
                <w:ilvl w:val="0"/>
                <w:numId w:val="5"/>
              </w:numPr>
              <w:spacing w:line="360" w:lineRule="exact"/>
              <w:rPr>
                <w:rFonts w:ascii="宋体" w:hAnsi="宋体" w:cs="宋体"/>
                <w:szCs w:val="21"/>
              </w:rPr>
            </w:pPr>
            <w:r>
              <w:rPr>
                <w:rFonts w:hint="eastAsia" w:ascii="宋体" w:hAnsi="宋体" w:cs="宋体"/>
                <w:szCs w:val="21"/>
              </w:rPr>
              <w:t>把纸巾两端浸在水中；</w:t>
            </w:r>
          </w:p>
          <w:p>
            <w:pPr>
              <w:numPr>
                <w:ilvl w:val="0"/>
                <w:numId w:val="5"/>
              </w:numPr>
              <w:spacing w:line="360" w:lineRule="exact"/>
              <w:rPr>
                <w:rFonts w:ascii="宋体" w:hAnsi="宋体" w:cs="宋体"/>
                <w:szCs w:val="21"/>
              </w:rPr>
            </w:pPr>
            <w:r>
              <w:rPr>
                <w:rFonts w:hint="eastAsia" w:ascii="宋体" w:hAnsi="宋体" w:cs="宋体"/>
                <w:szCs w:val="21"/>
              </w:rPr>
              <w:t>观察变化，记录发现。</w:t>
            </w:r>
          </w:p>
        </w:tc>
        <w:tc>
          <w:tcPr>
            <w:tcW w:w="2735" w:type="dxa"/>
            <w:vMerge w:val="continue"/>
            <w:shd w:val="clear" w:color="auto" w:fill="auto"/>
            <w:vAlign w:val="center"/>
          </w:tcPr>
          <w:p>
            <w:pPr>
              <w:spacing w:line="360" w:lineRule="exact"/>
              <w:rPr>
                <w:rFonts w:ascii="宋体" w:hAnsi="宋体" w:cs="宋体"/>
                <w:szCs w:val="21"/>
              </w:rPr>
            </w:pPr>
          </w:p>
        </w:tc>
      </w:tr>
      <w:tr>
        <w:trPr>
          <w:trHeight w:val="1242"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纸花开了</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白纸、彩色马克笔、剪刀、盆、水等</w:t>
            </w:r>
          </w:p>
        </w:tc>
        <w:tc>
          <w:tcPr>
            <w:tcW w:w="1645" w:type="dxa"/>
          </w:tcPr>
          <w:p>
            <w:pPr>
              <w:spacing w:line="360" w:lineRule="exact"/>
              <w:rPr>
                <w:rFonts w:ascii="宋体" w:hAnsi="宋体" w:cs="宋体"/>
                <w:szCs w:val="21"/>
              </w:rPr>
            </w:pPr>
            <w:r>
              <w:rPr>
                <w:rFonts w:hint="eastAsia" w:ascii="宋体" w:hAnsi="宋体" w:cs="宋体"/>
                <w:szCs w:val="21"/>
              </w:rPr>
              <w:drawing>
                <wp:anchor distT="0" distB="0" distL="114300" distR="114300" simplePos="0" relativeHeight="251678720" behindDoc="0" locked="0" layoutInCell="1" allowOverlap="1">
                  <wp:simplePos x="0" y="0"/>
                  <wp:positionH relativeFrom="margin">
                    <wp:posOffset>-37465</wp:posOffset>
                  </wp:positionH>
                  <wp:positionV relativeFrom="margin">
                    <wp:posOffset>220980</wp:posOffset>
                  </wp:positionV>
                  <wp:extent cx="907415" cy="1205865"/>
                  <wp:effectExtent l="0" t="0" r="6985" b="0"/>
                  <wp:wrapSquare wrapText="bothSides"/>
                  <wp:docPr id="207562649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26495" name="图片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07415" cy="1205865"/>
                          </a:xfrm>
                          <a:prstGeom prst="rect">
                            <a:avLst/>
                          </a:prstGeom>
                          <a:noFill/>
                          <a:ln>
                            <a:noFill/>
                          </a:ln>
                        </pic:spPr>
                      </pic:pic>
                    </a:graphicData>
                  </a:graphic>
                </wp:anchor>
              </w:drawing>
            </w:r>
          </w:p>
        </w:tc>
        <w:tc>
          <w:tcPr>
            <w:tcW w:w="1645" w:type="dxa"/>
            <w:shd w:val="clear" w:color="auto" w:fill="auto"/>
            <w:vAlign w:val="center"/>
          </w:tcPr>
          <w:p>
            <w:pPr>
              <w:numPr>
                <w:ilvl w:val="0"/>
                <w:numId w:val="6"/>
              </w:numPr>
              <w:spacing w:line="360" w:lineRule="exact"/>
              <w:rPr>
                <w:rFonts w:ascii="宋体" w:hAnsi="宋体" w:cs="宋体"/>
                <w:szCs w:val="21"/>
              </w:rPr>
            </w:pPr>
            <w:r>
              <w:rPr>
                <w:rFonts w:hint="eastAsia" w:ascii="宋体" w:hAnsi="宋体" w:cs="宋体"/>
                <w:szCs w:val="21"/>
              </w:rPr>
              <w:t>在白纸上画出花来；</w:t>
            </w:r>
          </w:p>
          <w:p>
            <w:pPr>
              <w:numPr>
                <w:ilvl w:val="0"/>
                <w:numId w:val="6"/>
              </w:numPr>
              <w:spacing w:line="360" w:lineRule="exact"/>
              <w:rPr>
                <w:rFonts w:ascii="宋体" w:hAnsi="宋体" w:cs="宋体"/>
                <w:szCs w:val="21"/>
              </w:rPr>
            </w:pPr>
            <w:r>
              <w:rPr>
                <w:rFonts w:hint="eastAsia" w:ascii="宋体" w:hAnsi="宋体" w:cs="宋体"/>
                <w:szCs w:val="21"/>
              </w:rPr>
              <w:t>把花剪下来；</w:t>
            </w:r>
          </w:p>
          <w:p>
            <w:pPr>
              <w:numPr>
                <w:ilvl w:val="0"/>
                <w:numId w:val="6"/>
              </w:numPr>
              <w:spacing w:line="360" w:lineRule="exact"/>
              <w:rPr>
                <w:rFonts w:ascii="宋体" w:hAnsi="宋体" w:cs="宋体"/>
                <w:szCs w:val="21"/>
              </w:rPr>
            </w:pPr>
            <w:r>
              <w:rPr>
                <w:rFonts w:hint="eastAsia" w:ascii="宋体" w:hAnsi="宋体" w:cs="宋体"/>
                <w:szCs w:val="21"/>
              </w:rPr>
              <w:t>把花的花瓣折起来；</w:t>
            </w:r>
          </w:p>
          <w:p>
            <w:pPr>
              <w:numPr>
                <w:ilvl w:val="0"/>
                <w:numId w:val="6"/>
              </w:numPr>
              <w:spacing w:line="360" w:lineRule="exact"/>
              <w:rPr>
                <w:rFonts w:ascii="宋体" w:hAnsi="宋体" w:cs="宋体"/>
                <w:szCs w:val="21"/>
              </w:rPr>
            </w:pPr>
            <w:r>
              <w:rPr>
                <w:rFonts w:hint="eastAsia" w:ascii="宋体" w:hAnsi="宋体" w:cs="宋体"/>
                <w:szCs w:val="21"/>
              </w:rPr>
              <w:t>轻轻放在水面；</w:t>
            </w:r>
          </w:p>
          <w:p>
            <w:pPr>
              <w:numPr>
                <w:ilvl w:val="0"/>
                <w:numId w:val="6"/>
              </w:numPr>
              <w:spacing w:line="360" w:lineRule="exact"/>
              <w:rPr>
                <w:rFonts w:ascii="宋体" w:hAnsi="宋体" w:cs="宋体"/>
                <w:szCs w:val="21"/>
              </w:rPr>
            </w:pPr>
            <w:r>
              <w:rPr>
                <w:rFonts w:hint="eastAsia" w:ascii="宋体" w:hAnsi="宋体" w:cs="宋体"/>
                <w:szCs w:val="21"/>
              </w:rPr>
              <w:t>观察变化，记录发现。</w:t>
            </w:r>
          </w:p>
        </w:tc>
        <w:tc>
          <w:tcPr>
            <w:tcW w:w="2735" w:type="dxa"/>
            <w:vMerge w:val="continue"/>
            <w:shd w:val="clear" w:color="auto" w:fill="auto"/>
            <w:vAlign w:val="center"/>
          </w:tcPr>
          <w:p>
            <w:pPr>
              <w:spacing w:line="360" w:lineRule="exact"/>
              <w:rPr>
                <w:rFonts w:ascii="宋体" w:hAnsi="宋体" w:cs="宋体"/>
                <w:szCs w:val="21"/>
              </w:rPr>
            </w:pPr>
          </w:p>
        </w:tc>
      </w:tr>
      <w:tr>
        <w:trPr>
          <w:trHeight w:val="2408" w:hRule="atLeast"/>
        </w:trPr>
        <w:tc>
          <w:tcPr>
            <w:tcW w:w="366"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自然角</w:t>
            </w:r>
          </w:p>
        </w:tc>
        <w:tc>
          <w:tcPr>
            <w:tcW w:w="1974"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1.幼儿能感知和发现动物和植物生长的基本条件及生命周期。</w:t>
            </w:r>
          </w:p>
          <w:p>
            <w:pPr>
              <w:spacing w:line="360" w:lineRule="exact"/>
              <w:rPr>
                <w:rFonts w:ascii="宋体" w:hAnsi="宋体" w:cs="宋体"/>
                <w:szCs w:val="21"/>
              </w:rPr>
            </w:pPr>
            <w:r>
              <w:rPr>
                <w:rFonts w:hint="eastAsia" w:ascii="宋体" w:hAnsi="宋体" w:cs="宋体"/>
                <w:szCs w:val="21"/>
              </w:rPr>
              <w:t>2.能感知生物的多样性，观察生物之间的相同点与不同点。</w:t>
            </w: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观察小麦</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放大镜、卷尺、记录纸</w:t>
            </w:r>
          </w:p>
        </w:tc>
        <w:tc>
          <w:tcPr>
            <w:tcW w:w="1645" w:type="dxa"/>
          </w:tcPr>
          <w:p>
            <w:pPr>
              <w:spacing w:line="360" w:lineRule="exact"/>
              <w:rPr>
                <w:rFonts w:ascii="宋体" w:hAnsi="宋体" w:cs="宋体"/>
                <w:szCs w:val="21"/>
              </w:rPr>
            </w:pPr>
            <w:r>
              <w:drawing>
                <wp:anchor distT="0" distB="0" distL="114300" distR="114300" simplePos="0" relativeHeight="251661312" behindDoc="0" locked="0" layoutInCell="1" allowOverlap="1">
                  <wp:simplePos x="0" y="0"/>
                  <wp:positionH relativeFrom="margin">
                    <wp:posOffset>4445</wp:posOffset>
                  </wp:positionH>
                  <wp:positionV relativeFrom="margin">
                    <wp:posOffset>66040</wp:posOffset>
                  </wp:positionV>
                  <wp:extent cx="895350" cy="1188720"/>
                  <wp:effectExtent l="0" t="0" r="0" b="0"/>
                  <wp:wrapSquare wrapText="bothSides"/>
                  <wp:docPr id="4903588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58802"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95350" cy="1188720"/>
                          </a:xfrm>
                          <a:prstGeom prst="rect">
                            <a:avLst/>
                          </a:prstGeom>
                          <a:noFill/>
                          <a:ln>
                            <a:noFill/>
                          </a:ln>
                        </pic:spPr>
                      </pic:pic>
                    </a:graphicData>
                  </a:graphic>
                </wp:anchor>
              </w:drawing>
            </w:r>
          </w:p>
        </w:tc>
        <w:tc>
          <w:tcPr>
            <w:tcW w:w="164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观察动植物并将观察发现记录下来</w:t>
            </w:r>
          </w:p>
        </w:tc>
        <w:tc>
          <w:tcPr>
            <w:tcW w:w="2735" w:type="dxa"/>
            <w:vMerge w:val="restart"/>
            <w:shd w:val="clear" w:color="auto" w:fill="auto"/>
            <w:vAlign w:val="center"/>
          </w:tcPr>
          <w:p>
            <w:pPr>
              <w:spacing w:line="360" w:lineRule="exact"/>
              <w:rPr>
                <w:rFonts w:ascii="宋体" w:hAnsi="宋体" w:cs="宋体"/>
                <w:szCs w:val="21"/>
              </w:rPr>
            </w:pPr>
            <w:r>
              <w:rPr>
                <w:rFonts w:hint="eastAsia" w:ascii="宋体" w:hAnsi="宋体" w:cs="宋体"/>
                <w:szCs w:val="21"/>
              </w:rPr>
              <w:t>提供真实的动物和植物，或者相应的照片、视频等，供幼儿观察、探究。</w:t>
            </w:r>
          </w:p>
        </w:tc>
      </w:tr>
      <w:tr>
        <w:trPr>
          <w:trHeight w:val="143" w:hRule="atLeast"/>
        </w:trPr>
        <w:tc>
          <w:tcPr>
            <w:tcW w:w="366" w:type="dxa"/>
            <w:vMerge w:val="continue"/>
            <w:shd w:val="clear" w:color="auto" w:fill="auto"/>
            <w:vAlign w:val="center"/>
          </w:tcPr>
          <w:p>
            <w:pPr>
              <w:spacing w:line="360" w:lineRule="exact"/>
              <w:rPr>
                <w:rFonts w:ascii="宋体" w:hAnsi="宋体" w:cs="宋体"/>
                <w:szCs w:val="21"/>
              </w:rPr>
            </w:pPr>
          </w:p>
        </w:tc>
        <w:tc>
          <w:tcPr>
            <w:tcW w:w="1974" w:type="dxa"/>
            <w:vMerge w:val="continue"/>
            <w:shd w:val="clear" w:color="auto" w:fill="auto"/>
            <w:vAlign w:val="center"/>
          </w:tcPr>
          <w:p>
            <w:pPr>
              <w:spacing w:line="360" w:lineRule="exact"/>
              <w:rPr>
                <w:rFonts w:ascii="宋体" w:hAnsi="宋体" w:cs="宋体"/>
                <w:szCs w:val="21"/>
              </w:rPr>
            </w:pPr>
          </w:p>
        </w:tc>
        <w:tc>
          <w:tcPr>
            <w:tcW w:w="969" w:type="dxa"/>
            <w:shd w:val="clear" w:color="auto" w:fill="auto"/>
            <w:vAlign w:val="center"/>
          </w:tcPr>
          <w:p>
            <w:pPr>
              <w:spacing w:line="360" w:lineRule="exact"/>
              <w:rPr>
                <w:rFonts w:ascii="宋体" w:hAnsi="宋体" w:cs="宋体"/>
                <w:szCs w:val="21"/>
              </w:rPr>
            </w:pPr>
            <w:r>
              <w:rPr>
                <w:rFonts w:hint="eastAsia" w:ascii="宋体" w:hAnsi="宋体" w:cs="宋体"/>
                <w:szCs w:val="21"/>
              </w:rPr>
              <w:t>饲养动物（乌龟、仓鼠、小鸟）</w:t>
            </w:r>
          </w:p>
        </w:tc>
        <w:tc>
          <w:tcPr>
            <w:tcW w:w="1246" w:type="dxa"/>
            <w:shd w:val="clear" w:color="auto" w:fill="auto"/>
            <w:vAlign w:val="center"/>
          </w:tcPr>
          <w:p>
            <w:pPr>
              <w:spacing w:line="360" w:lineRule="exact"/>
              <w:rPr>
                <w:rFonts w:ascii="宋体" w:hAnsi="宋体" w:cs="宋体"/>
                <w:szCs w:val="21"/>
              </w:rPr>
            </w:pPr>
            <w:r>
              <w:rPr>
                <w:rFonts w:hint="eastAsia" w:ascii="宋体" w:hAnsi="宋体" w:cs="宋体"/>
                <w:szCs w:val="21"/>
              </w:rPr>
              <w:t>动物饲料、喂养记录</w:t>
            </w:r>
          </w:p>
        </w:tc>
        <w:tc>
          <w:tcPr>
            <w:tcW w:w="1645" w:type="dxa"/>
          </w:tcPr>
          <w:p>
            <w:pPr>
              <w:spacing w:line="360" w:lineRule="exact"/>
              <w:rPr>
                <w:rFonts w:ascii="宋体" w:hAnsi="宋体" w:cs="宋体"/>
                <w:szCs w:val="21"/>
              </w:rPr>
            </w:pPr>
            <w:r>
              <w:drawing>
                <wp:anchor distT="0" distB="0" distL="114300" distR="114300" simplePos="0" relativeHeight="251659264" behindDoc="0" locked="0" layoutInCell="1" allowOverlap="1">
                  <wp:simplePos x="0" y="0"/>
                  <wp:positionH relativeFrom="margin">
                    <wp:posOffset>-2540</wp:posOffset>
                  </wp:positionH>
                  <wp:positionV relativeFrom="margin">
                    <wp:posOffset>152400</wp:posOffset>
                  </wp:positionV>
                  <wp:extent cx="873760" cy="655320"/>
                  <wp:effectExtent l="0" t="0" r="2540" b="0"/>
                  <wp:wrapSquare wrapText="bothSides"/>
                  <wp:docPr id="4088527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52723"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73760" cy="655320"/>
                          </a:xfrm>
                          <a:prstGeom prst="rect">
                            <a:avLst/>
                          </a:prstGeom>
                          <a:noFill/>
                          <a:ln>
                            <a:noFill/>
                          </a:ln>
                        </pic:spPr>
                      </pic:pic>
                    </a:graphicData>
                  </a:graphic>
                </wp:anchor>
              </w:drawing>
            </w:r>
          </w:p>
        </w:tc>
        <w:tc>
          <w:tcPr>
            <w:tcW w:w="1645" w:type="dxa"/>
            <w:vMerge w:val="continue"/>
            <w:shd w:val="clear" w:color="auto" w:fill="auto"/>
            <w:vAlign w:val="center"/>
          </w:tcPr>
          <w:p>
            <w:pPr>
              <w:spacing w:line="360" w:lineRule="exact"/>
              <w:rPr>
                <w:rFonts w:ascii="宋体" w:hAnsi="宋体" w:cs="宋体"/>
                <w:szCs w:val="21"/>
              </w:rPr>
            </w:pPr>
          </w:p>
        </w:tc>
        <w:tc>
          <w:tcPr>
            <w:tcW w:w="2735" w:type="dxa"/>
            <w:vMerge w:val="continue"/>
            <w:shd w:val="clear" w:color="auto" w:fill="auto"/>
            <w:vAlign w:val="center"/>
          </w:tcPr>
          <w:p>
            <w:pPr>
              <w:spacing w:line="360" w:lineRule="exact"/>
              <w:rPr>
                <w:rFonts w:ascii="宋体" w:hAnsi="宋体" w:cs="宋体"/>
                <w:szCs w:val="21"/>
              </w:rPr>
            </w:pPr>
          </w:p>
        </w:tc>
      </w:tr>
    </w:tbl>
    <w:p>
      <w:pPr>
        <w:spacing w:line="360" w:lineRule="exact"/>
        <w:rPr>
          <w:rFonts w:ascii="宋体" w:hAnsi="宋体"/>
          <w:color w:val="000000"/>
          <w:szCs w:val="21"/>
        </w:rPr>
      </w:pPr>
    </w:p>
    <w:p>
      <w:pPr>
        <w:spacing w:line="360" w:lineRule="exact"/>
        <w:ind w:firstLine="420" w:firstLineChars="200"/>
        <w:rPr>
          <w:rFonts w:ascii="宋体" w:hAnsi="宋体" w:cs="宋体"/>
          <w:b/>
          <w:szCs w:val="21"/>
        </w:rPr>
      </w:pPr>
      <w:r>
        <w:rPr>
          <w:rFonts w:hint="eastAsia" w:ascii="宋体" w:hAnsi="宋体" w:cs="宋体"/>
          <w:b/>
          <w:szCs w:val="21"/>
        </w:rPr>
        <w:t>七、主题活动安排（见周计划）</w:t>
      </w:r>
    </w:p>
    <w:p>
      <w:pPr>
        <w:spacing w:line="360" w:lineRule="exact"/>
        <w:ind w:firstLine="420" w:firstLineChars="200"/>
        <w:rPr>
          <w:rFonts w:ascii="宋体" w:hAnsi="宋体" w:cs="宋体"/>
          <w:b/>
          <w:szCs w:val="21"/>
        </w:rPr>
      </w:pPr>
      <w:r>
        <w:rPr>
          <w:rFonts w:hint="eastAsia" w:ascii="宋体" w:hAnsi="宋体" w:cs="宋体"/>
          <w:b/>
          <w:szCs w:val="21"/>
        </w:rPr>
        <w:t>八、主题实施与评价：（各班主题实施侧重点反思评价）</w:t>
      </w:r>
    </w:p>
    <w:p>
      <w:pPr>
        <w:spacing w:line="360" w:lineRule="exact"/>
        <w:ind w:firstLine="420" w:firstLineChars="200"/>
        <w:rPr>
          <w:rFonts w:ascii="宋体" w:hAnsi="宋体" w:cs="宋体"/>
          <w:b/>
          <w:bCs/>
          <w:szCs w:val="21"/>
        </w:rPr>
      </w:pPr>
      <w:r>
        <w:rPr>
          <w:rFonts w:hint="eastAsia" w:ascii="宋体" w:hAnsi="宋体" w:cs="宋体"/>
          <w:b/>
          <w:bCs/>
          <w:szCs w:val="21"/>
        </w:rPr>
        <w:t>九、主题管理：</w:t>
      </w: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00"/>
    <w:family w:val="modern"/>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06E42"/>
    <w:multiLevelType w:val="singleLevel"/>
    <w:tmpl w:val="EEA06E42"/>
    <w:lvl w:ilvl="0" w:tentative="0">
      <w:start w:val="1"/>
      <w:numFmt w:val="chineseCounting"/>
      <w:suff w:val="nothing"/>
      <w:lvlText w:val="（%1）"/>
      <w:lvlJc w:val="left"/>
      <w:rPr>
        <w:rFonts w:hint="eastAsia"/>
      </w:rPr>
    </w:lvl>
  </w:abstractNum>
  <w:abstractNum w:abstractNumId="1">
    <w:nsid w:val="179155D0"/>
    <w:multiLevelType w:val="multilevel"/>
    <w:tmpl w:val="179155D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3CA7F8F"/>
    <w:multiLevelType w:val="multilevel"/>
    <w:tmpl w:val="33CA7F8F"/>
    <w:lvl w:ilvl="0" w:tentative="0">
      <w:start w:val="1"/>
      <w:numFmt w:val="japaneseCounting"/>
      <w:lvlText w:val="%1、"/>
      <w:lvlJc w:val="left"/>
      <w:pPr>
        <w:ind w:left="900" w:hanging="45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3">
    <w:nsid w:val="35954534"/>
    <w:multiLevelType w:val="multilevel"/>
    <w:tmpl w:val="3595453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024797B"/>
    <w:multiLevelType w:val="multilevel"/>
    <w:tmpl w:val="4024797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8F84978"/>
    <w:multiLevelType w:val="multilevel"/>
    <w:tmpl w:val="68F849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NTg3YWMwZmI3ZmQzMGU1MWVjNzdiNWY3NTI2NzcifQ=="/>
  </w:docVars>
  <w:rsids>
    <w:rsidRoot w:val="005D0BF7"/>
    <w:rsid w:val="000740A2"/>
    <w:rsid w:val="000E2171"/>
    <w:rsid w:val="0018558E"/>
    <w:rsid w:val="001D09A9"/>
    <w:rsid w:val="00232098"/>
    <w:rsid w:val="0025344C"/>
    <w:rsid w:val="00276C02"/>
    <w:rsid w:val="00297F93"/>
    <w:rsid w:val="002C579A"/>
    <w:rsid w:val="002D676D"/>
    <w:rsid w:val="002E69A5"/>
    <w:rsid w:val="0035762E"/>
    <w:rsid w:val="00393FA6"/>
    <w:rsid w:val="00435B95"/>
    <w:rsid w:val="004F3D75"/>
    <w:rsid w:val="0051247A"/>
    <w:rsid w:val="00522031"/>
    <w:rsid w:val="005240E6"/>
    <w:rsid w:val="0053208D"/>
    <w:rsid w:val="005D0BF7"/>
    <w:rsid w:val="005F692A"/>
    <w:rsid w:val="00626435"/>
    <w:rsid w:val="006422F0"/>
    <w:rsid w:val="006559D1"/>
    <w:rsid w:val="00694339"/>
    <w:rsid w:val="006D5456"/>
    <w:rsid w:val="006E6E46"/>
    <w:rsid w:val="00712580"/>
    <w:rsid w:val="00742B64"/>
    <w:rsid w:val="007A7B4D"/>
    <w:rsid w:val="008634E1"/>
    <w:rsid w:val="008C2B03"/>
    <w:rsid w:val="00932316"/>
    <w:rsid w:val="00935D82"/>
    <w:rsid w:val="00961A28"/>
    <w:rsid w:val="00977F0C"/>
    <w:rsid w:val="00983B04"/>
    <w:rsid w:val="009C020A"/>
    <w:rsid w:val="00A26534"/>
    <w:rsid w:val="00A47B07"/>
    <w:rsid w:val="00AB723C"/>
    <w:rsid w:val="00AB796F"/>
    <w:rsid w:val="00AD6CB2"/>
    <w:rsid w:val="00B927D5"/>
    <w:rsid w:val="00C05B4B"/>
    <w:rsid w:val="00C13DCC"/>
    <w:rsid w:val="00CE5C99"/>
    <w:rsid w:val="00D7023A"/>
    <w:rsid w:val="00D82A8B"/>
    <w:rsid w:val="00D84362"/>
    <w:rsid w:val="00DA227A"/>
    <w:rsid w:val="00DF2044"/>
    <w:rsid w:val="00E15B9D"/>
    <w:rsid w:val="00E67E79"/>
    <w:rsid w:val="00F10B75"/>
    <w:rsid w:val="00F6782C"/>
    <w:rsid w:val="00F9197A"/>
    <w:rsid w:val="00FB0611"/>
    <w:rsid w:val="00FC4017"/>
    <w:rsid w:val="00FD5B97"/>
    <w:rsid w:val="0168718B"/>
    <w:rsid w:val="023251BA"/>
    <w:rsid w:val="03AF33C7"/>
    <w:rsid w:val="042E245C"/>
    <w:rsid w:val="054B57BE"/>
    <w:rsid w:val="068D4282"/>
    <w:rsid w:val="0A430A30"/>
    <w:rsid w:val="0B1643CD"/>
    <w:rsid w:val="114F1D45"/>
    <w:rsid w:val="118F6EC8"/>
    <w:rsid w:val="13EF6838"/>
    <w:rsid w:val="1BC203AE"/>
    <w:rsid w:val="1C00080C"/>
    <w:rsid w:val="1CDB5968"/>
    <w:rsid w:val="20504C0F"/>
    <w:rsid w:val="209E05F5"/>
    <w:rsid w:val="24CA19FD"/>
    <w:rsid w:val="25971C1F"/>
    <w:rsid w:val="27C472B3"/>
    <w:rsid w:val="2F414F6C"/>
    <w:rsid w:val="2FEA3448"/>
    <w:rsid w:val="31761325"/>
    <w:rsid w:val="32412F8A"/>
    <w:rsid w:val="32496611"/>
    <w:rsid w:val="341E587B"/>
    <w:rsid w:val="38CE3869"/>
    <w:rsid w:val="3AE32E59"/>
    <w:rsid w:val="3C2E4D6F"/>
    <w:rsid w:val="3F413971"/>
    <w:rsid w:val="4274609E"/>
    <w:rsid w:val="44307926"/>
    <w:rsid w:val="44626276"/>
    <w:rsid w:val="45F659F9"/>
    <w:rsid w:val="50942B74"/>
    <w:rsid w:val="512716DE"/>
    <w:rsid w:val="523D2BE5"/>
    <w:rsid w:val="53D212A4"/>
    <w:rsid w:val="57B443A2"/>
    <w:rsid w:val="589E433F"/>
    <w:rsid w:val="5A2D20B4"/>
    <w:rsid w:val="607225F8"/>
    <w:rsid w:val="63FFF32D"/>
    <w:rsid w:val="64EA14CD"/>
    <w:rsid w:val="677B8D6E"/>
    <w:rsid w:val="68E6756D"/>
    <w:rsid w:val="68F21E07"/>
    <w:rsid w:val="690802CD"/>
    <w:rsid w:val="699539FB"/>
    <w:rsid w:val="6E8B0339"/>
    <w:rsid w:val="6FCCF6CA"/>
    <w:rsid w:val="73BB5B6D"/>
    <w:rsid w:val="74A215EC"/>
    <w:rsid w:val="75181898"/>
    <w:rsid w:val="75F57CDC"/>
    <w:rsid w:val="763F483D"/>
    <w:rsid w:val="769D44EC"/>
    <w:rsid w:val="76CF7C8C"/>
    <w:rsid w:val="7ABF7CCB"/>
    <w:rsid w:val="7FEDC018"/>
    <w:rsid w:val="BF7712DE"/>
    <w:rsid w:val="DDFBCF0D"/>
    <w:rsid w:val="EF454F42"/>
    <w:rsid w:val="F5FEC81B"/>
    <w:rsid w:val="FABE6680"/>
    <w:rsid w:val="FCEB7070"/>
    <w:rsid w:val="FFFF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25.jpeg"/><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jpeg"/><Relationship Id="rId3" Type="http://schemas.openxmlformats.org/officeDocument/2006/relationships/theme" Target="theme/theme1.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D74C29F-0BD4-453A-A9CE-10AF79D6C76A}" type="doc">
      <dgm:prSet loTypeId="urn:microsoft.com/office/officeart/2005/8/layout/hierarchy2" loCatId="hierarchy" qsTypeId="urn:microsoft.com/office/officeart/2005/8/quickstyle/simple1" qsCatId="simple" csTypeId="urn:microsoft.com/office/officeart/2005/8/colors/accent1_2" csCatId="accent1" phldr="1"/>
      <dgm:spPr/>
      <dgm:t>
        <a:bodyPr/>
        <a:p>
          <a:endParaRPr lang="zh-CN" altLang="en-US"/>
        </a:p>
      </dgm:t>
    </dgm:pt>
    <dgm:pt modelId="{FC08E0D7-65B6-438C-A8F9-3BFF8BBFA132}">
      <dgm:prSet phldrT="[文本]"/>
      <dgm:spPr>
        <a:noFill/>
        <a:ln w="12700">
          <a:solidFill>
            <a:schemeClr val="tx1"/>
          </a:solidFill>
        </a:ln>
      </dgm:spPr>
      <dgm:t>
        <a:bodyPr/>
        <a:p>
          <a:r>
            <a:rPr lang="zh-CN" altLang="en-US">
              <a:solidFill>
                <a:schemeClr val="tx1"/>
              </a:solidFill>
            </a:rPr>
            <a:t>美食节</a:t>
          </a:r>
        </a:p>
      </dgm:t>
    </dgm:pt>
    <dgm:pt modelId="{41954442-755F-4615-8B3F-9CDF5DA3E95B}" cxnId="{889ECABF-7B61-4357-B167-A5BF34A8FB14}" type="parTrans">
      <dgm:prSet/>
      <dgm:spPr/>
      <dgm:t>
        <a:bodyPr/>
        <a:p>
          <a:endParaRPr lang="zh-CN" altLang="en-US"/>
        </a:p>
      </dgm:t>
    </dgm:pt>
    <dgm:pt modelId="{C9D9734C-E8DF-4006-BCAC-983F481E10E7}" cxnId="{889ECABF-7B61-4357-B167-A5BF34A8FB14}" type="sibTrans">
      <dgm:prSet/>
      <dgm:spPr/>
      <dgm:t>
        <a:bodyPr/>
        <a:p>
          <a:endParaRPr lang="zh-CN" altLang="en-US"/>
        </a:p>
      </dgm:t>
    </dgm:pt>
    <dgm:pt modelId="{BBFC5E8A-56D5-4259-8951-3652E30B0D89}">
      <dgm:prSet phldrT="[文本]"/>
      <dgm:spPr>
        <a:noFill/>
        <a:ln w="12700">
          <a:solidFill>
            <a:schemeClr val="tx1"/>
          </a:solidFill>
        </a:ln>
      </dgm:spPr>
      <dgm:t>
        <a:bodyPr/>
        <a:p>
          <a:r>
            <a:rPr lang="zh-CN" altLang="en-US">
              <a:solidFill>
                <a:schemeClr val="tx1"/>
              </a:solidFill>
            </a:rPr>
            <a:t>美食花样多</a:t>
          </a:r>
        </a:p>
      </dgm:t>
    </dgm:pt>
    <dgm:pt modelId="{5D210439-4476-42F3-8084-C2B7F1D98094}" cxnId="{616B519E-2909-48BC-BD63-42E4D78DC596}" type="parTrans">
      <dgm:prSet/>
      <dgm:spPr>
        <a:ln w="12700">
          <a:solidFill>
            <a:schemeClr val="tx1"/>
          </a:solidFill>
        </a:ln>
      </dgm:spPr>
      <dgm:t>
        <a:bodyPr/>
        <a:p>
          <a:endParaRPr lang="zh-CN" altLang="en-US"/>
        </a:p>
      </dgm:t>
    </dgm:pt>
    <dgm:pt modelId="{4AE12B90-3000-4706-977E-606527C99283}" cxnId="{616B519E-2909-48BC-BD63-42E4D78DC596}" type="sibTrans">
      <dgm:prSet/>
      <dgm:spPr/>
      <dgm:t>
        <a:bodyPr/>
        <a:p>
          <a:endParaRPr lang="zh-CN" altLang="en-US"/>
        </a:p>
      </dgm:t>
    </dgm:pt>
    <dgm:pt modelId="{E0857DDA-631B-4E23-9B22-53F7D8809F91}">
      <dgm:prSet phldrT="[文本]"/>
      <dgm:spPr>
        <a:noFill/>
        <a:ln w="12700">
          <a:solidFill>
            <a:schemeClr val="tx1"/>
          </a:solidFill>
        </a:ln>
      </dgm:spPr>
      <dgm:t>
        <a:bodyPr/>
        <a:p>
          <a:r>
            <a:rPr lang="zh-CN" altLang="en-US">
              <a:solidFill>
                <a:schemeClr val="tx1"/>
              </a:solidFill>
            </a:rPr>
            <a:t>各种各样的食物</a:t>
          </a:r>
        </a:p>
      </dgm:t>
    </dgm:pt>
    <dgm:pt modelId="{0DFD5DF3-AE16-4BFD-9BC4-7BA9E0D32DA7}" cxnId="{DB4A227D-E512-4F2A-8526-0812E8A183B1}" type="parTrans">
      <dgm:prSet/>
      <dgm:spPr>
        <a:ln w="12700">
          <a:solidFill>
            <a:schemeClr val="tx1"/>
          </a:solidFill>
        </a:ln>
      </dgm:spPr>
      <dgm:t>
        <a:bodyPr/>
        <a:p>
          <a:endParaRPr lang="zh-CN" altLang="en-US"/>
        </a:p>
      </dgm:t>
    </dgm:pt>
    <dgm:pt modelId="{EA1B4181-B708-4D6F-8035-DE3D781B8B79}" cxnId="{DB4A227D-E512-4F2A-8526-0812E8A183B1}" type="sibTrans">
      <dgm:prSet/>
      <dgm:spPr/>
      <dgm:t>
        <a:bodyPr/>
        <a:p>
          <a:endParaRPr lang="zh-CN" altLang="en-US"/>
        </a:p>
      </dgm:t>
    </dgm:pt>
    <dgm:pt modelId="{BE8EBFBE-74E5-4707-81BA-31633E333310}">
      <dgm:prSet phldrT="[文本]"/>
      <dgm:spPr>
        <a:noFill/>
        <a:ln w="12700">
          <a:solidFill>
            <a:schemeClr val="tx1"/>
          </a:solidFill>
        </a:ln>
      </dgm:spPr>
      <dgm:t>
        <a:bodyPr/>
        <a:p>
          <a:r>
            <a:rPr lang="zh-CN" altLang="en-US">
              <a:solidFill>
                <a:schemeClr val="tx1"/>
              </a:solidFill>
            </a:rPr>
            <a:t>披萨大调查</a:t>
          </a:r>
        </a:p>
      </dgm:t>
    </dgm:pt>
    <dgm:pt modelId="{C594FB05-3EEB-49C1-A448-A0DECE1A9B6C}" cxnId="{DCA8033B-4E8D-42F2-BAA6-798D557B41CC}" type="parTrans">
      <dgm:prSet/>
      <dgm:spPr>
        <a:ln w="12700">
          <a:solidFill>
            <a:schemeClr val="tx1"/>
          </a:solidFill>
        </a:ln>
      </dgm:spPr>
      <dgm:t>
        <a:bodyPr/>
        <a:p>
          <a:endParaRPr lang="zh-CN" altLang="en-US"/>
        </a:p>
      </dgm:t>
    </dgm:pt>
    <dgm:pt modelId="{587D81BC-6ED8-4467-AAEC-9D556BAB6AE0}" cxnId="{DCA8033B-4E8D-42F2-BAA6-798D557B41CC}" type="sibTrans">
      <dgm:prSet/>
      <dgm:spPr/>
      <dgm:t>
        <a:bodyPr/>
        <a:p>
          <a:endParaRPr lang="zh-CN" altLang="en-US"/>
        </a:p>
      </dgm:t>
    </dgm:pt>
    <dgm:pt modelId="{073A4923-A513-4982-B87C-69CDBB0B2874}">
      <dgm:prSet phldrT="[文本]"/>
      <dgm:spPr>
        <a:noFill/>
        <a:ln w="12700">
          <a:solidFill>
            <a:schemeClr val="tx1"/>
          </a:solidFill>
        </a:ln>
      </dgm:spPr>
      <dgm:t>
        <a:bodyPr/>
        <a:p>
          <a:r>
            <a:rPr lang="zh-CN" altLang="en-US">
              <a:solidFill>
                <a:schemeClr val="tx1"/>
              </a:solidFill>
            </a:rPr>
            <a:t>美食我来做</a:t>
          </a:r>
        </a:p>
      </dgm:t>
    </dgm:pt>
    <dgm:pt modelId="{B495E404-E55B-46EC-BFC2-8B4A32AD7DD4}" cxnId="{DE3B5B1B-E427-4EDA-8726-798301274DC0}" type="parTrans">
      <dgm:prSet/>
      <dgm:spPr>
        <a:ln w="12700">
          <a:solidFill>
            <a:schemeClr val="tx1"/>
          </a:solidFill>
        </a:ln>
      </dgm:spPr>
      <dgm:t>
        <a:bodyPr/>
        <a:p>
          <a:endParaRPr lang="zh-CN" altLang="en-US"/>
        </a:p>
      </dgm:t>
    </dgm:pt>
    <dgm:pt modelId="{FA02B64B-7513-416D-A69C-1759CCD0547E}" cxnId="{DE3B5B1B-E427-4EDA-8726-798301274DC0}" type="sibTrans">
      <dgm:prSet/>
      <dgm:spPr/>
      <dgm:t>
        <a:bodyPr/>
        <a:p>
          <a:endParaRPr lang="zh-CN" altLang="en-US"/>
        </a:p>
      </dgm:t>
    </dgm:pt>
    <dgm:pt modelId="{AD8E1A9C-466A-491E-A15A-A3E9F6BB4A28}">
      <dgm:prSet phldrT="[文本]"/>
      <dgm:spPr>
        <a:noFill/>
        <a:ln w="12700">
          <a:solidFill>
            <a:schemeClr val="tx1"/>
          </a:solidFill>
        </a:ln>
      </dgm:spPr>
      <dgm:t>
        <a:bodyPr/>
        <a:p>
          <a:r>
            <a:rPr lang="zh-CN" altLang="en-US">
              <a:solidFill>
                <a:schemeClr val="tx1"/>
              </a:solidFill>
            </a:rPr>
            <a:t>制作披萨</a:t>
          </a:r>
        </a:p>
      </dgm:t>
    </dgm:pt>
    <dgm:pt modelId="{242AFEF7-A6B6-4751-AB2A-48DBBF670E38}" cxnId="{D8EDA7C0-18C0-4617-9D9F-DAD6F8FA8535}" type="parTrans">
      <dgm:prSet/>
      <dgm:spPr>
        <a:ln w="12700">
          <a:solidFill>
            <a:schemeClr val="tx1"/>
          </a:solidFill>
        </a:ln>
      </dgm:spPr>
      <dgm:t>
        <a:bodyPr/>
        <a:p>
          <a:endParaRPr lang="zh-CN" altLang="en-US"/>
        </a:p>
      </dgm:t>
    </dgm:pt>
    <dgm:pt modelId="{0B2CB24D-E4BC-4504-96F0-5EEAAC2AC30D}" cxnId="{D8EDA7C0-18C0-4617-9D9F-DAD6F8FA8535}" type="sibTrans">
      <dgm:prSet/>
      <dgm:spPr/>
      <dgm:t>
        <a:bodyPr/>
        <a:p>
          <a:endParaRPr lang="zh-CN" altLang="en-US"/>
        </a:p>
      </dgm:t>
    </dgm:pt>
    <dgm:pt modelId="{3371D088-3136-4FAE-9B25-F705EA5A7DF2}" type="pres">
      <dgm:prSet presAssocID="{2D74C29F-0BD4-453A-A9CE-10AF79D6C76A}" presName="diagram" presStyleCnt="0">
        <dgm:presLayoutVars>
          <dgm:chPref val="1"/>
          <dgm:dir/>
          <dgm:animOne val="branch"/>
          <dgm:animLvl val="lvl"/>
          <dgm:resizeHandles val="exact"/>
        </dgm:presLayoutVars>
      </dgm:prSet>
      <dgm:spPr/>
    </dgm:pt>
    <dgm:pt modelId="{A4D7677D-4347-4C47-A1ED-F3E5D7FB29EB}" type="pres">
      <dgm:prSet presAssocID="{FC08E0D7-65B6-438C-A8F9-3BFF8BBFA132}" presName="root1" presStyleCnt="0"/>
      <dgm:spPr/>
    </dgm:pt>
    <dgm:pt modelId="{63062DE5-794F-4BE3-A8F8-3844DD7F1793}" type="pres">
      <dgm:prSet presAssocID="{FC08E0D7-65B6-438C-A8F9-3BFF8BBFA132}" presName="LevelOneTextNode" presStyleLbl="node0" presStyleIdx="0" presStyleCnt="1">
        <dgm:presLayoutVars>
          <dgm:chPref val="3"/>
        </dgm:presLayoutVars>
      </dgm:prSet>
      <dgm:spPr/>
    </dgm:pt>
    <dgm:pt modelId="{F8ED145B-1975-4EF3-AAA6-5C98726900E5}" type="pres">
      <dgm:prSet presAssocID="{FC08E0D7-65B6-438C-A8F9-3BFF8BBFA132}" presName="level2hierChild" presStyleCnt="0"/>
      <dgm:spPr/>
    </dgm:pt>
    <dgm:pt modelId="{02685296-C0B3-433E-8757-F889240EC473}" type="pres">
      <dgm:prSet presAssocID="{5D210439-4476-42F3-8084-C2B7F1D98094}" presName="conn2-1" presStyleLbl="parChTrans1D2" presStyleIdx="0" presStyleCnt="2"/>
      <dgm:spPr/>
    </dgm:pt>
    <dgm:pt modelId="{EA0C42DD-5E35-4415-9197-D8E723A780CB}" type="pres">
      <dgm:prSet presAssocID="{5D210439-4476-42F3-8084-C2B7F1D98094}" presName="connTx" presStyleLbl="parChTrans1D2" presStyleIdx="0" presStyleCnt="2"/>
      <dgm:spPr/>
    </dgm:pt>
    <dgm:pt modelId="{69D1C191-97FC-4F65-B9A1-C95A084618AB}" type="pres">
      <dgm:prSet presAssocID="{BBFC5E8A-56D5-4259-8951-3652E30B0D89}" presName="root2" presStyleCnt="0"/>
      <dgm:spPr/>
    </dgm:pt>
    <dgm:pt modelId="{1F07FF84-74C7-48D0-B4F2-83BF584CA1CC}" type="pres">
      <dgm:prSet presAssocID="{BBFC5E8A-56D5-4259-8951-3652E30B0D89}" presName="LevelTwoTextNode" presStyleLbl="node2" presStyleIdx="0" presStyleCnt="2">
        <dgm:presLayoutVars>
          <dgm:chPref val="3"/>
        </dgm:presLayoutVars>
      </dgm:prSet>
      <dgm:spPr/>
    </dgm:pt>
    <dgm:pt modelId="{4E1F1A0E-B6EA-4AE5-A7C6-81D4CAA2A74C}" type="pres">
      <dgm:prSet presAssocID="{BBFC5E8A-56D5-4259-8951-3652E30B0D89}" presName="level3hierChild" presStyleCnt="0"/>
      <dgm:spPr/>
    </dgm:pt>
    <dgm:pt modelId="{A2D58724-C912-457A-9A28-4BEA178AE4E0}" type="pres">
      <dgm:prSet presAssocID="{0DFD5DF3-AE16-4BFD-9BC4-7BA9E0D32DA7}" presName="conn2-1" presStyleLbl="parChTrans1D3" presStyleIdx="0" presStyleCnt="3"/>
      <dgm:spPr/>
    </dgm:pt>
    <dgm:pt modelId="{5F4FE048-09B5-4AB4-88BD-2F17C56143A7}" type="pres">
      <dgm:prSet presAssocID="{0DFD5DF3-AE16-4BFD-9BC4-7BA9E0D32DA7}" presName="connTx" presStyleLbl="parChTrans1D3" presStyleIdx="0" presStyleCnt="3"/>
      <dgm:spPr/>
    </dgm:pt>
    <dgm:pt modelId="{28C6C516-0199-4BAA-BE3C-2A36D4699FB5}" type="pres">
      <dgm:prSet presAssocID="{E0857DDA-631B-4E23-9B22-53F7D8809F91}" presName="root2" presStyleCnt="0"/>
      <dgm:spPr/>
    </dgm:pt>
    <dgm:pt modelId="{4D611CCC-AFEC-4C92-9B81-53360CA9F891}" type="pres">
      <dgm:prSet presAssocID="{E0857DDA-631B-4E23-9B22-53F7D8809F91}" presName="LevelTwoTextNode" presStyleLbl="node3" presStyleIdx="0" presStyleCnt="3">
        <dgm:presLayoutVars>
          <dgm:chPref val="3"/>
        </dgm:presLayoutVars>
      </dgm:prSet>
      <dgm:spPr/>
    </dgm:pt>
    <dgm:pt modelId="{6ADADBDA-B6E3-43C6-A5F3-F19D6BAE0A71}" type="pres">
      <dgm:prSet presAssocID="{E0857DDA-631B-4E23-9B22-53F7D8809F91}" presName="level3hierChild" presStyleCnt="0"/>
      <dgm:spPr/>
    </dgm:pt>
    <dgm:pt modelId="{1738763B-5A85-4234-A1E5-0A37C7D5271A}" type="pres">
      <dgm:prSet presAssocID="{C594FB05-3EEB-49C1-A448-A0DECE1A9B6C}" presName="conn2-1" presStyleLbl="parChTrans1D3" presStyleIdx="1" presStyleCnt="3"/>
      <dgm:spPr/>
    </dgm:pt>
    <dgm:pt modelId="{9FD0E229-D9AF-4C82-A3A0-95E5BE23B417}" type="pres">
      <dgm:prSet presAssocID="{C594FB05-3EEB-49C1-A448-A0DECE1A9B6C}" presName="connTx" presStyleLbl="parChTrans1D3" presStyleIdx="1" presStyleCnt="3"/>
      <dgm:spPr/>
    </dgm:pt>
    <dgm:pt modelId="{E5B4816E-1BC6-45AA-B0FE-28361B4617B0}" type="pres">
      <dgm:prSet presAssocID="{BE8EBFBE-74E5-4707-81BA-31633E333310}" presName="root2" presStyleCnt="0"/>
      <dgm:spPr/>
    </dgm:pt>
    <dgm:pt modelId="{80C7AC92-89AE-412F-86C4-C55DD43B2324}" type="pres">
      <dgm:prSet presAssocID="{BE8EBFBE-74E5-4707-81BA-31633E333310}" presName="LevelTwoTextNode" presStyleLbl="node3" presStyleIdx="1" presStyleCnt="3">
        <dgm:presLayoutVars>
          <dgm:chPref val="3"/>
        </dgm:presLayoutVars>
      </dgm:prSet>
      <dgm:spPr/>
    </dgm:pt>
    <dgm:pt modelId="{CA4A38F4-F25F-462A-A78B-EAAFDEFE5162}" type="pres">
      <dgm:prSet presAssocID="{BE8EBFBE-74E5-4707-81BA-31633E333310}" presName="level3hierChild" presStyleCnt="0"/>
      <dgm:spPr/>
    </dgm:pt>
    <dgm:pt modelId="{6130B5B5-5F41-4449-8A73-7FE80B41E782}" type="pres">
      <dgm:prSet presAssocID="{B495E404-E55B-46EC-BFC2-8B4A32AD7DD4}" presName="conn2-1" presStyleLbl="parChTrans1D2" presStyleIdx="1" presStyleCnt="2"/>
      <dgm:spPr/>
    </dgm:pt>
    <dgm:pt modelId="{543FEF45-6489-46D6-8A67-5A1576108DEF}" type="pres">
      <dgm:prSet presAssocID="{B495E404-E55B-46EC-BFC2-8B4A32AD7DD4}" presName="connTx" presStyleLbl="parChTrans1D2" presStyleIdx="1" presStyleCnt="2"/>
      <dgm:spPr/>
    </dgm:pt>
    <dgm:pt modelId="{4AA87703-87C7-4E22-B3F5-B5EEC4C450CB}" type="pres">
      <dgm:prSet presAssocID="{073A4923-A513-4982-B87C-69CDBB0B2874}" presName="root2" presStyleCnt="0"/>
      <dgm:spPr/>
    </dgm:pt>
    <dgm:pt modelId="{4DC1EB41-00F0-4CC9-B94C-E37845840B86}" type="pres">
      <dgm:prSet presAssocID="{073A4923-A513-4982-B87C-69CDBB0B2874}" presName="LevelTwoTextNode" presStyleLbl="node2" presStyleIdx="1" presStyleCnt="2">
        <dgm:presLayoutVars>
          <dgm:chPref val="3"/>
        </dgm:presLayoutVars>
      </dgm:prSet>
      <dgm:spPr/>
    </dgm:pt>
    <dgm:pt modelId="{812B51C0-47A7-4F99-96C3-261727B928F2}" type="pres">
      <dgm:prSet presAssocID="{073A4923-A513-4982-B87C-69CDBB0B2874}" presName="level3hierChild" presStyleCnt="0"/>
      <dgm:spPr/>
    </dgm:pt>
    <dgm:pt modelId="{2C26AF38-9803-47FD-80A5-7A21D842B049}" type="pres">
      <dgm:prSet presAssocID="{242AFEF7-A6B6-4751-AB2A-48DBBF670E38}" presName="conn2-1" presStyleLbl="parChTrans1D3" presStyleIdx="2" presStyleCnt="3"/>
      <dgm:spPr/>
    </dgm:pt>
    <dgm:pt modelId="{A6E0BF0F-0E4F-42C9-B03D-BFD80CB6B6B1}" type="pres">
      <dgm:prSet presAssocID="{242AFEF7-A6B6-4751-AB2A-48DBBF670E38}" presName="connTx" presStyleLbl="parChTrans1D3" presStyleIdx="2" presStyleCnt="3"/>
      <dgm:spPr/>
    </dgm:pt>
    <dgm:pt modelId="{B6601B9C-CF81-4BB6-A111-63A4494E8BC5}" type="pres">
      <dgm:prSet presAssocID="{AD8E1A9C-466A-491E-A15A-A3E9F6BB4A28}" presName="root2" presStyleCnt="0"/>
      <dgm:spPr/>
    </dgm:pt>
    <dgm:pt modelId="{10BBAAD7-0D82-4311-A276-8B3871B08AF3}" type="pres">
      <dgm:prSet presAssocID="{AD8E1A9C-466A-491E-A15A-A3E9F6BB4A28}" presName="LevelTwoTextNode" presStyleLbl="node3" presStyleIdx="2" presStyleCnt="3">
        <dgm:presLayoutVars>
          <dgm:chPref val="3"/>
        </dgm:presLayoutVars>
      </dgm:prSet>
      <dgm:spPr/>
    </dgm:pt>
    <dgm:pt modelId="{8C71C7E6-58CC-425A-961C-8775686BBA1B}" type="pres">
      <dgm:prSet presAssocID="{AD8E1A9C-466A-491E-A15A-A3E9F6BB4A28}" presName="level3hierChild" presStyleCnt="0"/>
      <dgm:spPr/>
    </dgm:pt>
  </dgm:ptLst>
  <dgm:cxnLst>
    <dgm:cxn modelId="{E089C503-A4F4-4B35-A508-A31BB63D7438}" type="presOf" srcId="{B495E404-E55B-46EC-BFC2-8B4A32AD7DD4}" destId="{543FEF45-6489-46D6-8A67-5A1576108DEF}" srcOrd="1" destOrd="0" presId="urn:microsoft.com/office/officeart/2005/8/layout/hierarchy2"/>
    <dgm:cxn modelId="{C975ED03-5230-4B19-8496-4420F61A5B1B}" type="presOf" srcId="{073A4923-A513-4982-B87C-69CDBB0B2874}" destId="{4DC1EB41-00F0-4CC9-B94C-E37845840B86}" srcOrd="0" destOrd="0" presId="urn:microsoft.com/office/officeart/2005/8/layout/hierarchy2"/>
    <dgm:cxn modelId="{DE3B5B1B-E427-4EDA-8726-798301274DC0}" srcId="{FC08E0D7-65B6-438C-A8F9-3BFF8BBFA132}" destId="{073A4923-A513-4982-B87C-69CDBB0B2874}" srcOrd="1" destOrd="0" parTransId="{B495E404-E55B-46EC-BFC2-8B4A32AD7DD4}" sibTransId="{FA02B64B-7513-416D-A69C-1759CCD0547E}"/>
    <dgm:cxn modelId="{2FFEA830-FC5E-40F9-80E4-D6632D7824C6}" type="presOf" srcId="{BBFC5E8A-56D5-4259-8951-3652E30B0D89}" destId="{1F07FF84-74C7-48D0-B4F2-83BF584CA1CC}" srcOrd="0" destOrd="0" presId="urn:microsoft.com/office/officeart/2005/8/layout/hierarchy2"/>
    <dgm:cxn modelId="{DCA8033B-4E8D-42F2-BAA6-798D557B41CC}" srcId="{BBFC5E8A-56D5-4259-8951-3652E30B0D89}" destId="{BE8EBFBE-74E5-4707-81BA-31633E333310}" srcOrd="1" destOrd="0" parTransId="{C594FB05-3EEB-49C1-A448-A0DECE1A9B6C}" sibTransId="{587D81BC-6ED8-4467-AAEC-9D556BAB6AE0}"/>
    <dgm:cxn modelId="{EE56CA40-95A1-4927-A887-20A794AD1D3E}" type="presOf" srcId="{242AFEF7-A6B6-4751-AB2A-48DBBF670E38}" destId="{A6E0BF0F-0E4F-42C9-B03D-BFD80CB6B6B1}" srcOrd="1" destOrd="0" presId="urn:microsoft.com/office/officeart/2005/8/layout/hierarchy2"/>
    <dgm:cxn modelId="{7E773764-BD59-49A8-ABB3-EF219E290285}" type="presOf" srcId="{2D74C29F-0BD4-453A-A9CE-10AF79D6C76A}" destId="{3371D088-3136-4FAE-9B25-F705EA5A7DF2}" srcOrd="0" destOrd="0" presId="urn:microsoft.com/office/officeart/2005/8/layout/hierarchy2"/>
    <dgm:cxn modelId="{F15A8A66-2E2B-43BA-9ED4-6ADE4B2B5068}" type="presOf" srcId="{0DFD5DF3-AE16-4BFD-9BC4-7BA9E0D32DA7}" destId="{A2D58724-C912-457A-9A28-4BEA178AE4E0}" srcOrd="0" destOrd="0" presId="urn:microsoft.com/office/officeart/2005/8/layout/hierarchy2"/>
    <dgm:cxn modelId="{7AAAC26E-A49D-42D5-971A-854E6AFF9EEC}" type="presOf" srcId="{5D210439-4476-42F3-8084-C2B7F1D98094}" destId="{EA0C42DD-5E35-4415-9197-D8E723A780CB}" srcOrd="1" destOrd="0" presId="urn:microsoft.com/office/officeart/2005/8/layout/hierarchy2"/>
    <dgm:cxn modelId="{0FE37775-3313-482F-97FE-0B8A553B63BE}" type="presOf" srcId="{C594FB05-3EEB-49C1-A448-A0DECE1A9B6C}" destId="{1738763B-5A85-4234-A1E5-0A37C7D5271A}" srcOrd="0" destOrd="0" presId="urn:microsoft.com/office/officeart/2005/8/layout/hierarchy2"/>
    <dgm:cxn modelId="{EFCE6C5A-DD31-4C5E-93BA-09625003E0B5}" type="presOf" srcId="{FC08E0D7-65B6-438C-A8F9-3BFF8BBFA132}" destId="{63062DE5-794F-4BE3-A8F8-3844DD7F1793}" srcOrd="0" destOrd="0" presId="urn:microsoft.com/office/officeart/2005/8/layout/hierarchy2"/>
    <dgm:cxn modelId="{DB4A227D-E512-4F2A-8526-0812E8A183B1}" srcId="{BBFC5E8A-56D5-4259-8951-3652E30B0D89}" destId="{E0857DDA-631B-4E23-9B22-53F7D8809F91}" srcOrd="0" destOrd="0" parTransId="{0DFD5DF3-AE16-4BFD-9BC4-7BA9E0D32DA7}" sibTransId="{EA1B4181-B708-4D6F-8035-DE3D781B8B79}"/>
    <dgm:cxn modelId="{DA50587E-3CA9-4B04-A7FE-D3801F1E1806}" type="presOf" srcId="{BE8EBFBE-74E5-4707-81BA-31633E333310}" destId="{80C7AC92-89AE-412F-86C4-C55DD43B2324}" srcOrd="0" destOrd="0" presId="urn:microsoft.com/office/officeart/2005/8/layout/hierarchy2"/>
    <dgm:cxn modelId="{7C733494-FB91-4841-9618-C22C1D4B3092}" type="presOf" srcId="{AD8E1A9C-466A-491E-A15A-A3E9F6BB4A28}" destId="{10BBAAD7-0D82-4311-A276-8B3871B08AF3}" srcOrd="0" destOrd="0" presId="urn:microsoft.com/office/officeart/2005/8/layout/hierarchy2"/>
    <dgm:cxn modelId="{616B519E-2909-48BC-BD63-42E4D78DC596}" srcId="{FC08E0D7-65B6-438C-A8F9-3BFF8BBFA132}" destId="{BBFC5E8A-56D5-4259-8951-3652E30B0D89}" srcOrd="0" destOrd="0" parTransId="{5D210439-4476-42F3-8084-C2B7F1D98094}" sibTransId="{4AE12B90-3000-4706-977E-606527C99283}"/>
    <dgm:cxn modelId="{85BFFDB9-468C-4434-B8BB-953DB1AAC2D6}" type="presOf" srcId="{E0857DDA-631B-4E23-9B22-53F7D8809F91}" destId="{4D611CCC-AFEC-4C92-9B81-53360CA9F891}" srcOrd="0" destOrd="0" presId="urn:microsoft.com/office/officeart/2005/8/layout/hierarchy2"/>
    <dgm:cxn modelId="{889ECABF-7B61-4357-B167-A5BF34A8FB14}" srcId="{2D74C29F-0BD4-453A-A9CE-10AF79D6C76A}" destId="{FC08E0D7-65B6-438C-A8F9-3BFF8BBFA132}" srcOrd="0" destOrd="0" parTransId="{41954442-755F-4615-8B3F-9CDF5DA3E95B}" sibTransId="{C9D9734C-E8DF-4006-BCAC-983F481E10E7}"/>
    <dgm:cxn modelId="{D8EDA7C0-18C0-4617-9D9F-DAD6F8FA8535}" srcId="{073A4923-A513-4982-B87C-69CDBB0B2874}" destId="{AD8E1A9C-466A-491E-A15A-A3E9F6BB4A28}" srcOrd="0" destOrd="0" parTransId="{242AFEF7-A6B6-4751-AB2A-48DBBF670E38}" sibTransId="{0B2CB24D-E4BC-4504-96F0-5EEAAC2AC30D}"/>
    <dgm:cxn modelId="{EF2923CE-F6C4-4C8B-9E8D-6123B9E3984C}" type="presOf" srcId="{C594FB05-3EEB-49C1-A448-A0DECE1A9B6C}" destId="{9FD0E229-D9AF-4C82-A3A0-95E5BE23B417}" srcOrd="1" destOrd="0" presId="urn:microsoft.com/office/officeart/2005/8/layout/hierarchy2"/>
    <dgm:cxn modelId="{39C411E6-7BD1-436B-BFD9-DF0582694562}" type="presOf" srcId="{B495E404-E55B-46EC-BFC2-8B4A32AD7DD4}" destId="{6130B5B5-5F41-4449-8A73-7FE80B41E782}" srcOrd="0" destOrd="0" presId="urn:microsoft.com/office/officeart/2005/8/layout/hierarchy2"/>
    <dgm:cxn modelId="{53F38DE6-597E-4402-B31E-2AFA2FE70443}" type="presOf" srcId="{5D210439-4476-42F3-8084-C2B7F1D98094}" destId="{02685296-C0B3-433E-8757-F889240EC473}" srcOrd="0" destOrd="0" presId="urn:microsoft.com/office/officeart/2005/8/layout/hierarchy2"/>
    <dgm:cxn modelId="{D90501F2-EFA3-403E-A180-D266B6EF453E}" type="presOf" srcId="{242AFEF7-A6B6-4751-AB2A-48DBBF670E38}" destId="{2C26AF38-9803-47FD-80A5-7A21D842B049}" srcOrd="0" destOrd="0" presId="urn:microsoft.com/office/officeart/2005/8/layout/hierarchy2"/>
    <dgm:cxn modelId="{199B7AF8-D0BF-472F-98DD-46B270E07C08}" type="presOf" srcId="{0DFD5DF3-AE16-4BFD-9BC4-7BA9E0D32DA7}" destId="{5F4FE048-09B5-4AB4-88BD-2F17C56143A7}" srcOrd="1" destOrd="0" presId="urn:microsoft.com/office/officeart/2005/8/layout/hierarchy2"/>
    <dgm:cxn modelId="{384E2E39-4F8C-4482-B418-BA163535B6C2}" type="presParOf" srcId="{3371D088-3136-4FAE-9B25-F705EA5A7DF2}" destId="{A4D7677D-4347-4C47-A1ED-F3E5D7FB29EB}" srcOrd="0" destOrd="0" presId="urn:microsoft.com/office/officeart/2005/8/layout/hierarchy2"/>
    <dgm:cxn modelId="{DE1755F4-1F1C-4D6B-813F-4E2A7B8C0F25}" type="presParOf" srcId="{A4D7677D-4347-4C47-A1ED-F3E5D7FB29EB}" destId="{63062DE5-794F-4BE3-A8F8-3844DD7F1793}" srcOrd="0" destOrd="0" presId="urn:microsoft.com/office/officeart/2005/8/layout/hierarchy2"/>
    <dgm:cxn modelId="{A5781755-3893-499A-AA4A-246BC49FFF6E}" type="presParOf" srcId="{A4D7677D-4347-4C47-A1ED-F3E5D7FB29EB}" destId="{F8ED145B-1975-4EF3-AAA6-5C98726900E5}" srcOrd="1" destOrd="0" presId="urn:microsoft.com/office/officeart/2005/8/layout/hierarchy2"/>
    <dgm:cxn modelId="{410396A1-4E43-457E-93D8-CF4AB43CBC0B}" type="presParOf" srcId="{F8ED145B-1975-4EF3-AAA6-5C98726900E5}" destId="{02685296-C0B3-433E-8757-F889240EC473}" srcOrd="0" destOrd="0" presId="urn:microsoft.com/office/officeart/2005/8/layout/hierarchy2"/>
    <dgm:cxn modelId="{31185E33-3E10-4C39-9C7D-5F04018E10AD}" type="presParOf" srcId="{02685296-C0B3-433E-8757-F889240EC473}" destId="{EA0C42DD-5E35-4415-9197-D8E723A780CB}" srcOrd="0" destOrd="0" presId="urn:microsoft.com/office/officeart/2005/8/layout/hierarchy2"/>
    <dgm:cxn modelId="{E29EA23B-FF1B-412D-892A-A71970D17725}" type="presParOf" srcId="{F8ED145B-1975-4EF3-AAA6-5C98726900E5}" destId="{69D1C191-97FC-4F65-B9A1-C95A084618AB}" srcOrd="1" destOrd="0" presId="urn:microsoft.com/office/officeart/2005/8/layout/hierarchy2"/>
    <dgm:cxn modelId="{F722AE54-99A1-4713-85D4-8338B89FF505}" type="presParOf" srcId="{69D1C191-97FC-4F65-B9A1-C95A084618AB}" destId="{1F07FF84-74C7-48D0-B4F2-83BF584CA1CC}" srcOrd="0" destOrd="0" presId="urn:microsoft.com/office/officeart/2005/8/layout/hierarchy2"/>
    <dgm:cxn modelId="{C5A37C5C-93C2-4A3A-9AC9-C6D711DAA2B0}" type="presParOf" srcId="{69D1C191-97FC-4F65-B9A1-C95A084618AB}" destId="{4E1F1A0E-B6EA-4AE5-A7C6-81D4CAA2A74C}" srcOrd="1" destOrd="0" presId="urn:microsoft.com/office/officeart/2005/8/layout/hierarchy2"/>
    <dgm:cxn modelId="{7C976EE0-B0BA-4884-853D-A33F43FBFEA8}" type="presParOf" srcId="{4E1F1A0E-B6EA-4AE5-A7C6-81D4CAA2A74C}" destId="{A2D58724-C912-457A-9A28-4BEA178AE4E0}" srcOrd="0" destOrd="0" presId="urn:microsoft.com/office/officeart/2005/8/layout/hierarchy2"/>
    <dgm:cxn modelId="{28AF6207-B8E8-4262-B54D-59FEC34C3EE7}" type="presParOf" srcId="{A2D58724-C912-457A-9A28-4BEA178AE4E0}" destId="{5F4FE048-09B5-4AB4-88BD-2F17C56143A7}" srcOrd="0" destOrd="0" presId="urn:microsoft.com/office/officeart/2005/8/layout/hierarchy2"/>
    <dgm:cxn modelId="{C7B2651C-EF80-40D1-8A89-AFFE89A6F686}" type="presParOf" srcId="{4E1F1A0E-B6EA-4AE5-A7C6-81D4CAA2A74C}" destId="{28C6C516-0199-4BAA-BE3C-2A36D4699FB5}" srcOrd="1" destOrd="0" presId="urn:microsoft.com/office/officeart/2005/8/layout/hierarchy2"/>
    <dgm:cxn modelId="{54869BF8-2D1C-49BB-8104-A865A28684D3}" type="presParOf" srcId="{28C6C516-0199-4BAA-BE3C-2A36D4699FB5}" destId="{4D611CCC-AFEC-4C92-9B81-53360CA9F891}" srcOrd="0" destOrd="0" presId="urn:microsoft.com/office/officeart/2005/8/layout/hierarchy2"/>
    <dgm:cxn modelId="{6F07E83C-3AFE-4F86-8192-0A4D48971E6B}" type="presParOf" srcId="{28C6C516-0199-4BAA-BE3C-2A36D4699FB5}" destId="{6ADADBDA-B6E3-43C6-A5F3-F19D6BAE0A71}" srcOrd="1" destOrd="0" presId="urn:microsoft.com/office/officeart/2005/8/layout/hierarchy2"/>
    <dgm:cxn modelId="{D269266B-D713-49FE-9335-F23549B0B44A}" type="presParOf" srcId="{4E1F1A0E-B6EA-4AE5-A7C6-81D4CAA2A74C}" destId="{1738763B-5A85-4234-A1E5-0A37C7D5271A}" srcOrd="2" destOrd="0" presId="urn:microsoft.com/office/officeart/2005/8/layout/hierarchy2"/>
    <dgm:cxn modelId="{FECAC525-4D9F-4B80-89FE-A7BD612CDF6B}" type="presParOf" srcId="{1738763B-5A85-4234-A1E5-0A37C7D5271A}" destId="{9FD0E229-D9AF-4C82-A3A0-95E5BE23B417}" srcOrd="0" destOrd="0" presId="urn:microsoft.com/office/officeart/2005/8/layout/hierarchy2"/>
    <dgm:cxn modelId="{9E23ED30-6ED2-4E0A-AB40-63A0E0EF0EB0}" type="presParOf" srcId="{4E1F1A0E-B6EA-4AE5-A7C6-81D4CAA2A74C}" destId="{E5B4816E-1BC6-45AA-B0FE-28361B4617B0}" srcOrd="3" destOrd="0" presId="urn:microsoft.com/office/officeart/2005/8/layout/hierarchy2"/>
    <dgm:cxn modelId="{2E75B84F-DCE3-4875-9442-9588836A193B}" type="presParOf" srcId="{E5B4816E-1BC6-45AA-B0FE-28361B4617B0}" destId="{80C7AC92-89AE-412F-86C4-C55DD43B2324}" srcOrd="0" destOrd="0" presId="urn:microsoft.com/office/officeart/2005/8/layout/hierarchy2"/>
    <dgm:cxn modelId="{B34E31B2-D9D2-4E5B-809F-F55EEA1C8E1B}" type="presParOf" srcId="{E5B4816E-1BC6-45AA-B0FE-28361B4617B0}" destId="{CA4A38F4-F25F-462A-A78B-EAAFDEFE5162}" srcOrd="1" destOrd="0" presId="urn:microsoft.com/office/officeart/2005/8/layout/hierarchy2"/>
    <dgm:cxn modelId="{5B01F5FA-A7C1-4BE3-B7B9-84D2C219C95D}" type="presParOf" srcId="{F8ED145B-1975-4EF3-AAA6-5C98726900E5}" destId="{6130B5B5-5F41-4449-8A73-7FE80B41E782}" srcOrd="2" destOrd="0" presId="urn:microsoft.com/office/officeart/2005/8/layout/hierarchy2"/>
    <dgm:cxn modelId="{C3E2D80E-12A7-4706-85EC-A91F55B1473B}" type="presParOf" srcId="{6130B5B5-5F41-4449-8A73-7FE80B41E782}" destId="{543FEF45-6489-46D6-8A67-5A1576108DEF}" srcOrd="0" destOrd="0" presId="urn:microsoft.com/office/officeart/2005/8/layout/hierarchy2"/>
    <dgm:cxn modelId="{27BBD931-FB0C-4820-91BA-FF3CA6250504}" type="presParOf" srcId="{F8ED145B-1975-4EF3-AAA6-5C98726900E5}" destId="{4AA87703-87C7-4E22-B3F5-B5EEC4C450CB}" srcOrd="3" destOrd="0" presId="urn:microsoft.com/office/officeart/2005/8/layout/hierarchy2"/>
    <dgm:cxn modelId="{B4E28E6D-CB5B-45D9-BCB6-3485785B29C5}" type="presParOf" srcId="{4AA87703-87C7-4E22-B3F5-B5EEC4C450CB}" destId="{4DC1EB41-00F0-4CC9-B94C-E37845840B86}" srcOrd="0" destOrd="0" presId="urn:microsoft.com/office/officeart/2005/8/layout/hierarchy2"/>
    <dgm:cxn modelId="{324D6AB1-7DD9-41B0-A72E-D599286E3783}" type="presParOf" srcId="{4AA87703-87C7-4E22-B3F5-B5EEC4C450CB}" destId="{812B51C0-47A7-4F99-96C3-261727B928F2}" srcOrd="1" destOrd="0" presId="urn:microsoft.com/office/officeart/2005/8/layout/hierarchy2"/>
    <dgm:cxn modelId="{43019F2F-CC1C-446F-BD21-B490EFDB2F41}" type="presParOf" srcId="{812B51C0-47A7-4F99-96C3-261727B928F2}" destId="{2C26AF38-9803-47FD-80A5-7A21D842B049}" srcOrd="0" destOrd="0" presId="urn:microsoft.com/office/officeart/2005/8/layout/hierarchy2"/>
    <dgm:cxn modelId="{537271F4-02DE-4B3A-8270-B0C078CF81F1}" type="presParOf" srcId="{2C26AF38-9803-47FD-80A5-7A21D842B049}" destId="{A6E0BF0F-0E4F-42C9-B03D-BFD80CB6B6B1}" srcOrd="0" destOrd="0" presId="urn:microsoft.com/office/officeart/2005/8/layout/hierarchy2"/>
    <dgm:cxn modelId="{39A18E75-F413-42EA-BB74-AE25D3C0AACD}" type="presParOf" srcId="{812B51C0-47A7-4F99-96C3-261727B928F2}" destId="{B6601B9C-CF81-4BB6-A111-63A4494E8BC5}" srcOrd="1" destOrd="0" presId="urn:microsoft.com/office/officeart/2005/8/layout/hierarchy2"/>
    <dgm:cxn modelId="{9974AB55-5B0C-49A5-89C8-2F57F900F385}" type="presParOf" srcId="{B6601B9C-CF81-4BB6-A111-63A4494E8BC5}" destId="{10BBAAD7-0D82-4311-A276-8B3871B08AF3}" srcOrd="0" destOrd="0" presId="urn:microsoft.com/office/officeart/2005/8/layout/hierarchy2"/>
    <dgm:cxn modelId="{1E02E30D-75DC-4CD2-B659-223EDD550472}" type="presParOf" srcId="{B6601B9C-CF81-4BB6-A111-63A4494E8BC5}" destId="{8C71C7E6-58CC-425A-961C-8775686BBA1B}" srcOrd="1" destOrd="0" presId="urn:microsoft.com/office/officeart/2005/8/layout/hierarchy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000500" cy="1828800"/>
        <a:chOff x="0" y="0"/>
        <a:chExt cx="4000500" cy="1828800"/>
      </a:xfrm>
    </dsp:grpSpPr>
    <dsp:sp modelId="{63062DE5-794F-4BE3-A8F8-3844DD7F1793}">
      <dsp:nvSpPr>
        <dsp:cNvPr id="3" name="圆角矩形 2"/>
        <dsp:cNvSpPr/>
      </dsp:nvSpPr>
      <dsp:spPr bwMode="white">
        <a:xfrm>
          <a:off x="0" y="802544"/>
          <a:ext cx="1052763" cy="526382"/>
        </a:xfrm>
        <a:prstGeom prst="roundRect">
          <a:avLst>
            <a:gd name="adj" fmla="val 10000"/>
          </a:avLst>
        </a:prstGeom>
        <a:noFill/>
        <a:ln w="12700">
          <a:solidFill>
            <a:schemeClr val="tx1"/>
          </a:solidFill>
        </a:ln>
      </dsp:spPr>
      <dsp:style>
        <a:lnRef idx="2">
          <a:schemeClr val="lt1"/>
        </a:lnRef>
        <a:fillRef idx="1">
          <a:schemeClr val="accent1"/>
        </a:fillRef>
        <a:effectRef idx="0">
          <a:scrgbClr r="0" g="0" b="0"/>
        </a:effectRef>
        <a:fontRef idx="minor">
          <a:schemeClr val="lt1"/>
        </a:fontRef>
      </dsp:style>
      <dsp:txBody>
        <a:bodyPr lIns="9525" tIns="9525" rIns="9525" bIns="9525" anchor="ctr"/>
        <a:lstStyle>
          <a:lvl1pPr algn="ctr">
            <a:defRPr sz="15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r>
            <a:rPr lang="zh-CN" altLang="en-US">
              <a:solidFill>
                <a:schemeClr val="tx1"/>
              </a:solidFill>
            </a:rPr>
            <a:t>美食节</a:t>
          </a:r>
        </a:p>
      </dsp:txBody>
      <dsp:txXfrm>
        <a:off x="0" y="802544"/>
        <a:ext cx="1052763" cy="526382"/>
      </dsp:txXfrm>
    </dsp:sp>
    <dsp:sp modelId="{02685296-C0B3-433E-8757-F889240EC473}">
      <dsp:nvSpPr>
        <dsp:cNvPr id="4" name="任意多边形 3"/>
        <dsp:cNvSpPr/>
      </dsp:nvSpPr>
      <dsp:spPr bwMode="white">
        <a:xfrm>
          <a:off x="953699" y="812828"/>
          <a:ext cx="619233" cy="51809"/>
        </a:xfrm>
        <a:custGeom>
          <a:avLst/>
          <a:gdLst/>
          <a:ahLst/>
          <a:cxnLst/>
          <a:pathLst>
            <a:path w="975" h="82">
              <a:moveTo>
                <a:pt x="156" y="398"/>
              </a:moveTo>
              <a:lnTo>
                <a:pt x="819" y="-317"/>
              </a:lnTo>
            </a:path>
          </a:pathLst>
        </a:custGeom>
        <a:ln w="12700">
          <a:solidFill>
            <a:schemeClr val="tx1"/>
          </a:solidFill>
        </a:ln>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tx1"/>
            </a:solidFill>
          </a:endParaRPr>
        </a:p>
      </dsp:txBody>
      <dsp:txXfrm>
        <a:off x="953699" y="812828"/>
        <a:ext cx="619233" cy="51809"/>
      </dsp:txXfrm>
    </dsp:sp>
    <dsp:sp modelId="{1F07FF84-74C7-48D0-B4F2-83BF584CA1CC}">
      <dsp:nvSpPr>
        <dsp:cNvPr id="5" name="圆角矩形 4"/>
        <dsp:cNvSpPr/>
      </dsp:nvSpPr>
      <dsp:spPr bwMode="white">
        <a:xfrm>
          <a:off x="1473868" y="348540"/>
          <a:ext cx="1052763" cy="526382"/>
        </a:xfrm>
        <a:prstGeom prst="roundRect">
          <a:avLst>
            <a:gd name="adj" fmla="val 10000"/>
          </a:avLst>
        </a:prstGeom>
        <a:noFill/>
        <a:ln w="12700">
          <a:solidFill>
            <a:schemeClr val="tx1"/>
          </a:solidFill>
        </a:ln>
      </dsp:spPr>
      <dsp:style>
        <a:lnRef idx="2">
          <a:schemeClr val="lt1"/>
        </a:lnRef>
        <a:fillRef idx="1">
          <a:schemeClr val="accent1"/>
        </a:fillRef>
        <a:effectRef idx="0">
          <a:scrgbClr r="0" g="0" b="0"/>
        </a:effectRef>
        <a:fontRef idx="minor">
          <a:schemeClr val="lt1"/>
        </a:fontRef>
      </dsp:style>
      <dsp:txBody>
        <a:bodyPr lIns="9525" tIns="9525" rIns="9525" bIns="9525" anchor="ctr"/>
        <a:lstStyle>
          <a:lvl1pPr algn="ctr">
            <a:defRPr sz="15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r>
            <a:rPr lang="zh-CN" altLang="en-US">
              <a:solidFill>
                <a:schemeClr val="tx1"/>
              </a:solidFill>
            </a:rPr>
            <a:t>美食花样多</a:t>
          </a:r>
        </a:p>
      </dsp:txBody>
      <dsp:txXfrm>
        <a:off x="1473868" y="348540"/>
        <a:ext cx="1052763" cy="526382"/>
      </dsp:txXfrm>
    </dsp:sp>
    <dsp:sp modelId="{A2D58724-C912-457A-9A28-4BEA178AE4E0}">
      <dsp:nvSpPr>
        <dsp:cNvPr id="6" name="任意多边形 5"/>
        <dsp:cNvSpPr/>
      </dsp:nvSpPr>
      <dsp:spPr bwMode="white">
        <a:xfrm>
          <a:off x="2477888" y="434491"/>
          <a:ext cx="518593" cy="51809"/>
        </a:xfrm>
        <a:custGeom>
          <a:avLst/>
          <a:gdLst/>
          <a:ahLst/>
          <a:cxnLst/>
          <a:pathLst>
            <a:path w="817" h="82">
              <a:moveTo>
                <a:pt x="77" y="279"/>
              </a:moveTo>
              <a:lnTo>
                <a:pt x="740" y="-198"/>
              </a:lnTo>
            </a:path>
          </a:pathLst>
        </a:custGeom>
        <a:ln w="12700">
          <a:solidFill>
            <a:schemeClr val="tx1"/>
          </a:solidFill>
        </a:ln>
      </dsp:spPr>
      <dsp:style>
        <a:lnRef idx="2">
          <a:schemeClr val="accent1">
            <a:shade val="8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tx1"/>
            </a:solidFill>
          </a:endParaRPr>
        </a:p>
      </dsp:txBody>
      <dsp:txXfrm>
        <a:off x="2477888" y="434491"/>
        <a:ext cx="518593" cy="51809"/>
      </dsp:txXfrm>
    </dsp:sp>
    <dsp:sp modelId="{4D611CCC-AFEC-4C92-9B81-53360CA9F891}">
      <dsp:nvSpPr>
        <dsp:cNvPr id="7" name="圆角矩形 6"/>
        <dsp:cNvSpPr/>
      </dsp:nvSpPr>
      <dsp:spPr bwMode="white">
        <a:xfrm>
          <a:off x="2947737" y="45870"/>
          <a:ext cx="1052763" cy="526382"/>
        </a:xfrm>
        <a:prstGeom prst="roundRect">
          <a:avLst>
            <a:gd name="adj" fmla="val 10000"/>
          </a:avLst>
        </a:prstGeom>
        <a:noFill/>
        <a:ln w="12700">
          <a:solidFill>
            <a:schemeClr val="tx1"/>
          </a:solidFill>
        </a:ln>
      </dsp:spPr>
      <dsp:style>
        <a:lnRef idx="2">
          <a:schemeClr val="lt1"/>
        </a:lnRef>
        <a:fillRef idx="1">
          <a:schemeClr val="accent1"/>
        </a:fillRef>
        <a:effectRef idx="0">
          <a:scrgbClr r="0" g="0" b="0"/>
        </a:effectRef>
        <a:fontRef idx="minor">
          <a:schemeClr val="lt1"/>
        </a:fontRef>
      </dsp:style>
      <dsp:txBody>
        <a:bodyPr lIns="9525" tIns="9525" rIns="9525" bIns="9525" anchor="ctr"/>
        <a:lstStyle>
          <a:lvl1pPr algn="ctr">
            <a:defRPr sz="15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r>
            <a:rPr lang="zh-CN" altLang="en-US">
              <a:solidFill>
                <a:schemeClr val="tx1"/>
              </a:solidFill>
            </a:rPr>
            <a:t>各种各样的食物</a:t>
          </a:r>
        </a:p>
      </dsp:txBody>
      <dsp:txXfrm>
        <a:off x="2947737" y="45870"/>
        <a:ext cx="1052763" cy="526382"/>
      </dsp:txXfrm>
    </dsp:sp>
    <dsp:sp modelId="{1738763B-5A85-4234-A1E5-0A37C7D5271A}">
      <dsp:nvSpPr>
        <dsp:cNvPr id="8" name="任意多边形 7"/>
        <dsp:cNvSpPr/>
      </dsp:nvSpPr>
      <dsp:spPr bwMode="white">
        <a:xfrm>
          <a:off x="2477888" y="737161"/>
          <a:ext cx="518593" cy="51809"/>
        </a:xfrm>
        <a:custGeom>
          <a:avLst/>
          <a:gdLst/>
          <a:ahLst/>
          <a:cxnLst/>
          <a:pathLst>
            <a:path w="817" h="82">
              <a:moveTo>
                <a:pt x="77" y="-198"/>
              </a:moveTo>
              <a:lnTo>
                <a:pt x="740" y="279"/>
              </a:lnTo>
            </a:path>
          </a:pathLst>
        </a:custGeom>
        <a:ln w="12700">
          <a:solidFill>
            <a:schemeClr val="tx1"/>
          </a:solidFill>
        </a:ln>
      </dsp:spPr>
      <dsp:style>
        <a:lnRef idx="2">
          <a:schemeClr val="accent1">
            <a:shade val="8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tx1"/>
            </a:solidFill>
          </a:endParaRPr>
        </a:p>
      </dsp:txBody>
      <dsp:txXfrm>
        <a:off x="2477888" y="737161"/>
        <a:ext cx="518593" cy="51809"/>
      </dsp:txXfrm>
    </dsp:sp>
    <dsp:sp modelId="{80C7AC92-89AE-412F-86C4-C55DD43B2324}">
      <dsp:nvSpPr>
        <dsp:cNvPr id="9" name="圆角矩形 8"/>
        <dsp:cNvSpPr/>
      </dsp:nvSpPr>
      <dsp:spPr bwMode="white">
        <a:xfrm>
          <a:off x="2947737" y="651209"/>
          <a:ext cx="1052763" cy="526382"/>
        </a:xfrm>
        <a:prstGeom prst="roundRect">
          <a:avLst>
            <a:gd name="adj" fmla="val 10000"/>
          </a:avLst>
        </a:prstGeom>
        <a:noFill/>
        <a:ln w="12700">
          <a:solidFill>
            <a:schemeClr val="tx1"/>
          </a:solidFill>
        </a:ln>
      </dsp:spPr>
      <dsp:style>
        <a:lnRef idx="2">
          <a:schemeClr val="lt1"/>
        </a:lnRef>
        <a:fillRef idx="1">
          <a:schemeClr val="accent1"/>
        </a:fillRef>
        <a:effectRef idx="0">
          <a:scrgbClr r="0" g="0" b="0"/>
        </a:effectRef>
        <a:fontRef idx="minor">
          <a:schemeClr val="lt1"/>
        </a:fontRef>
      </dsp:style>
      <dsp:txBody>
        <a:bodyPr lIns="9525" tIns="9525" rIns="9525" bIns="9525" anchor="ctr"/>
        <a:lstStyle>
          <a:lvl1pPr algn="ctr">
            <a:defRPr sz="15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r>
            <a:rPr lang="zh-CN" altLang="en-US">
              <a:solidFill>
                <a:schemeClr val="tx1"/>
              </a:solidFill>
            </a:rPr>
            <a:t>披萨大调查</a:t>
          </a:r>
        </a:p>
      </dsp:txBody>
      <dsp:txXfrm>
        <a:off x="2947737" y="651209"/>
        <a:ext cx="1052763" cy="526382"/>
      </dsp:txXfrm>
    </dsp:sp>
    <dsp:sp modelId="{6130B5B5-5F41-4449-8A73-7FE80B41E782}">
      <dsp:nvSpPr>
        <dsp:cNvPr id="10" name="任意多边形 9"/>
        <dsp:cNvSpPr/>
      </dsp:nvSpPr>
      <dsp:spPr bwMode="white">
        <a:xfrm>
          <a:off x="953699" y="1266832"/>
          <a:ext cx="619233" cy="51809"/>
        </a:xfrm>
        <a:custGeom>
          <a:avLst/>
          <a:gdLst/>
          <a:ahLst/>
          <a:cxnLst/>
          <a:pathLst>
            <a:path w="975" h="82">
              <a:moveTo>
                <a:pt x="156" y="-317"/>
              </a:moveTo>
              <a:lnTo>
                <a:pt x="819" y="398"/>
              </a:lnTo>
            </a:path>
          </a:pathLst>
        </a:custGeom>
        <a:ln w="12700">
          <a:solidFill>
            <a:schemeClr val="tx1"/>
          </a:solidFill>
        </a:ln>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tx1"/>
            </a:solidFill>
          </a:endParaRPr>
        </a:p>
      </dsp:txBody>
      <dsp:txXfrm>
        <a:off x="953699" y="1266832"/>
        <a:ext cx="619233" cy="51809"/>
      </dsp:txXfrm>
    </dsp:sp>
    <dsp:sp modelId="{4DC1EB41-00F0-4CC9-B94C-E37845840B86}">
      <dsp:nvSpPr>
        <dsp:cNvPr id="11" name="圆角矩形 10"/>
        <dsp:cNvSpPr/>
      </dsp:nvSpPr>
      <dsp:spPr bwMode="white">
        <a:xfrm>
          <a:off x="1473868" y="1256548"/>
          <a:ext cx="1052763" cy="526382"/>
        </a:xfrm>
        <a:prstGeom prst="roundRect">
          <a:avLst>
            <a:gd name="adj" fmla="val 10000"/>
          </a:avLst>
        </a:prstGeom>
        <a:noFill/>
        <a:ln w="12700">
          <a:solidFill>
            <a:schemeClr val="tx1"/>
          </a:solidFill>
        </a:ln>
      </dsp:spPr>
      <dsp:style>
        <a:lnRef idx="2">
          <a:schemeClr val="lt1"/>
        </a:lnRef>
        <a:fillRef idx="1">
          <a:schemeClr val="accent1"/>
        </a:fillRef>
        <a:effectRef idx="0">
          <a:scrgbClr r="0" g="0" b="0"/>
        </a:effectRef>
        <a:fontRef idx="minor">
          <a:schemeClr val="lt1"/>
        </a:fontRef>
      </dsp:style>
      <dsp:txBody>
        <a:bodyPr lIns="9525" tIns="9525" rIns="9525" bIns="9525" anchor="ctr"/>
        <a:lstStyle>
          <a:lvl1pPr algn="ctr">
            <a:defRPr sz="15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r>
            <a:rPr lang="zh-CN" altLang="en-US">
              <a:solidFill>
                <a:schemeClr val="tx1"/>
              </a:solidFill>
            </a:rPr>
            <a:t>美食我来做</a:t>
          </a:r>
        </a:p>
      </dsp:txBody>
      <dsp:txXfrm>
        <a:off x="1473868" y="1256548"/>
        <a:ext cx="1052763" cy="526382"/>
      </dsp:txXfrm>
    </dsp:sp>
    <dsp:sp modelId="{2C26AF38-9803-47FD-80A5-7A21D842B049}">
      <dsp:nvSpPr>
        <dsp:cNvPr id="12" name="任意多边形 11"/>
        <dsp:cNvSpPr/>
      </dsp:nvSpPr>
      <dsp:spPr bwMode="white">
        <a:xfrm>
          <a:off x="2526632" y="1493834"/>
          <a:ext cx="421105" cy="51809"/>
        </a:xfrm>
        <a:custGeom>
          <a:avLst/>
          <a:gdLst/>
          <a:ahLst/>
          <a:cxnLst/>
          <a:pathLst>
            <a:path w="663" h="82">
              <a:moveTo>
                <a:pt x="0" y="41"/>
              </a:moveTo>
              <a:lnTo>
                <a:pt x="663" y="41"/>
              </a:lnTo>
            </a:path>
          </a:pathLst>
        </a:custGeom>
        <a:ln w="12700">
          <a:solidFill>
            <a:schemeClr val="tx1"/>
          </a:solidFill>
        </a:ln>
      </dsp:spPr>
      <dsp:style>
        <a:lnRef idx="2">
          <a:schemeClr val="accent1">
            <a:shade val="8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tx1"/>
            </a:solidFill>
          </a:endParaRPr>
        </a:p>
      </dsp:txBody>
      <dsp:txXfrm>
        <a:off x="2526632" y="1493834"/>
        <a:ext cx="421105" cy="51809"/>
      </dsp:txXfrm>
    </dsp:sp>
    <dsp:sp modelId="{10BBAAD7-0D82-4311-A276-8B3871B08AF3}">
      <dsp:nvSpPr>
        <dsp:cNvPr id="13" name="圆角矩形 12"/>
        <dsp:cNvSpPr/>
      </dsp:nvSpPr>
      <dsp:spPr bwMode="white">
        <a:xfrm>
          <a:off x="2947737" y="1256548"/>
          <a:ext cx="1052763" cy="526382"/>
        </a:xfrm>
        <a:prstGeom prst="roundRect">
          <a:avLst>
            <a:gd name="adj" fmla="val 10000"/>
          </a:avLst>
        </a:prstGeom>
        <a:noFill/>
        <a:ln w="12700">
          <a:solidFill>
            <a:schemeClr val="tx1"/>
          </a:solidFill>
        </a:ln>
      </dsp:spPr>
      <dsp:style>
        <a:lnRef idx="2">
          <a:schemeClr val="lt1"/>
        </a:lnRef>
        <a:fillRef idx="1">
          <a:schemeClr val="accent1"/>
        </a:fillRef>
        <a:effectRef idx="0">
          <a:scrgbClr r="0" g="0" b="0"/>
        </a:effectRef>
        <a:fontRef idx="minor">
          <a:schemeClr val="lt1"/>
        </a:fontRef>
      </dsp:style>
      <dsp:txBody>
        <a:bodyPr lIns="9525" tIns="9525" rIns="9525" bIns="9525" anchor="ctr"/>
        <a:lstStyle>
          <a:lvl1pPr algn="ctr">
            <a:defRPr sz="15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r>
            <a:rPr lang="zh-CN" altLang="en-US">
              <a:solidFill>
                <a:schemeClr val="tx1"/>
              </a:solidFill>
            </a:rPr>
            <a:t>制作披萨</a:t>
          </a:r>
        </a:p>
      </dsp:txBody>
      <dsp:txXfrm>
        <a:off x="2947737" y="1256548"/>
        <a:ext cx="1052763" cy="5263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798</Words>
  <Characters>4552</Characters>
  <Lines>37</Lines>
  <Paragraphs>10</Paragraphs>
  <TotalTime>101</TotalTime>
  <ScaleCrop>false</ScaleCrop>
  <LinksUpToDate>false</LinksUpToDate>
  <CharactersWithSpaces>5340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2021-10-19T02:50:00Z</dcterms:created>
  <dc:creator>Tony</dc:creator>
  <cp:lastModifiedBy>丁岩</cp:lastModifiedBy>
  <cp:lastPrinted>2021-10-23T09:23:00Z</cp:lastPrinted>
  <dcterms:modified xsi:type="dcterms:W3CDTF">2024-04-15T07:48:03Z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35D6B377E0D647CFB9393968A06EBC55_13</vt:lpwstr>
  </property>
</Properties>
</file>