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八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徐彩芬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8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2"/>
        <w:gridCol w:w="2325"/>
        <w:gridCol w:w="838"/>
        <w:gridCol w:w="1012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排队时学生聊天打闹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剩菜较多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放学后教室卫生较差。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剩菜较多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大课间时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有两位同学偷偷留在楼梯上玩耍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做操时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桌椅凌乱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多媒体设备未息屏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放学后教室卫生较差。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用餐后</w:t>
            </w:r>
            <w:r>
              <w:rPr>
                <w:rFonts w:ascii="宋体" w:hAnsi="宋体" w:eastAsia="宋体" w:cs="宋体"/>
                <w:sz w:val="21"/>
                <w:szCs w:val="21"/>
              </w:rPr>
              <w:t>整队不安静，拖拉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用餐后</w:t>
            </w:r>
            <w:r>
              <w:rPr>
                <w:rFonts w:ascii="宋体" w:hAnsi="宋体" w:eastAsia="宋体" w:cs="宋体"/>
                <w:sz w:val="21"/>
                <w:szCs w:val="21"/>
              </w:rPr>
              <w:t>整队不安静，拖拉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用餐后</w:t>
            </w:r>
            <w:r>
              <w:rPr>
                <w:rFonts w:ascii="宋体" w:hAnsi="宋体" w:eastAsia="宋体" w:cs="宋体"/>
                <w:sz w:val="21"/>
                <w:szCs w:val="21"/>
              </w:rPr>
              <w:t>整队不安静，拖拉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下午大课间时段桌上比较杂乱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五8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用餐不安静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放学两学生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校门口奔跑追逐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三3班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ascii="宋体" w:hAnsi="宋体" w:eastAsia="宋体" w:cs="宋体"/>
                <w:sz w:val="21"/>
                <w:szCs w:val="21"/>
              </w:rPr>
              <w:t>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课间有不文明、不安全行为。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用完餐以及排队时均有学生嬉戏打闹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剩菜较多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下午大课间时段地上废纸比较多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</w:t>
            </w:r>
            <w:r>
              <w:rPr>
                <w:rFonts w:ascii="宋体" w:hAnsi="宋体" w:eastAsia="宋体" w:cs="宋体"/>
                <w:sz w:val="21"/>
                <w:szCs w:val="21"/>
              </w:rPr>
              <w:t>能全员参与大课间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剩菜较多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六6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周五上午未出操。</w:t>
            </w:r>
          </w:p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六7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下午大课间时段地上废纸比较多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一年级1.2.3.5.6.7；二年级1.2.3.4.7；三年级1.2.6.8；四年级1.4.6；五年级1.2.3.4.6.8；六年级1.2.3.4.5.7。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6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表扬：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入校离校有序。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早晨同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学们都能有序进校，并主动和保安、值日老师问好。尤其是一年级小朋友会主动和老师打招呼。放学时，各班都能整理好路队离校，各年级的大部分同学离校时都能主动与值日老师打招呼。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2.晨会大课间有品。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周一的升旗仪式，每天的晨会活动各班基本能及时组织，一年级开展入队知识教育，三至六年级进行好少年评选的展评活动，还有每天组织的各类安全教育，基本都能有效组织。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大课间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活动时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每个班级都能在老师组织之下开展集体活动，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周五组织室内大课间活动时，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四2、3、4、三1、7、8班老师组织较好；六5.6.1.3.4，五2.3.4.5.6.7.8能准时组织学生在室内跳操，六2开展棋类活动。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周二做操时，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一楼课间操整队到场及时，动作整齐有力，精气神比较足；三楼做操各班带队老师均到场，口令整齐。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周五做操时，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一6班桌椅特别整齐，三2，3班桌面整洁。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3.学习阅读有质。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五六年级早读组织较为有序，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四6早到校学生认真读书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五年级5、6、7、8早到校后能有序自习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早晨虽然不组织统一晨读，但有的班级同学清楚地知道早读要读什么，部分班级老师能提前给学生明确早读任务，并充分调动学生早读的积极性，提高早读效率。周五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中午各年级都能规范组织写字考核。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1.环境卫生：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周值日的过程中，发现多次因卫生情况扣分，尤其是放学后的卫生情况不容乐观，低年级的小朋友要多指导，养成放学前认真打扫的习惯，注意桌椅排放的整齐和地面的整洁。本周开始值日老师会重点关注班级环境卫生情况，各班要组织好早、中、晚的三次打扫，课间养成离开教室及时整理的好习惯，为每一位同学创设良好的班级环境氛围，这需要全体师生共同努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2.文明礼仪：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周扣分的另一个重点是课间文明和用餐礼仪。有多个班级因为用餐时大声喧哗、排队打闹、饭菜浪费多被扣分。需要所有同学再次学习餐饮之礼，安静用餐、有序排队，及时洗手，共同营造良好的用餐氛围。其次，在课间文明方面也要特别注意，个别同学喜欢在厕所门口的空地追逐打闹，有去一楼摘花的不文明行为，有躺在地上玩耍的行为，还有拖着其他同学在地上滑行的行为，这些行为不仅不文明，还有安全隐患，我们的老师们一定要加强教育，楼层值日老师尤其要关注，发现不文明、不安全的行为及时制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3.课后服务：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课后服务时，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请老师们关注教育教学行为规范。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课后服务时间，不属于教学行为的时候，老师不得随意翻看手机；看护老师要与班级任课老师及时沟通，组织好学生完成各项作业，开展课外阅读活动等，不出现学生随意离开教室的情况；放学离开教室要组织及时打扫卫生，整理班级内务。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50C73"/>
    <w:multiLevelType w:val="singleLevel"/>
    <w:tmpl w:val="C0750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zYmM3ZjJiZTkxOGM0YTg5MjVhM2UzNmExNzYxMWQ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4958E1"/>
    <w:rsid w:val="07E8424E"/>
    <w:rsid w:val="0A5D1C38"/>
    <w:rsid w:val="0A9C1BF1"/>
    <w:rsid w:val="112C7A85"/>
    <w:rsid w:val="167664C6"/>
    <w:rsid w:val="16AA7142"/>
    <w:rsid w:val="183323C1"/>
    <w:rsid w:val="190B1CD2"/>
    <w:rsid w:val="194F6295"/>
    <w:rsid w:val="1AF40B82"/>
    <w:rsid w:val="1C8C007A"/>
    <w:rsid w:val="1E0761EB"/>
    <w:rsid w:val="1F921B19"/>
    <w:rsid w:val="20046E49"/>
    <w:rsid w:val="200C2E09"/>
    <w:rsid w:val="22CE2DFB"/>
    <w:rsid w:val="24B632E7"/>
    <w:rsid w:val="275806C9"/>
    <w:rsid w:val="289A3495"/>
    <w:rsid w:val="2BA42DE3"/>
    <w:rsid w:val="332F0079"/>
    <w:rsid w:val="34266F8C"/>
    <w:rsid w:val="344564B9"/>
    <w:rsid w:val="39133DB8"/>
    <w:rsid w:val="3A185C4C"/>
    <w:rsid w:val="3B131EB2"/>
    <w:rsid w:val="3BB65360"/>
    <w:rsid w:val="3C216758"/>
    <w:rsid w:val="3E1200D8"/>
    <w:rsid w:val="3F007CBE"/>
    <w:rsid w:val="41E77A6F"/>
    <w:rsid w:val="449D4584"/>
    <w:rsid w:val="45B44A5B"/>
    <w:rsid w:val="480B48E1"/>
    <w:rsid w:val="48A57BB2"/>
    <w:rsid w:val="49931478"/>
    <w:rsid w:val="4CB870DD"/>
    <w:rsid w:val="4EB42C0C"/>
    <w:rsid w:val="50543808"/>
    <w:rsid w:val="527A416D"/>
    <w:rsid w:val="54444A33"/>
    <w:rsid w:val="563B79B8"/>
    <w:rsid w:val="56E3320B"/>
    <w:rsid w:val="5AA35B16"/>
    <w:rsid w:val="5D7C523D"/>
    <w:rsid w:val="5F063517"/>
    <w:rsid w:val="5FAE49A5"/>
    <w:rsid w:val="61902E1F"/>
    <w:rsid w:val="621B6F5D"/>
    <w:rsid w:val="6240329F"/>
    <w:rsid w:val="63E13F25"/>
    <w:rsid w:val="65F416A5"/>
    <w:rsid w:val="68B30C82"/>
    <w:rsid w:val="6A524AAB"/>
    <w:rsid w:val="6A554E4C"/>
    <w:rsid w:val="70A4319B"/>
    <w:rsid w:val="71244DD5"/>
    <w:rsid w:val="71B11502"/>
    <w:rsid w:val="73C752BE"/>
    <w:rsid w:val="73DD6D68"/>
    <w:rsid w:val="76593EF4"/>
    <w:rsid w:val="7E770579"/>
    <w:rsid w:val="7F587C18"/>
    <w:rsid w:val="7F7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1648</Words>
  <Characters>1715</Characters>
  <Lines>4</Lines>
  <Paragraphs>1</Paragraphs>
  <TotalTime>6</TotalTime>
  <ScaleCrop>false</ScaleCrop>
  <LinksUpToDate>false</LinksUpToDate>
  <CharactersWithSpaces>1739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嘟嘟</cp:lastModifiedBy>
  <cp:lastPrinted>2021-09-01T10:13:00Z</cp:lastPrinted>
  <dcterms:modified xsi:type="dcterms:W3CDTF">2024-04-14T12:52:39Z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347C9A83B79F46718D9781FDD14F5991</vt:lpwstr>
  </property>
</Properties>
</file>