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    星期一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4</w:t>
      </w:r>
      <w:r>
        <w:rPr>
          <w:rFonts w:hint="eastAsia" w:ascii="宋体" w:hAnsi="宋体" w:eastAsia="宋体"/>
        </w:rPr>
        <w:t>位小朋友请假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李雨萱、臧宇朋、栾晞纯、邹羽晗、朱诗涵、万晞文、张轩睿、李一阳、金芳伊、孙贝牙、张睿宸、郁明泽、袁明楷、赵天羽、杨景言、陆忻妍、蔡晗熙、韩文雅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5434965</wp:posOffset>
            </wp:positionH>
            <wp:positionV relativeFrom="paragraph">
              <wp:posOffset>1163320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能主动和老师打招呼并放好自己的物品。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综合：远足前的准备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天来了，大自然展现出无限的生机，大自然是孩子们学习的天然活教材，远足活动提供了一个契机让幼儿更好地去感知大自然的变化，探索大自然的奥妙，从中获得丰富的感性知识和生活经验。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，它既能培养孩子做事计划性，又能体现幼儿作为小主人的主体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班的孩子已经有过两次远足的经验，对于远足需要的一些物质准备也基本了解，但是在准备物品时目的性不强，同时对于部分幼儿来说自己绘画计划书有一定的难度，精神上的准备也是孩子们常会忽视的，活动中需要引导幼儿一起讨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李雨萱、臧宇朋、栾晞纯、邹羽晗、朱诗涵、万晞文、张轩睿、李一阳、金芳伊、孙贝牙、张睿宸、郁明泽、袁明楷、赵天羽、杨景言、陆忻妍、蔡晗熙、韩文雅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积极参与今天的活动，能通过讨论、交流、计划的方式总结出远足前要进行哪些准备，并现象进行绘画。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830705" cy="1372870"/>
            <wp:effectExtent l="0" t="0" r="10795" b="11430"/>
            <wp:docPr id="2" name="图片 2" descr="C:/Users/asus/Desktop/新龙湖中班远足/远足前的准备/IMG_3448.JPGIMG_3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新龙湖中班远足/远足前的准备/IMG_3448.JPGIMG_3448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830705" cy="1372870"/>
            <wp:effectExtent l="0" t="0" r="10795" b="11430"/>
            <wp:docPr id="4" name="图片 4" descr="C:/Users/asus/Desktop/新龙湖中班远足/远足前的准备/IMG_3457.JPGIMG_3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sus/Desktop/新龙湖中班远足/远足前的准备/IMG_3457.JPGIMG_3457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830705" cy="1372870"/>
            <wp:effectExtent l="0" t="0" r="10795" b="11430"/>
            <wp:docPr id="5" name="图片 5" descr="C:/Users/asus/Desktop/新龙湖中班远足/远足前的准备/IMG_3455.JPGIMG_3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sus/Desktop/新龙湖中班远足/远足前的准备/IMG_3455.JPGIMG_3455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bookmarkStart w:id="1" w:name="_GoBack"/>
      <w:bookmarkEnd w:id="1"/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早点：牛奶、多样饼干、腰果；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午餐：排骨焖饭、双笋炖鹅汤；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午点：青团、酸奶；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水果：圣女果、橙子。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1.今天所有孩子3:35放学，请大家按时来接。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1D282A"/>
    <w:rsid w:val="12AD7AA8"/>
    <w:rsid w:val="13BB4C90"/>
    <w:rsid w:val="14861FBB"/>
    <w:rsid w:val="149A0C5C"/>
    <w:rsid w:val="14E36AD2"/>
    <w:rsid w:val="154D28B1"/>
    <w:rsid w:val="156D0C34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DD76466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44C6AD7"/>
    <w:rsid w:val="349D3757"/>
    <w:rsid w:val="34CC69B3"/>
    <w:rsid w:val="352B0F83"/>
    <w:rsid w:val="359E43DC"/>
    <w:rsid w:val="35B801D6"/>
    <w:rsid w:val="364B2EA2"/>
    <w:rsid w:val="36F61102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0F800B4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2024-04-14T23:53:55Z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31C34F74F2684533B03B6A9CB3AFDF46_13</vt:lpwstr>
  </property>
  <property fmtid="{D5CDD505-2E9C-101B-9397-08002B2CF9AE}" pid="4" name="_DocHome">
    <vt:i4>-1970227640</vt:i4>
  </property>
</Properties>
</file>