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F54EE" w14:textId="77777777" w:rsidR="001B20F9" w:rsidRDefault="00B80980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eastAsia="黑体" w:hint="eastAsia"/>
          <w:b/>
          <w:bCs/>
          <w:color w:val="000000"/>
          <w:sz w:val="32"/>
        </w:rPr>
        <w:t>常州市新北区新桥街道中心幼儿园周日活动安排</w:t>
      </w:r>
    </w:p>
    <w:p w14:paraId="6B59EBD3" w14:textId="4B48F900" w:rsidR="001B20F9" w:rsidRDefault="00B80980">
      <w:pPr>
        <w:spacing w:line="360" w:lineRule="exact"/>
        <w:ind w:firstLineChars="696" w:firstLine="1462"/>
        <w:jc w:val="right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小</w:t>
      </w:r>
      <w:r>
        <w:rPr>
          <w:rFonts w:ascii="宋体" w:hAnsi="宋体" w:hint="eastAsia"/>
          <w:color w:val="000000"/>
          <w:szCs w:val="21"/>
          <w:u w:val="single"/>
        </w:rPr>
        <w:t xml:space="preserve"> </w:t>
      </w:r>
      <w:r w:rsidR="00C12D93">
        <w:rPr>
          <w:rFonts w:ascii="宋体" w:hAnsi="宋体" w:hint="eastAsia"/>
          <w:color w:val="000000"/>
          <w:szCs w:val="21"/>
          <w:u w:val="single"/>
        </w:rPr>
        <w:t>一</w:t>
      </w:r>
      <w:r>
        <w:rPr>
          <w:rFonts w:ascii="宋体" w:hAnsi="宋体" w:hint="eastAsia"/>
          <w:color w:val="000000"/>
          <w:szCs w:val="21"/>
          <w:u w:val="single"/>
        </w:rPr>
        <w:t xml:space="preserve"> </w:t>
      </w:r>
      <w:r>
        <w:rPr>
          <w:rFonts w:ascii="宋体" w:hAnsi="宋体" w:hint="eastAsia"/>
          <w:color w:val="000000"/>
          <w:szCs w:val="21"/>
        </w:rPr>
        <w:t>班</w:t>
      </w:r>
      <w:r>
        <w:rPr>
          <w:rFonts w:ascii="宋体" w:hAnsi="宋体" w:hint="eastAsia"/>
          <w:color w:val="000000"/>
          <w:szCs w:val="21"/>
        </w:rPr>
        <w:t xml:space="preserve">    </w:t>
      </w:r>
      <w:r>
        <w:rPr>
          <w:rFonts w:ascii="宋体" w:hAnsi="宋体" w:hint="eastAsia"/>
          <w:color w:val="000000"/>
          <w:szCs w:val="21"/>
          <w:u w:val="single"/>
        </w:rPr>
        <w:t xml:space="preserve"> </w:t>
      </w:r>
      <w:r>
        <w:rPr>
          <w:rFonts w:ascii="宋体" w:hAnsi="宋体"/>
          <w:color w:val="000000"/>
          <w:szCs w:val="21"/>
          <w:u w:val="single"/>
        </w:rPr>
        <w:t>2024</w:t>
      </w:r>
      <w:r>
        <w:rPr>
          <w:rFonts w:ascii="宋体" w:hAnsi="宋体" w:hint="eastAsia"/>
          <w:color w:val="000000"/>
          <w:szCs w:val="21"/>
          <w:u w:val="single"/>
        </w:rPr>
        <w:t xml:space="preserve"> </w:t>
      </w:r>
      <w:r>
        <w:rPr>
          <w:rFonts w:ascii="宋体" w:hAnsi="宋体" w:hint="eastAsia"/>
          <w:color w:val="000000"/>
          <w:szCs w:val="21"/>
        </w:rPr>
        <w:t xml:space="preserve"> </w:t>
      </w:r>
      <w:r>
        <w:rPr>
          <w:rFonts w:ascii="宋体" w:hAnsi="宋体" w:hint="eastAsia"/>
          <w:color w:val="000000"/>
        </w:rPr>
        <w:t>年</w:t>
      </w:r>
      <w:r>
        <w:rPr>
          <w:rFonts w:ascii="宋体" w:hAnsi="宋体" w:hint="eastAsia"/>
          <w:color w:val="000000"/>
          <w:u w:val="single"/>
        </w:rPr>
        <w:t xml:space="preserve"> 4 </w:t>
      </w:r>
      <w:r>
        <w:rPr>
          <w:rFonts w:ascii="宋体" w:hAnsi="宋体" w:hint="eastAsia"/>
          <w:color w:val="000000"/>
        </w:rPr>
        <w:t>月</w:t>
      </w:r>
      <w:r>
        <w:rPr>
          <w:rFonts w:ascii="宋体" w:hAnsi="宋体" w:hint="eastAsia"/>
          <w:color w:val="000000"/>
        </w:rPr>
        <w:t xml:space="preserve"> </w:t>
      </w:r>
      <w:r>
        <w:rPr>
          <w:rFonts w:ascii="宋体" w:hAnsi="宋体" w:hint="eastAsia"/>
          <w:color w:val="000000"/>
          <w:u w:val="single"/>
        </w:rPr>
        <w:t xml:space="preserve"> </w:t>
      </w:r>
      <w:r>
        <w:rPr>
          <w:rFonts w:ascii="宋体" w:hAnsi="宋体" w:hint="eastAsia"/>
          <w:color w:val="000000"/>
          <w:u w:val="single"/>
        </w:rPr>
        <w:t>15</w:t>
      </w:r>
      <w:r>
        <w:rPr>
          <w:rFonts w:ascii="宋体" w:hAnsi="宋体" w:hint="eastAsia"/>
          <w:color w:val="000000"/>
          <w:u w:val="single"/>
        </w:rPr>
        <w:t xml:space="preserve"> </w:t>
      </w:r>
      <w:r>
        <w:rPr>
          <w:rFonts w:ascii="宋体" w:hAnsi="宋体" w:hint="eastAsia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ascii="宋体" w:hAnsi="宋体" w:hint="eastAsia"/>
          <w:color w:val="000000"/>
          <w:u w:val="single"/>
        </w:rPr>
        <w:t xml:space="preserve"> 4</w:t>
      </w:r>
      <w:r>
        <w:rPr>
          <w:rFonts w:ascii="宋体" w:hAnsi="宋体"/>
          <w:color w:val="000000"/>
          <w:u w:val="single"/>
        </w:rPr>
        <w:t xml:space="preserve"> </w:t>
      </w:r>
      <w:r>
        <w:rPr>
          <w:rFonts w:ascii="宋体" w:hAnsi="宋体" w:hint="eastAsia"/>
          <w:color w:val="000000"/>
        </w:rPr>
        <w:t>月</w:t>
      </w:r>
      <w:r>
        <w:rPr>
          <w:rFonts w:ascii="宋体" w:hAnsi="宋体" w:hint="eastAsia"/>
          <w:color w:val="000000"/>
        </w:rPr>
        <w:t xml:space="preserve"> </w:t>
      </w:r>
      <w:r>
        <w:rPr>
          <w:rFonts w:ascii="宋体" w:hAnsi="宋体" w:hint="eastAsia"/>
          <w:color w:val="000000"/>
          <w:u w:val="single"/>
        </w:rPr>
        <w:t xml:space="preserve"> 1</w:t>
      </w:r>
      <w:r>
        <w:rPr>
          <w:rFonts w:ascii="宋体" w:hAnsi="宋体" w:hint="eastAsia"/>
          <w:color w:val="000000"/>
          <w:u w:val="single"/>
        </w:rPr>
        <w:t>9</w:t>
      </w:r>
      <w:r>
        <w:rPr>
          <w:rFonts w:ascii="宋体" w:hAnsi="宋体" w:hint="eastAsia"/>
          <w:color w:val="000000"/>
          <w:u w:val="single"/>
        </w:rPr>
        <w:t xml:space="preserve"> </w:t>
      </w:r>
      <w:r>
        <w:rPr>
          <w:rFonts w:ascii="宋体" w:hAnsi="宋体" w:hint="eastAsia"/>
          <w:color w:val="000000"/>
        </w:rPr>
        <w:t>日</w:t>
      </w:r>
      <w:r>
        <w:rPr>
          <w:rFonts w:ascii="宋体" w:hAnsi="宋体" w:hint="eastAsia"/>
          <w:color w:val="000000"/>
        </w:rPr>
        <w:t xml:space="preserve">    </w:t>
      </w:r>
      <w:r>
        <w:rPr>
          <w:rFonts w:ascii="宋体" w:hAnsi="宋体" w:hint="eastAsia"/>
          <w:color w:val="000000"/>
          <w:szCs w:val="21"/>
        </w:rPr>
        <w:t>第</w:t>
      </w:r>
      <w:r>
        <w:rPr>
          <w:rFonts w:ascii="宋体" w:hAnsi="宋体" w:hint="eastAsia"/>
          <w:color w:val="000000"/>
          <w:szCs w:val="21"/>
          <w:u w:val="single"/>
        </w:rPr>
        <w:t xml:space="preserve"> </w:t>
      </w:r>
      <w:r>
        <w:rPr>
          <w:rFonts w:ascii="宋体" w:hAnsi="宋体" w:hint="eastAsia"/>
          <w:color w:val="000000"/>
          <w:szCs w:val="21"/>
          <w:u w:val="single"/>
        </w:rPr>
        <w:t>九</w:t>
      </w:r>
      <w:r>
        <w:rPr>
          <w:rFonts w:ascii="宋体" w:hAnsi="宋体" w:hint="eastAsia"/>
          <w:color w:val="000000"/>
          <w:szCs w:val="21"/>
          <w:u w:val="single"/>
        </w:rPr>
        <w:t xml:space="preserve"> </w:t>
      </w:r>
      <w:r>
        <w:rPr>
          <w:rFonts w:ascii="宋体" w:hAnsi="宋体" w:hint="eastAsia"/>
          <w:color w:val="000000"/>
          <w:szCs w:val="21"/>
        </w:rPr>
        <w:t>周</w:t>
      </w:r>
    </w:p>
    <w:tbl>
      <w:tblPr>
        <w:tblpPr w:leftFromText="180" w:rightFromText="180" w:vertAnchor="text" w:horzAnchor="margin" w:tblpY="26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4"/>
        <w:gridCol w:w="943"/>
        <w:gridCol w:w="8512"/>
      </w:tblGrid>
      <w:tr w:rsidR="001B20F9" w14:paraId="0C37EA24" w14:textId="77777777">
        <w:trPr>
          <w:cantSplit/>
          <w:trHeight w:val="1140"/>
        </w:trPr>
        <w:tc>
          <w:tcPr>
            <w:tcW w:w="1377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3B8F4C9" w14:textId="77777777" w:rsidR="001B20F9" w:rsidRDefault="00B80980">
            <w:pPr>
              <w:pStyle w:val="a3"/>
              <w:spacing w:after="0" w:line="290" w:lineRule="exact"/>
              <w:rPr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本周主题：</w:t>
            </w:r>
          </w:p>
          <w:p w14:paraId="1993BC08" w14:textId="77777777" w:rsidR="001B20F9" w:rsidRDefault="00B80980">
            <w:pPr>
              <w:pStyle w:val="a3"/>
              <w:spacing w:after="0" w:line="290" w:lineRule="exact"/>
              <w:rPr>
                <w:b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kern w:val="2"/>
                <w:sz w:val="21"/>
                <w:szCs w:val="21"/>
              </w:rPr>
              <w:t>“</w:t>
            </w:r>
            <w:r>
              <w:rPr>
                <w:rFonts w:hint="eastAsia"/>
                <w:b/>
                <w:bCs/>
                <w:color w:val="000000"/>
                <w:kern w:val="2"/>
                <w:sz w:val="21"/>
                <w:szCs w:val="21"/>
              </w:rPr>
              <w:t>趣</w:t>
            </w:r>
            <w:r>
              <w:rPr>
                <w:rFonts w:hint="eastAsia"/>
                <w:b/>
                <w:bCs/>
                <w:color w:val="000000"/>
                <w:kern w:val="2"/>
                <w:sz w:val="21"/>
                <w:szCs w:val="21"/>
              </w:rPr>
              <w:t>”</w:t>
            </w:r>
            <w:r>
              <w:rPr>
                <w:rFonts w:hint="eastAsia"/>
                <w:b/>
                <w:bCs/>
                <w:color w:val="000000"/>
                <w:kern w:val="2"/>
                <w:sz w:val="21"/>
                <w:szCs w:val="21"/>
              </w:rPr>
              <w:t>春游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A13FDE" w14:textId="77777777" w:rsidR="001B20F9" w:rsidRDefault="00B80980">
            <w:pPr>
              <w:spacing w:line="290" w:lineRule="exact"/>
              <w:rPr>
                <w:rFonts w:asciiTheme="majorEastAsia" w:eastAsiaTheme="majorEastAsia" w:hAnsiTheme="majorEastAsia" w:cstheme="majorEastAsia"/>
                <w:szCs w:val="22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2"/>
              </w:rPr>
              <w:t>幼儿基础分析：</w:t>
            </w:r>
            <w:r>
              <w:rPr>
                <w:rFonts w:asciiTheme="majorEastAsia" w:eastAsiaTheme="majorEastAsia" w:hAnsiTheme="majorEastAsia" w:cstheme="majorEastAsia" w:hint="eastAsia"/>
                <w:szCs w:val="22"/>
              </w:rPr>
              <w:t xml:space="preserve"> </w:t>
            </w:r>
          </w:p>
          <w:p w14:paraId="6C1C13FE" w14:textId="77777777" w:rsidR="001B20F9" w:rsidRDefault="00B80980">
            <w:pPr>
              <w:spacing w:line="300" w:lineRule="exact"/>
              <w:ind w:firstLineChars="200" w:firstLine="420"/>
              <w:jc w:val="left"/>
              <w:rPr>
                <w:szCs w:val="21"/>
              </w:rPr>
            </w:pPr>
            <w:r>
              <w:rPr>
                <w:rFonts w:ascii="宋体" w:hAnsi="宋体" w:cs="宋体"/>
                <w:szCs w:val="21"/>
              </w:rPr>
              <w:t>“</w:t>
            </w:r>
            <w:r>
              <w:rPr>
                <w:rFonts w:ascii="宋体" w:hAnsi="宋体" w:cs="宋体"/>
                <w:szCs w:val="21"/>
              </w:rPr>
              <w:t>叽叽喳喳</w:t>
            </w:r>
            <w:r>
              <w:rPr>
                <w:rFonts w:ascii="宋体" w:hAnsi="宋体" w:cs="宋体"/>
                <w:szCs w:val="21"/>
              </w:rPr>
              <w:t>”</w:t>
            </w:r>
            <w:r>
              <w:rPr>
                <w:rFonts w:ascii="宋体" w:hAnsi="宋体" w:cs="宋体"/>
                <w:szCs w:val="21"/>
              </w:rPr>
              <w:t>的小鸟叫声，仿佛就在说：春天来了小树发芽了、小草绿了、桃花盛开了</w:t>
            </w:r>
            <w:r>
              <w:rPr>
                <w:rFonts w:ascii="宋体" w:hAnsi="宋体" w:cs="宋体" w:hint="eastAsia"/>
                <w:szCs w:val="21"/>
              </w:rPr>
              <w:t>......</w:t>
            </w:r>
            <w:r>
              <w:rPr>
                <w:rFonts w:ascii="宋体" w:hAnsi="宋体" w:cs="宋体"/>
                <w:szCs w:val="21"/>
              </w:rPr>
              <w:t>风吹过，一阵阵花香飘过那就是春天的味道。春暖花开，轻风和畅，正是春游踏春时节。</w:t>
            </w:r>
            <w:r>
              <w:rPr>
                <w:rFonts w:ascii="宋体" w:hAnsi="宋体" w:cs="宋体" w:hint="eastAsia"/>
                <w:szCs w:val="21"/>
              </w:rPr>
              <w:t>经过调查统计，</w:t>
            </w:r>
            <w:r>
              <w:rPr>
                <w:rFonts w:ascii="宋体" w:hAnsi="宋体" w:cs="宋体" w:hint="eastAsia"/>
                <w:szCs w:val="21"/>
              </w:rPr>
              <w:t>24</w:t>
            </w:r>
            <w:r>
              <w:rPr>
                <w:rFonts w:ascii="宋体" w:hAnsi="宋体" w:cs="宋体" w:hint="eastAsia"/>
                <w:szCs w:val="21"/>
              </w:rPr>
              <w:t>个小朋友都想要参加春游的活动；</w:t>
            </w:r>
            <w:r>
              <w:rPr>
                <w:rFonts w:ascii="宋体" w:hAnsi="宋体" w:cs="宋体" w:hint="eastAsia"/>
                <w:szCs w:val="21"/>
              </w:rPr>
              <w:t>20</w:t>
            </w:r>
            <w:r>
              <w:rPr>
                <w:rFonts w:ascii="宋体" w:hAnsi="宋体" w:cs="宋体" w:hint="eastAsia"/>
                <w:szCs w:val="21"/>
              </w:rPr>
              <w:t>人想去动物园参观动物；</w:t>
            </w:r>
            <w:r>
              <w:rPr>
                <w:rFonts w:ascii="宋体" w:hAnsi="宋体" w:cs="宋体" w:hint="eastAsia"/>
                <w:szCs w:val="21"/>
              </w:rPr>
              <w:t>15</w:t>
            </w:r>
            <w:r>
              <w:rPr>
                <w:rFonts w:ascii="宋体" w:hAnsi="宋体" w:cs="宋体" w:hint="eastAsia"/>
                <w:szCs w:val="21"/>
              </w:rPr>
              <w:t>人有想要邀请的春游伙伴</w:t>
            </w:r>
            <w:r>
              <w:rPr>
                <w:rFonts w:ascii="宋体" w:hAnsi="宋体" w:cs="宋体" w:hint="eastAsia"/>
                <w:szCs w:val="21"/>
              </w:rPr>
              <w:t>......</w:t>
            </w:r>
            <w:r>
              <w:rPr>
                <w:rFonts w:ascii="宋体" w:hAnsi="宋体" w:cs="宋体" w:hint="eastAsia"/>
                <w:szCs w:val="21"/>
              </w:rPr>
              <w:t>本周我们将围绕即将到来的社会实践活动（春游）开展“趣”春游的主题活动，引导幼儿认识动物园的动物，</w:t>
            </w:r>
            <w:r>
              <w:rPr>
                <w:rFonts w:ascii="宋体" w:hAnsi="宋体" w:cs="宋体"/>
                <w:szCs w:val="21"/>
              </w:rPr>
              <w:t>开阔视野，进一步亲近大自然，感受人与自然的和谐相处，萌发</w:t>
            </w:r>
            <w:r>
              <w:rPr>
                <w:rFonts w:ascii="宋体" w:hAnsi="宋体" w:cs="宋体" w:hint="eastAsia"/>
                <w:szCs w:val="21"/>
              </w:rPr>
              <w:t>幼儿</w:t>
            </w:r>
            <w:r>
              <w:rPr>
                <w:rFonts w:ascii="宋体" w:hAnsi="宋体" w:cs="宋体"/>
                <w:szCs w:val="21"/>
              </w:rPr>
              <w:t>爱周围环境、爱家乡、爱祖国的情感。</w:t>
            </w:r>
          </w:p>
        </w:tc>
      </w:tr>
      <w:tr w:rsidR="001B20F9" w14:paraId="255BFAF9" w14:textId="77777777">
        <w:trPr>
          <w:cantSplit/>
          <w:trHeight w:val="880"/>
        </w:trPr>
        <w:tc>
          <w:tcPr>
            <w:tcW w:w="1377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1E2C16" w14:textId="77777777" w:rsidR="001B20F9" w:rsidRDefault="001B20F9">
            <w:pPr>
              <w:widowControl/>
              <w:spacing w:line="290" w:lineRule="exact"/>
              <w:jc w:val="left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8E2D00" w14:textId="77777777" w:rsidR="001B20F9" w:rsidRDefault="00B80980">
            <w:pPr>
              <w:spacing w:line="290" w:lineRule="exact"/>
              <w:rPr>
                <w:rFonts w:asciiTheme="majorEastAsia" w:eastAsiaTheme="majorEastAsia" w:hAnsiTheme="majorEastAsia" w:cstheme="majorEastAsia"/>
                <w:bCs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szCs w:val="21"/>
              </w:rPr>
              <w:t>周发展目标：</w:t>
            </w:r>
          </w:p>
          <w:p w14:paraId="216106C9" w14:textId="77777777" w:rsidR="001B20F9" w:rsidRDefault="00B80980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1.</w:t>
            </w:r>
            <w:r>
              <w:rPr>
                <w:rFonts w:ascii="宋体" w:hAnsi="宋体" w:cs="宋体" w:hint="eastAsia"/>
                <w:kern w:val="0"/>
                <w:szCs w:val="21"/>
              </w:rPr>
              <w:t>积极参与活动，</w:t>
            </w:r>
            <w:r>
              <w:rPr>
                <w:rFonts w:ascii="宋体" w:hAnsi="宋体" w:cs="宋体" w:hint="eastAsia"/>
                <w:szCs w:val="21"/>
              </w:rPr>
              <w:t>尝试自主准备相关物品，</w:t>
            </w:r>
            <w:r>
              <w:rPr>
                <w:rFonts w:ascii="宋体" w:hAnsi="宋体" w:cs="宋体" w:hint="eastAsia"/>
                <w:kern w:val="0"/>
                <w:szCs w:val="21"/>
              </w:rPr>
              <w:t>体会亲子活动的乐趣</w:t>
            </w:r>
            <w:r>
              <w:rPr>
                <w:rFonts w:ascii="宋体" w:hAnsi="宋体" w:cs="宋体" w:hint="eastAsia"/>
                <w:kern w:val="0"/>
                <w:szCs w:val="21"/>
              </w:rPr>
              <w:t>。</w:t>
            </w:r>
          </w:p>
          <w:p w14:paraId="224DFFD3" w14:textId="77777777" w:rsidR="001B20F9" w:rsidRDefault="00B80980">
            <w:pPr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2.</w:t>
            </w:r>
            <w:r>
              <w:rPr>
                <w:rFonts w:cs="宋体" w:hint="eastAsia"/>
                <w:kern w:val="0"/>
                <w:szCs w:val="21"/>
              </w:rPr>
              <w:t>在春游活动中了解动物的外貌特征及生活习性，</w:t>
            </w:r>
            <w:r>
              <w:rPr>
                <w:rFonts w:ascii="宋体" w:hAnsi="宋体" w:cs="宋体" w:hint="eastAsia"/>
                <w:kern w:val="0"/>
                <w:szCs w:val="21"/>
              </w:rPr>
              <w:t>萌发热爱动物的情感</w:t>
            </w:r>
            <w:r>
              <w:rPr>
                <w:rFonts w:ascii="宋体" w:hAnsi="宋体" w:cs="宋体" w:hint="eastAsia"/>
                <w:kern w:val="0"/>
                <w:szCs w:val="21"/>
              </w:rPr>
              <w:t>。</w:t>
            </w:r>
          </w:p>
        </w:tc>
      </w:tr>
      <w:tr w:rsidR="001B20F9" w14:paraId="71A9546B" w14:textId="77777777">
        <w:trPr>
          <w:cantSplit/>
          <w:trHeight w:val="1252"/>
        </w:trPr>
        <w:tc>
          <w:tcPr>
            <w:tcW w:w="13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7FA92" w14:textId="77777777" w:rsidR="001B20F9" w:rsidRDefault="00B80980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szCs w:val="22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2"/>
              </w:rPr>
              <w:t>环境创设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14A442" w14:textId="77777777" w:rsidR="001B20F9" w:rsidRDefault="00B80980">
            <w:pPr>
              <w:spacing w:line="276" w:lineRule="auto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1.</w:t>
            </w:r>
            <w:r>
              <w:rPr>
                <w:rFonts w:ascii="宋体" w:hAnsi="宋体" w:cs="宋体" w:hint="eastAsia"/>
                <w:color w:val="000000"/>
              </w:rPr>
              <w:t>继续丰富自然角内容，提供正在成长中的春季植物，方便幼儿观察与触摸。引导幼儿在自然角进行种子发芽的实验，观察和种植植物；鼓励幼儿饲养金鱼．蝌蚪等小动物。</w:t>
            </w:r>
          </w:p>
          <w:p w14:paraId="7FEE3D0F" w14:textId="77777777" w:rsidR="001B20F9" w:rsidRDefault="00B80980">
            <w:pPr>
              <w:spacing w:line="276" w:lineRule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</w:rPr>
              <w:t>2.</w:t>
            </w:r>
            <w:r>
              <w:rPr>
                <w:rFonts w:hint="eastAsia"/>
                <w:color w:val="000000"/>
              </w:rPr>
              <w:t>区域环境：</w:t>
            </w:r>
            <w:r>
              <w:rPr>
                <w:rFonts w:ascii="宋体" w:hAnsi="宋体" w:cs="宋体"/>
              </w:rPr>
              <w:t>美工区：投放</w:t>
            </w:r>
            <w:r>
              <w:rPr>
                <w:rFonts w:ascii="宋体" w:hAnsi="宋体" w:cs="宋体" w:hint="eastAsia"/>
              </w:rPr>
              <w:t>蜡笔、彩纸、颜料、太空泥、剪刀、毛茛、自然材料等工具，供幼儿制作蜗牛、小鸭子等作品；阅读区：投放《好饿的毛毛虫》绘本互动小游戏，引导幼儿了解毛毛虫变蝴蝶的过程。</w:t>
            </w:r>
          </w:p>
        </w:tc>
      </w:tr>
      <w:tr w:rsidR="001B20F9" w14:paraId="36A11285" w14:textId="77777777">
        <w:trPr>
          <w:cantSplit/>
          <w:trHeight w:val="774"/>
        </w:trPr>
        <w:tc>
          <w:tcPr>
            <w:tcW w:w="13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88356" w14:textId="77777777" w:rsidR="001B20F9" w:rsidRDefault="00B80980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szCs w:val="22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2"/>
              </w:rPr>
              <w:t>自我服务与自主管理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733476" w14:textId="77777777" w:rsidR="001B20F9" w:rsidRDefault="00B80980">
            <w:pPr>
              <w:spacing w:line="29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1.</w:t>
            </w:r>
            <w:r>
              <w:rPr>
                <w:rFonts w:hint="eastAsia"/>
              </w:rPr>
              <w:t>能根据自己的活动需要穿、脱衣服，</w:t>
            </w:r>
            <w:r>
              <w:rPr>
                <w:rFonts w:ascii="宋体" w:hAnsi="宋体" w:hint="eastAsia"/>
                <w:color w:val="000000"/>
                <w:szCs w:val="21"/>
              </w:rPr>
              <w:t>逐步增强自我服务意识，</w:t>
            </w:r>
            <w:r>
              <w:rPr>
                <w:rFonts w:hint="eastAsia"/>
              </w:rPr>
              <w:t>学会一定的自我保护方法</w:t>
            </w:r>
            <w:r>
              <w:rPr>
                <w:rFonts w:ascii="宋体" w:hAnsi="宋体" w:hint="eastAsia"/>
                <w:color w:val="000000"/>
                <w:szCs w:val="21"/>
              </w:rPr>
              <w:t>。</w:t>
            </w:r>
          </w:p>
          <w:p w14:paraId="71B071E0" w14:textId="77777777" w:rsidR="001B20F9" w:rsidRDefault="00B80980">
            <w:pPr>
              <w:spacing w:line="29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2.</w:t>
            </w:r>
            <w:r>
              <w:rPr>
                <w:rFonts w:ascii="宋体" w:hAnsi="宋体" w:hint="eastAsia"/>
                <w:color w:val="000000"/>
                <w:szCs w:val="21"/>
              </w:rPr>
              <w:t>户外活动中控制自己的运动量，及时给擦汗、多喝水，注意预防春季传染病。</w:t>
            </w:r>
          </w:p>
          <w:p w14:paraId="190D8481" w14:textId="77777777" w:rsidR="001B20F9" w:rsidRDefault="00B80980">
            <w:pPr>
              <w:spacing w:line="29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3.</w:t>
            </w:r>
            <w:r>
              <w:rPr>
                <w:rFonts w:ascii="宋体" w:hAnsi="宋体" w:hint="eastAsia"/>
                <w:color w:val="000000"/>
                <w:szCs w:val="21"/>
              </w:rPr>
              <w:t>在娃娃家练习擦屁股，掌握正确的擦屁股步骤，尝试给自己擦屁股。</w:t>
            </w:r>
          </w:p>
        </w:tc>
      </w:tr>
      <w:tr w:rsidR="001B20F9" w14:paraId="4D032E34" w14:textId="77777777">
        <w:trPr>
          <w:cantSplit/>
          <w:trHeight w:hRule="exact" w:val="2356"/>
        </w:trPr>
        <w:tc>
          <w:tcPr>
            <w:tcW w:w="43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5040FF" w14:textId="77777777" w:rsidR="001B20F9" w:rsidRDefault="00B80980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上午</w:t>
            </w:r>
          </w:p>
          <w:p w14:paraId="0DDA57D2" w14:textId="77777777" w:rsidR="001B20F9" w:rsidRDefault="001B20F9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7DD52" w14:textId="77777777" w:rsidR="001B20F9" w:rsidRDefault="00B80980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区域</w:t>
            </w:r>
          </w:p>
          <w:p w14:paraId="07A257F4" w14:textId="77777777" w:rsidR="001B20F9" w:rsidRDefault="00B80980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14D1DA" w14:textId="77777777" w:rsidR="001B20F9" w:rsidRDefault="00B80980">
            <w:pPr>
              <w:pStyle w:val="a5"/>
              <w:shd w:val="clear" w:color="auto" w:fill="FFFFFF"/>
              <w:spacing w:before="0" w:beforeAutospacing="0" w:after="0" w:afterAutospacing="0" w:line="290" w:lineRule="exact"/>
              <w:jc w:val="both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美工区：手工《</w:t>
            </w:r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大狮子</w:t>
            </w:r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》《</w:t>
            </w:r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池塘的小鸭子</w:t>
            </w:r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》、绘画《</w:t>
            </w:r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小鸡</w:t>
            </w:r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》</w:t>
            </w:r>
          </w:p>
          <w:p w14:paraId="0BC38A77" w14:textId="77777777" w:rsidR="001B20F9" w:rsidRDefault="00B80980">
            <w:pPr>
              <w:pStyle w:val="a5"/>
              <w:shd w:val="clear" w:color="auto" w:fill="FFFFFF"/>
              <w:spacing w:before="0" w:beforeAutospacing="0" w:after="0" w:afterAutospacing="0" w:line="290" w:lineRule="exact"/>
              <w:jc w:val="both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娃娃家：《</w:t>
            </w:r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给动物洗澡</w:t>
            </w:r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》、《</w:t>
            </w:r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制作美食</w:t>
            </w:r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》</w:t>
            </w:r>
          </w:p>
          <w:p w14:paraId="67A3AADB" w14:textId="77777777" w:rsidR="001B20F9" w:rsidRDefault="00B80980">
            <w:pPr>
              <w:pStyle w:val="a5"/>
              <w:shd w:val="clear" w:color="auto" w:fill="FFFFFF"/>
              <w:spacing w:before="0" w:beforeAutospacing="0" w:after="0" w:afterAutospacing="0" w:line="290" w:lineRule="exact"/>
              <w:jc w:val="both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益智区：《</w:t>
            </w:r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小鸟抓虫</w:t>
            </w:r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》、《</w:t>
            </w:r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动物吃西瓜</w:t>
            </w:r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》、《</w:t>
            </w:r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乌龟捞捞乐</w:t>
            </w:r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》</w:t>
            </w:r>
          </w:p>
          <w:p w14:paraId="0CDE732C" w14:textId="77777777" w:rsidR="001B20F9" w:rsidRDefault="00B80980">
            <w:pPr>
              <w:pStyle w:val="a5"/>
              <w:shd w:val="clear" w:color="auto" w:fill="FFFFFF"/>
              <w:spacing w:before="0" w:beforeAutospacing="0" w:after="0" w:afterAutospacing="0" w:line="290" w:lineRule="exact"/>
              <w:jc w:val="both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建构区：《</w:t>
            </w:r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动物园</w:t>
            </w:r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》（地面）、《</w:t>
            </w:r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兔子</w:t>
            </w:r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》（桌面）</w:t>
            </w:r>
          </w:p>
          <w:p w14:paraId="4CF509C5" w14:textId="77777777" w:rsidR="001B20F9" w:rsidRDefault="00B80980">
            <w:pPr>
              <w:pStyle w:val="a5"/>
              <w:shd w:val="clear" w:color="auto" w:fill="FFFFFF"/>
              <w:spacing w:before="0" w:beforeAutospacing="0" w:after="0" w:afterAutospacing="0" w:line="290" w:lineRule="exact"/>
              <w:jc w:val="both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阅读区：提供绘本《</w:t>
            </w:r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神奇的动物</w:t>
            </w:r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》、绘本互动《好饿的毛毛虫》</w:t>
            </w:r>
          </w:p>
          <w:p w14:paraId="6F84998A" w14:textId="1AA9ACD1" w:rsidR="001B20F9" w:rsidRDefault="00B80980">
            <w:pPr>
              <w:pStyle w:val="a5"/>
              <w:shd w:val="clear" w:color="auto" w:fill="FFFFFF"/>
              <w:spacing w:before="0" w:beforeAutospacing="0" w:after="0" w:afterAutospacing="0" w:line="290" w:lineRule="exact"/>
              <w:jc w:val="both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2"/>
                <w:sz w:val="21"/>
                <w:szCs w:val="21"/>
              </w:rPr>
              <w:t>指导要点</w:t>
            </w:r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：</w:t>
            </w:r>
            <w:r w:rsidR="00C12D93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谢</w:t>
            </w:r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老师关注幼儿建构区、美工区的游戏情况，在观察记录、今日动态、分享交流等方面落实；</w:t>
            </w:r>
            <w:r w:rsidR="00C12D93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储</w:t>
            </w:r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老师关注幼儿在娃娃家、图书区、益智区幼儿的游戏情况，在观察记录、今日动态、分享交流等方面落实。</w:t>
            </w:r>
          </w:p>
        </w:tc>
      </w:tr>
      <w:tr w:rsidR="001B20F9" w14:paraId="6F43975F" w14:textId="77777777">
        <w:trPr>
          <w:cantSplit/>
          <w:trHeight w:hRule="exact" w:val="1269"/>
        </w:trPr>
        <w:tc>
          <w:tcPr>
            <w:tcW w:w="434" w:type="dxa"/>
            <w:vMerge/>
            <w:tcBorders>
              <w:right w:val="single" w:sz="4" w:space="0" w:color="auto"/>
            </w:tcBorders>
            <w:vAlign w:val="center"/>
          </w:tcPr>
          <w:p w14:paraId="0E107076" w14:textId="77777777" w:rsidR="001B20F9" w:rsidRDefault="001B20F9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7241A" w14:textId="77777777" w:rsidR="001B20F9" w:rsidRDefault="00B80980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户外</w:t>
            </w:r>
          </w:p>
          <w:p w14:paraId="37F0CCFE" w14:textId="77777777" w:rsidR="001B20F9" w:rsidRDefault="00B80980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F4F40E" w14:textId="77777777" w:rsidR="001B20F9" w:rsidRDefault="00B80980">
            <w:pPr>
              <w:pStyle w:val="a5"/>
              <w:shd w:val="clear" w:color="auto" w:fill="FFFFFF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晴天：户外体锻活动球类游戏、跑跨游戏、钻爬游戏、攀爬游戏、滑梯、跳跃游戏、平衡游戏、跑步游戏）；户外游戏区（跑步区、综合区二、沙坑、亿童游戏、后滑梯）雨天：室内自主游戏（爬爬乐、万能工匠、桌椅变变变、跳格子、赶小猪、跳圈、袋鼠跳</w:t>
            </w:r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)</w:t>
            </w:r>
          </w:p>
        </w:tc>
      </w:tr>
      <w:tr w:rsidR="001B20F9" w14:paraId="03ECBF77" w14:textId="77777777">
        <w:trPr>
          <w:cantSplit/>
          <w:trHeight w:hRule="exact" w:val="964"/>
        </w:trPr>
        <w:tc>
          <w:tcPr>
            <w:tcW w:w="43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F1312FF" w14:textId="77777777" w:rsidR="001B20F9" w:rsidRDefault="001B20F9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CC814C" w14:textId="77777777" w:rsidR="001B20F9" w:rsidRDefault="00B80980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学习</w:t>
            </w:r>
          </w:p>
          <w:p w14:paraId="65893772" w14:textId="77777777" w:rsidR="001B20F9" w:rsidRDefault="00B80980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C20ED66" w14:textId="5AFEC15E" w:rsidR="001B20F9" w:rsidRDefault="00B80980"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1.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谈话：好玩的无锡动物园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      2.</w:t>
            </w:r>
            <w:r w:rsidR="00C12D93">
              <w:rPr>
                <w:rFonts w:ascii="宋体" w:hAnsi="宋体" w:cs="宋体" w:hint="eastAsia"/>
                <w:color w:val="000000"/>
                <w:kern w:val="0"/>
                <w:szCs w:val="21"/>
              </w:rPr>
              <w:t>综合：春游前的准备</w:t>
            </w:r>
          </w:p>
          <w:p w14:paraId="76404BDA" w14:textId="2EEB07C3" w:rsidR="001B20F9" w:rsidRDefault="00B80980"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3.</w:t>
            </w:r>
            <w:r w:rsidR="00C12D93">
              <w:rPr>
                <w:rFonts w:ascii="宋体" w:hAnsi="宋体" w:cs="宋体" w:hint="eastAsia"/>
                <w:color w:val="000000"/>
                <w:kern w:val="0"/>
                <w:szCs w:val="21"/>
              </w:rPr>
              <w:t>社会实践：参观无锡动物园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4.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健康：春游中的安全</w:t>
            </w:r>
          </w:p>
          <w:p w14:paraId="1BAAD652" w14:textId="4D93419D" w:rsidR="001B20F9" w:rsidRDefault="00B80980"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.</w:t>
            </w:r>
            <w:r w:rsidR="00C12D93">
              <w:rPr>
                <w:rFonts w:ascii="宋体" w:hAnsi="宋体" w:cs="宋体" w:hint="eastAsia"/>
                <w:color w:val="000000"/>
                <w:kern w:val="0"/>
                <w:szCs w:val="21"/>
              </w:rPr>
              <w:t>数学：我的玩具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  </w:t>
            </w:r>
            <w:r w:rsidR="00C12D93"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  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整理课程：整理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抽屉</w:t>
            </w:r>
          </w:p>
        </w:tc>
      </w:tr>
      <w:tr w:rsidR="001B20F9" w14:paraId="71A0A9E0" w14:textId="77777777">
        <w:trPr>
          <w:cantSplit/>
          <w:trHeight w:hRule="exact" w:val="669"/>
        </w:trPr>
        <w:tc>
          <w:tcPr>
            <w:tcW w:w="43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C79EA22" w14:textId="77777777" w:rsidR="001B20F9" w:rsidRDefault="00B80980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7F324" w14:textId="77777777" w:rsidR="001B20F9" w:rsidRDefault="001B20F9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DD78F49" w14:textId="77777777" w:rsidR="001B20F9" w:rsidRDefault="001B20F9"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1B20F9" w14:paraId="34B39828" w14:textId="77777777">
        <w:trPr>
          <w:cantSplit/>
          <w:trHeight w:hRule="exact" w:val="2079"/>
        </w:trPr>
        <w:tc>
          <w:tcPr>
            <w:tcW w:w="434" w:type="dxa"/>
            <w:vMerge/>
            <w:tcBorders>
              <w:right w:val="single" w:sz="4" w:space="0" w:color="auto"/>
            </w:tcBorders>
            <w:vAlign w:val="center"/>
          </w:tcPr>
          <w:p w14:paraId="3BA1E5B8" w14:textId="77777777" w:rsidR="001B20F9" w:rsidRDefault="001B20F9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F69AAF" w14:textId="77777777" w:rsidR="001B20F9" w:rsidRDefault="00B80980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99196C" w14:textId="77777777" w:rsidR="001B20F9" w:rsidRDefault="00B80980"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1.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ab/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“快乐小玩家”游戏：</w:t>
            </w:r>
          </w:p>
          <w:p w14:paraId="2B7102A7" w14:textId="1B3AE53A" w:rsidR="001B20F9" w:rsidRDefault="00B80980"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享科探：</w:t>
            </w:r>
            <w:r w:rsidR="00C12D93">
              <w:rPr>
                <w:rFonts w:ascii="宋体" w:hAnsi="宋体" w:cs="宋体" w:hint="eastAsia"/>
                <w:color w:val="000000"/>
                <w:kern w:val="0"/>
                <w:szCs w:val="21"/>
              </w:rPr>
              <w:t>观察刺猬</w:t>
            </w:r>
          </w:p>
          <w:p w14:paraId="297F7FE9" w14:textId="7CA4F18C" w:rsidR="001B20F9" w:rsidRDefault="00B80980"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悦生活：</w:t>
            </w:r>
            <w:r w:rsidR="00C12D93">
              <w:rPr>
                <w:rFonts w:ascii="宋体" w:hAnsi="宋体" w:cs="宋体" w:hint="eastAsia"/>
                <w:color w:val="000000"/>
                <w:kern w:val="0"/>
                <w:szCs w:val="21"/>
              </w:rPr>
              <w:t>晒袜</w:t>
            </w:r>
            <w:r w:rsidR="0043098E">
              <w:rPr>
                <w:rFonts w:ascii="宋体" w:hAnsi="宋体" w:cs="宋体" w:hint="eastAsia"/>
                <w:color w:val="000000"/>
                <w:kern w:val="0"/>
                <w:szCs w:val="21"/>
              </w:rPr>
              <w:t>子</w:t>
            </w:r>
          </w:p>
          <w:p w14:paraId="1B5ACCD0" w14:textId="442D850E" w:rsidR="001B20F9" w:rsidRDefault="00B80980"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乐运动：</w:t>
            </w:r>
            <w:r w:rsidR="0043098E">
              <w:rPr>
                <w:rFonts w:ascii="宋体" w:hAnsi="宋体" w:cs="宋体" w:hint="eastAsia"/>
                <w:color w:val="000000"/>
                <w:kern w:val="0"/>
                <w:szCs w:val="21"/>
              </w:rPr>
              <w:t>蚂蚁搬粮食</w:t>
            </w:r>
          </w:p>
          <w:p w14:paraId="056FFFC3" w14:textId="3AA4DB6F" w:rsidR="001B20F9" w:rsidRDefault="00B80980"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ascii="宋体" w:hAnsi="宋体" w:cs="宋体"/>
                <w:color w:val="0000FF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2.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专用活动室：音体室—</w:t>
            </w:r>
            <w:r w:rsidR="00C12D93">
              <w:rPr>
                <w:rFonts w:ascii="宋体" w:hAnsi="宋体" w:cs="宋体" w:hint="eastAsia"/>
                <w:color w:val="000000"/>
                <w:kern w:val="0"/>
                <w:szCs w:val="21"/>
              </w:rPr>
              <w:t>章鱼先生</w:t>
            </w:r>
          </w:p>
        </w:tc>
      </w:tr>
    </w:tbl>
    <w:p w14:paraId="68E118D6" w14:textId="77777777" w:rsidR="001B20F9" w:rsidRDefault="001B20F9">
      <w:pPr>
        <w:wordWrap w:val="0"/>
        <w:spacing w:line="310" w:lineRule="exact"/>
        <w:ind w:right="210"/>
        <w:jc w:val="right"/>
        <w:rPr>
          <w:rFonts w:ascii="宋体" w:hAnsi="宋体"/>
        </w:rPr>
      </w:pPr>
    </w:p>
    <w:p w14:paraId="1E82AF92" w14:textId="0893378A" w:rsidR="001B20F9" w:rsidRDefault="00B80980">
      <w:pPr>
        <w:wordWrap w:val="0"/>
        <w:spacing w:line="310" w:lineRule="exact"/>
        <w:ind w:right="210"/>
        <w:jc w:val="right"/>
        <w:rPr>
          <w:rFonts w:ascii="宋体" w:hAnsi="宋体" w:cs="宋体"/>
          <w:color w:val="000000"/>
          <w:szCs w:val="21"/>
          <w:u w:val="single"/>
          <w:shd w:val="clear" w:color="auto" w:fill="FFFFFF"/>
        </w:rPr>
      </w:pPr>
      <w:r>
        <w:rPr>
          <w:rFonts w:ascii="宋体" w:hAnsi="宋体" w:hint="eastAsia"/>
        </w:rPr>
        <w:t>班级老师：</w:t>
      </w:r>
      <w:r>
        <w:rPr>
          <w:rFonts w:ascii="宋体" w:hAnsi="宋体" w:hint="eastAsia"/>
          <w:u w:val="single"/>
        </w:rPr>
        <w:t xml:space="preserve"> </w:t>
      </w:r>
      <w:r w:rsidR="00C12D93">
        <w:rPr>
          <w:rFonts w:ascii="宋体" w:hAnsi="宋体" w:hint="eastAsia"/>
          <w:u w:val="single"/>
        </w:rPr>
        <w:t>谢慧、储丽华</w:t>
      </w:r>
      <w:r>
        <w:rPr>
          <w:rFonts w:ascii="宋体" w:hAnsi="宋体" w:hint="eastAsia"/>
          <w:u w:val="single"/>
        </w:rPr>
        <w:t xml:space="preserve">   </w:t>
      </w:r>
      <w:r>
        <w:rPr>
          <w:rFonts w:ascii="宋体" w:hAnsi="宋体" w:hint="eastAsia"/>
        </w:rPr>
        <w:t xml:space="preserve">  </w:t>
      </w:r>
      <w:r>
        <w:rPr>
          <w:rFonts w:ascii="宋体" w:hAnsi="宋体" w:hint="eastAsia"/>
        </w:rPr>
        <w:t>执笔：</w:t>
      </w:r>
      <w:r>
        <w:rPr>
          <w:rFonts w:ascii="宋体" w:hAnsi="宋体" w:hint="eastAsia"/>
          <w:u w:val="single"/>
        </w:rPr>
        <w:t xml:space="preserve">  </w:t>
      </w:r>
      <w:r w:rsidR="00C12D93">
        <w:rPr>
          <w:rFonts w:ascii="宋体" w:hAnsi="宋体" w:hint="eastAsia"/>
          <w:u w:val="single"/>
        </w:rPr>
        <w:t>谢慧</w:t>
      </w:r>
      <w:r>
        <w:rPr>
          <w:rFonts w:ascii="宋体" w:hAnsi="宋体" w:hint="eastAsia"/>
          <w:u w:val="single"/>
        </w:rPr>
        <w:t xml:space="preserve">   </w:t>
      </w:r>
    </w:p>
    <w:p w14:paraId="1696481D" w14:textId="77777777" w:rsidR="001B20F9" w:rsidRDefault="001B20F9">
      <w:pPr>
        <w:spacing w:line="360" w:lineRule="exact"/>
        <w:ind w:right="210"/>
        <w:rPr>
          <w:rFonts w:ascii="宋体" w:hAnsi="宋体" w:cs="宋体"/>
          <w:color w:val="000000"/>
          <w:szCs w:val="21"/>
          <w:shd w:val="clear" w:color="auto" w:fill="FFFFFF"/>
        </w:rPr>
      </w:pPr>
    </w:p>
    <w:p w14:paraId="1E592C5F" w14:textId="77777777" w:rsidR="001B20F9" w:rsidRDefault="001B20F9"/>
    <w:sectPr w:rsidR="001B20F9">
      <w:footerReference w:type="default" r:id="rId6"/>
      <w:pgSz w:w="11906" w:h="16838"/>
      <w:pgMar w:top="1418" w:right="1304" w:bottom="1247" w:left="1304" w:header="851" w:footer="992" w:gutter="0"/>
      <w:cols w:space="720"/>
      <w:docGrid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C9DA0E" w14:textId="77777777" w:rsidR="00B80980" w:rsidRDefault="00B80980">
      <w:r>
        <w:separator/>
      </w:r>
    </w:p>
  </w:endnote>
  <w:endnote w:type="continuationSeparator" w:id="0">
    <w:p w14:paraId="455E6153" w14:textId="77777777" w:rsidR="00B80980" w:rsidRDefault="00B80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B0604020202020204"/>
    <w:charset w:val="00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12FF2" w14:textId="77777777" w:rsidR="001B20F9" w:rsidRDefault="001B20F9">
    <w:pPr>
      <w:pStyle w:val="a4"/>
      <w:ind w:right="720"/>
      <w:rPr>
        <w:rFonts w:ascii="楷体_GB2312" w:eastAsia="楷体_GB2312" w:hAnsi="楷体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AF4766" w14:textId="77777777" w:rsidR="00B80980" w:rsidRDefault="00B80980">
      <w:r>
        <w:separator/>
      </w:r>
    </w:p>
  </w:footnote>
  <w:footnote w:type="continuationSeparator" w:id="0">
    <w:p w14:paraId="39C56FA7" w14:textId="77777777" w:rsidR="00B80980" w:rsidRDefault="00B809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2Q0NTkxNDJmYjY2NWMwNDFmMDM5YmU5NWMwOTFhNmUifQ=="/>
  </w:docVars>
  <w:rsids>
    <w:rsidRoot w:val="3CDD33FB"/>
    <w:rsid w:val="001B20F9"/>
    <w:rsid w:val="0043098E"/>
    <w:rsid w:val="00B80980"/>
    <w:rsid w:val="00C12D93"/>
    <w:rsid w:val="00E66BD6"/>
    <w:rsid w:val="15003632"/>
    <w:rsid w:val="3CDD33FB"/>
    <w:rsid w:val="478924D2"/>
    <w:rsid w:val="698D7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617A029D"/>
  <w15:docId w15:val="{D7F00AA7-9005-2942-BE8A-44A209F12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99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autoRedefine/>
    <w:uiPriority w:val="99"/>
    <w:qFormat/>
    <w:pPr>
      <w:spacing w:after="120"/>
    </w:pPr>
    <w:rPr>
      <w:kern w:val="0"/>
      <w:sz w:val="20"/>
    </w:rPr>
  </w:style>
  <w:style w:type="paragraph" w:styleId="a4">
    <w:name w:val="footer"/>
    <w:basedOn w:val="a"/>
    <w:autoRedefine/>
    <w:uiPriority w:val="99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5">
    <w:name w:val="Normal (Web)"/>
    <w:basedOn w:val="a"/>
    <w:autoRedefine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192</Words>
  <Characters>1099</Characters>
  <Application>Microsoft Office Word</Application>
  <DocSecurity>0</DocSecurity>
  <Lines>9</Lines>
  <Paragraphs>2</Paragraphs>
  <ScaleCrop>false</ScaleCrop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乌羽玉</dc:creator>
  <cp:lastModifiedBy>Microsoft Office User</cp:lastModifiedBy>
  <cp:revision>2</cp:revision>
  <dcterms:created xsi:type="dcterms:W3CDTF">2024-04-08T07:55:00Z</dcterms:created>
  <dcterms:modified xsi:type="dcterms:W3CDTF">2024-04-14T23:45:00Z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E383715B3A394C7E8B87487DA496B7C3_11</vt:lpwstr>
  </property>
</Properties>
</file>