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今日来园人数27人，</w:t>
      </w:r>
      <w:r>
        <w:rPr>
          <w:rFonts w:hint="eastAsia"/>
          <w:b/>
          <w:bCs/>
          <w:u w:val="single"/>
          <w:lang w:val="en-US" w:eastAsia="zh-CN"/>
        </w:rPr>
        <w:t>王钧逸、巢熠阳、贾清晨、吉思远</w:t>
      </w:r>
      <w:r>
        <w:rPr>
          <w:rFonts w:hint="eastAsia"/>
          <w:b w:val="0"/>
          <w:bCs w:val="0"/>
          <w:u w:val="none"/>
          <w:lang w:val="en-US" w:eastAsia="zh-CN"/>
        </w:rPr>
        <w:t>缺</w:t>
      </w:r>
      <w:r>
        <w:rPr>
          <w:rFonts w:hint="eastAsia"/>
          <w:b w:val="0"/>
          <w:bCs w:val="0"/>
          <w:lang w:val="en-US" w:eastAsia="zh-CN"/>
        </w:rPr>
        <w:t>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r>
        <w:rPr>
          <w:rFonts w:hint="eastAsia"/>
          <w:b w:val="0"/>
          <w:bCs w:val="0"/>
          <w:lang w:val="en-US" w:eastAsia="zh-CN"/>
        </w:rPr>
        <w:t>来园后孩子们能自己独立走到班级并主动与老师打招呼的幼儿有：</w:t>
      </w:r>
      <w:r>
        <w:rPr>
          <w:rFonts w:hint="eastAsia"/>
          <w:b/>
          <w:bCs/>
          <w:u w:val="single"/>
          <w:lang w:val="en-US" w:eastAsia="zh-CN"/>
        </w:rPr>
        <w:t>陈盼、郑雅姝、金栩萌、穆永泽、任伊桐、丁妤暄、陈雨航、张砚钧、方雅颂、徐梓嘉、叶歆雅、柳晨熙、缪欣妍、杨芷若、钱宣妤、何书泽、高文浩、韩璟昱、周扬、万灵杰、程诺、唐锦轩、陈晓蕊</w:t>
      </w:r>
      <w:r>
        <w:rPr>
          <w:rFonts w:hint="default"/>
          <w:b/>
          <w:bCs/>
          <w:u w:val="single"/>
          <w:lang w:eastAsia="zh-CN"/>
        </w:rPr>
        <w:t>、李宇涵、欧阳悦</w:t>
      </w:r>
      <w:r>
        <w:rPr>
          <w:rFonts w:hint="eastAsia"/>
          <w:b/>
          <w:bCs/>
          <w:u w:val="single"/>
          <w:lang w:eastAsia="zh-CN"/>
        </w:rPr>
        <w:t>、</w:t>
      </w:r>
      <w:r>
        <w:rPr>
          <w:rFonts w:hint="eastAsia"/>
          <w:b/>
          <w:bCs/>
          <w:u w:val="single"/>
          <w:lang w:val="en-US" w:eastAsia="zh-CN"/>
        </w:rPr>
        <w:t>朱姝妍、蒋绍文</w:t>
      </w:r>
      <w:r>
        <w:rPr>
          <w:rFonts w:hint="default"/>
          <w:b/>
          <w:bCs/>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r>
        <w:rPr>
          <w:rFonts w:hint="eastAsia"/>
          <w:b w:val="0"/>
          <w:bCs w:val="0"/>
          <w:lang w:val="en-US" w:eastAsia="zh-CN"/>
        </w:rPr>
        <w:t>进班后能自己将物品放置抽屉并将水杯绕好放在水杯架的幼儿有：</w:t>
      </w:r>
      <w:r>
        <w:rPr>
          <w:rFonts w:hint="eastAsia"/>
          <w:b/>
          <w:bCs/>
          <w:u w:val="single"/>
          <w:lang w:val="en-US" w:eastAsia="zh-CN"/>
        </w:rPr>
        <w:t>陈盼、郑雅姝、金栩萌、穆永泽、任伊桐、丁妤暄、陈雨航、张砚钧、方雅颂、徐梓嘉、叶歆雅、柳晨熙、缪欣妍、杨芷若、钱宣妤、何书泽、高文浩、韩璟昱、周扬、万灵杰、程诺、唐锦轩、陈晓蕊</w:t>
      </w:r>
      <w:r>
        <w:rPr>
          <w:rFonts w:hint="default"/>
          <w:b/>
          <w:bCs/>
          <w:u w:val="single"/>
          <w:lang w:eastAsia="zh-CN"/>
        </w:rPr>
        <w:t>、李宇涵、欧阳悦</w:t>
      </w:r>
      <w:r>
        <w:rPr>
          <w:rFonts w:hint="eastAsia"/>
          <w:b/>
          <w:bCs/>
          <w:u w:val="single"/>
          <w:lang w:eastAsia="zh-CN"/>
        </w:rPr>
        <w:t>、</w:t>
      </w:r>
      <w:r>
        <w:rPr>
          <w:rFonts w:hint="eastAsia"/>
          <w:b/>
          <w:bCs/>
          <w:u w:val="single"/>
          <w:lang w:val="en-US" w:eastAsia="zh-CN"/>
        </w:rPr>
        <w:t>朱姝妍、蒋绍文</w:t>
      </w:r>
      <w:r>
        <w:rPr>
          <w:rFonts w:hint="default"/>
          <w:b/>
          <w:bCs/>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135255</wp:posOffset>
                </wp:positionV>
                <wp:extent cx="6496050" cy="21590"/>
                <wp:effectExtent l="0" t="6350" r="6350" b="10160"/>
                <wp:wrapNone/>
                <wp:docPr id="4" name="直接连接符 4"/>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4.7pt;margin-top:10.65pt;height:1.7pt;width:511.5pt;z-index:251659264;mso-width-relative:page;mso-height-relative:page;" filled="f" stroked="t" coordsize="21600,21600" o:gfxdata="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5+eIt2gAAAAkBAAAPAAAAAAAAAAEAIAAAACIAAABkcnMvZG93bnJldi54bWxQSwEC&#10;FAAUAAAACACHTuJAXIeXIvIBAADBAwAADgAAAAAAAAABACAAAAApAQAAZHJzL2Uyb0RvYy54bWxQ&#10;SwUGAAAAAAYABgBZAQAAjQU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r>
        <w:rPr>
          <w:rFonts w:hint="eastAsia"/>
          <w:lang w:val="en-US" w:eastAsia="zh-CN"/>
        </w:rPr>
        <w:t>今天游戏中能够积极参与区域的幼儿有：</w:t>
      </w:r>
      <w:r>
        <w:rPr>
          <w:rFonts w:hint="eastAsia"/>
          <w:b/>
          <w:bCs/>
          <w:u w:val="single"/>
          <w:lang w:val="en-US" w:eastAsia="zh-CN"/>
        </w:rPr>
        <w:t>陈盼、郑雅姝、金栩萌、穆永泽、任伊桐、丁妤暄、陈雨航、张砚钧、方雅颂、徐梓嘉、叶歆雅、柳晨熙、缪欣妍、杨芷若、钱宣妤、何书泽、高文浩、韩璟昱、周扬、万灵杰、程诺、唐锦轩、陈晓蕊</w:t>
      </w:r>
      <w:r>
        <w:rPr>
          <w:rFonts w:hint="default"/>
          <w:b/>
          <w:bCs/>
          <w:u w:val="single"/>
          <w:lang w:eastAsia="zh-CN"/>
        </w:rPr>
        <w:t>、李宇涵、欧阳悦</w:t>
      </w:r>
      <w:r>
        <w:rPr>
          <w:rFonts w:hint="eastAsia"/>
          <w:b/>
          <w:bCs/>
          <w:u w:val="single"/>
          <w:lang w:eastAsia="zh-CN"/>
        </w:rPr>
        <w:t>、</w:t>
      </w:r>
      <w:r>
        <w:rPr>
          <w:rFonts w:hint="eastAsia"/>
          <w:b/>
          <w:bCs/>
          <w:u w:val="single"/>
          <w:lang w:val="en-US" w:eastAsia="zh-CN"/>
        </w:rPr>
        <w:t>朱姝妍、蒋绍文</w:t>
      </w:r>
      <w:r>
        <w:rPr>
          <w:rFonts w:hint="default"/>
          <w:b/>
          <w:bCs/>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b w:val="0"/>
          <w:bCs w:val="0"/>
          <w:lang w:val="en-US" w:eastAsia="zh-CN"/>
        </w:rPr>
        <w:t>其中能够提前做好区域游戏计划快速选好自己想玩区域的幼儿有：</w:t>
      </w:r>
      <w:r>
        <w:rPr>
          <w:rFonts w:hint="eastAsia"/>
          <w:b/>
          <w:bCs/>
          <w:u w:val="single"/>
          <w:lang w:val="en-US" w:eastAsia="zh-CN"/>
        </w:rPr>
        <w:t>陈盼、郑雅姝、金栩萌、穆永泽、任伊桐、丁妤暄、陈雨航、张砚钧、方雅颂、徐梓嘉、叶歆雅、柳晨熙、缪欣妍、杨芷若、钱宣妤、何书泽、高文浩、韩璟昱、周扬、万灵杰、程诺、唐锦轩、陈晓蕊</w:t>
      </w:r>
      <w:r>
        <w:rPr>
          <w:rFonts w:hint="default"/>
          <w:b/>
          <w:bCs/>
          <w:u w:val="single"/>
          <w:lang w:eastAsia="zh-CN"/>
        </w:rPr>
        <w:t>、李宇涵、欧阳悦</w:t>
      </w:r>
      <w:r>
        <w:rPr>
          <w:rFonts w:hint="eastAsia"/>
          <w:b/>
          <w:bCs/>
          <w:u w:val="single"/>
          <w:lang w:eastAsia="zh-CN"/>
        </w:rPr>
        <w:t>、</w:t>
      </w:r>
      <w:r>
        <w:rPr>
          <w:rFonts w:hint="eastAsia"/>
          <w:b/>
          <w:bCs/>
          <w:u w:val="single"/>
          <w:lang w:val="en-US" w:eastAsia="zh-CN"/>
        </w:rPr>
        <w:t>朱姝妍、蒋绍文</w:t>
      </w:r>
      <w:r>
        <w:rPr>
          <w:rFonts w:hint="default"/>
          <w:b/>
          <w:bCs/>
          <w:u w:val="single"/>
          <w:lang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8480" behindDoc="0" locked="0" layoutInCell="1" allowOverlap="1">
                  <wp:simplePos x="0" y="0"/>
                  <wp:positionH relativeFrom="column">
                    <wp:posOffset>21590</wp:posOffset>
                  </wp:positionH>
                  <wp:positionV relativeFrom="paragraph">
                    <wp:posOffset>5715</wp:posOffset>
                  </wp:positionV>
                  <wp:extent cx="1843405" cy="1382395"/>
                  <wp:effectExtent l="0" t="0" r="10795" b="1905"/>
                  <wp:wrapNone/>
                  <wp:docPr id="5" name="图片 5" descr="IMG_5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5322"/>
                          <pic:cNvPicPr>
                            <a:picLocks noChangeAspect="1"/>
                          </pic:cNvPicPr>
                        </pic:nvPicPr>
                        <pic:blipFill>
                          <a:blip r:embed="rId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default"/>
                <w:lang w:val="en-US" w:eastAsia="zh-CN"/>
              </w:rPr>
            </w:pPr>
            <w:r>
              <w:rPr>
                <w:rFonts w:hint="eastAsia"/>
                <w:lang w:val="en-US" w:eastAsia="zh-CN"/>
              </w:rPr>
              <w:t>美工区：万灵杰、韩璟昱、程诺</w:t>
            </w:r>
          </w:p>
        </w:tc>
        <w:tc>
          <w:tcPr>
            <w:tcW w:w="3171" w:type="dxa"/>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drawing>
                <wp:anchor distT="0" distB="0" distL="114300" distR="114300" simplePos="0" relativeHeight="251669504" behindDoc="0" locked="0" layoutInCell="1" allowOverlap="1">
                  <wp:simplePos x="0" y="0"/>
                  <wp:positionH relativeFrom="column">
                    <wp:posOffset>0</wp:posOffset>
                  </wp:positionH>
                  <wp:positionV relativeFrom="paragraph">
                    <wp:posOffset>9525</wp:posOffset>
                  </wp:positionV>
                  <wp:extent cx="1843405" cy="1382395"/>
                  <wp:effectExtent l="0" t="0" r="10795" b="1905"/>
                  <wp:wrapNone/>
                  <wp:docPr id="6" name="图片 6" descr="IMG_5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5323"/>
                          <pic:cNvPicPr>
                            <a:picLocks noChangeAspect="1"/>
                          </pic:cNvPicPr>
                        </pic:nvPicPr>
                        <pic:blipFill>
                          <a:blip r:embed="rId5"/>
                          <a:stretch>
                            <a:fillRect/>
                          </a:stretch>
                        </pic:blipFill>
                        <pic:spPr>
                          <a:xfrm>
                            <a:off x="0" y="0"/>
                            <a:ext cx="1843405" cy="138239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630" w:firstLineChars="300"/>
              <w:jc w:val="left"/>
              <w:rPr>
                <w:rFonts w:hint="default"/>
                <w:lang w:val="en-US" w:eastAsia="zh-CN"/>
              </w:rPr>
            </w:pPr>
            <w:r>
              <w:rPr>
                <w:rFonts w:hint="eastAsia"/>
                <w:lang w:val="en-US" w:eastAsia="zh-CN"/>
              </w:rPr>
              <w:t>美工区：唐锦轩</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70528" behindDoc="0" locked="0" layoutInCell="1" allowOverlap="1">
                  <wp:simplePos x="0" y="0"/>
                  <wp:positionH relativeFrom="column">
                    <wp:posOffset>20955</wp:posOffset>
                  </wp:positionH>
                  <wp:positionV relativeFrom="paragraph">
                    <wp:posOffset>12065</wp:posOffset>
                  </wp:positionV>
                  <wp:extent cx="1843405" cy="1382395"/>
                  <wp:effectExtent l="0" t="0" r="10795" b="1905"/>
                  <wp:wrapNone/>
                  <wp:docPr id="7" name="图片 7" descr="IMG_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5324"/>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28"/>
              </w:tabs>
              <w:bidi w:val="0"/>
              <w:jc w:val="left"/>
              <w:rPr>
                <w:rFonts w:hint="eastAsia"/>
                <w:lang w:val="en-US" w:eastAsia="zh-CN"/>
              </w:rPr>
            </w:pPr>
          </w:p>
          <w:p>
            <w:pPr>
              <w:tabs>
                <w:tab w:val="left" w:pos="628"/>
              </w:tabs>
              <w:bidi w:val="0"/>
              <w:ind w:firstLine="630" w:firstLineChars="300"/>
              <w:jc w:val="left"/>
              <w:rPr>
                <w:rFonts w:hint="default"/>
                <w:lang w:val="en-US" w:eastAsia="zh-CN"/>
              </w:rPr>
            </w:pPr>
            <w:r>
              <w:rPr>
                <w:rFonts w:hint="eastAsia"/>
                <w:lang w:val="en-US" w:eastAsia="zh-CN"/>
              </w:rPr>
              <w:t>益智区：金栩萌、陈晓蕊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drawing>
                <wp:anchor distT="0" distB="0" distL="114300" distR="114300" simplePos="0" relativeHeight="251671552" behindDoc="0" locked="0" layoutInCell="1" allowOverlap="1">
                  <wp:simplePos x="0" y="0"/>
                  <wp:positionH relativeFrom="column">
                    <wp:posOffset>13970</wp:posOffset>
                  </wp:positionH>
                  <wp:positionV relativeFrom="paragraph">
                    <wp:posOffset>635</wp:posOffset>
                  </wp:positionV>
                  <wp:extent cx="1843405" cy="1382395"/>
                  <wp:effectExtent l="0" t="0" r="10795" b="1905"/>
                  <wp:wrapNone/>
                  <wp:docPr id="8" name="图片 8" descr="IMG_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5325"/>
                          <pic:cNvPicPr>
                            <a:picLocks noChangeAspect="1"/>
                          </pic:cNvPicPr>
                        </pic:nvPicPr>
                        <pic:blipFill>
                          <a:blip r:embed="rId7"/>
                          <a:stretch>
                            <a:fillRect/>
                          </a:stretch>
                        </pic:blipFill>
                        <pic:spPr>
                          <a:xfrm>
                            <a:off x="0" y="0"/>
                            <a:ext cx="1843405" cy="13823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lang w:val="en-US" w:eastAsia="zh-CN"/>
              </w:rPr>
            </w:pPr>
            <w:r>
              <w:rPr>
                <w:rFonts w:hint="eastAsia"/>
                <w:lang w:val="en-US" w:eastAsia="zh-CN"/>
              </w:rPr>
              <w:t>自然材料：任伊桐、杨芷若</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2576" behindDoc="0" locked="0" layoutInCell="1" allowOverlap="1">
                  <wp:simplePos x="0" y="0"/>
                  <wp:positionH relativeFrom="column">
                    <wp:posOffset>0</wp:posOffset>
                  </wp:positionH>
                  <wp:positionV relativeFrom="paragraph">
                    <wp:posOffset>4445</wp:posOffset>
                  </wp:positionV>
                  <wp:extent cx="1843405" cy="1382395"/>
                  <wp:effectExtent l="0" t="0" r="10795" b="1905"/>
                  <wp:wrapNone/>
                  <wp:docPr id="9" name="图片 9" descr="IMG_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5326"/>
                          <pic:cNvPicPr>
                            <a:picLocks noChangeAspect="1"/>
                          </pic:cNvPicPr>
                        </pic:nvPicPr>
                        <pic:blipFill>
                          <a:blip r:embed="rId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b/>
                <w:bCs/>
                <w:lang w:val="en-US" w:eastAsia="zh-CN"/>
              </w:rPr>
            </w:pPr>
          </w:p>
          <w:p>
            <w:pPr>
              <w:bidi w:val="0"/>
              <w:rPr>
                <w:rFonts w:hint="eastAsia"/>
                <w:lang w:val="en-US" w:eastAsia="zh-CN"/>
              </w:rPr>
            </w:pPr>
          </w:p>
          <w:p>
            <w:pPr>
              <w:bidi w:val="0"/>
              <w:ind w:firstLine="630" w:firstLineChars="300"/>
              <w:jc w:val="left"/>
              <w:rPr>
                <w:rFonts w:hint="eastAsia"/>
                <w:lang w:val="en-US" w:eastAsia="zh-CN"/>
              </w:rPr>
            </w:pPr>
          </w:p>
          <w:p>
            <w:pPr>
              <w:bidi w:val="0"/>
              <w:jc w:val="left"/>
              <w:rPr>
                <w:rFonts w:hint="default"/>
                <w:lang w:val="en-US" w:eastAsia="zh-CN"/>
              </w:rPr>
            </w:pPr>
            <w:r>
              <w:rPr>
                <w:rFonts w:hint="eastAsia"/>
                <w:lang w:val="en-US" w:eastAsia="zh-CN"/>
              </w:rPr>
              <w:t>地面建构：钱宣妤、周扬、叶歆雅</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3600" behindDoc="0" locked="0" layoutInCell="1" allowOverlap="1">
                  <wp:simplePos x="0" y="0"/>
                  <wp:positionH relativeFrom="column">
                    <wp:posOffset>13970</wp:posOffset>
                  </wp:positionH>
                  <wp:positionV relativeFrom="paragraph">
                    <wp:posOffset>4445</wp:posOffset>
                  </wp:positionV>
                  <wp:extent cx="1843405" cy="1382395"/>
                  <wp:effectExtent l="0" t="0" r="10795" b="1905"/>
                  <wp:wrapNone/>
                  <wp:docPr id="10" name="图片 10" descr="IMG_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5327"/>
                          <pic:cNvPicPr>
                            <a:picLocks noChangeAspect="1"/>
                          </pic:cNvPicPr>
                        </pic:nvPicPr>
                        <pic:blipFill>
                          <a:blip r:embed="rId9"/>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both"/>
              <w:rPr>
                <w:rFonts w:hint="default"/>
                <w:lang w:val="en-US" w:eastAsia="zh-CN"/>
              </w:rPr>
            </w:pPr>
            <w:r>
              <w:rPr>
                <w:rFonts w:hint="eastAsia"/>
                <w:lang w:val="en-US" w:eastAsia="zh-CN"/>
              </w:rPr>
              <w:t xml:space="preserve">    美工区：丁妤暄、欧阳悦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171" w:type="dxa"/>
          </w:tcPr>
          <w:p>
            <w:pPr>
              <w:bidi w:val="0"/>
              <w:ind w:firstLine="210" w:firstLineChars="100"/>
              <w:jc w:val="both"/>
              <w:rPr>
                <w:rFonts w:hint="eastAsia"/>
                <w:lang w:val="en-US" w:eastAsia="zh-CN"/>
              </w:rPr>
            </w:pPr>
            <w:r>
              <w:rPr>
                <w:rFonts w:hint="eastAsia"/>
                <w:lang w:val="en-US" w:eastAsia="zh-CN"/>
              </w:rPr>
              <w:drawing>
                <wp:anchor distT="0" distB="0" distL="114300" distR="114300" simplePos="0" relativeHeight="251674624" behindDoc="0" locked="0" layoutInCell="1" allowOverlap="1">
                  <wp:simplePos x="0" y="0"/>
                  <wp:positionH relativeFrom="column">
                    <wp:posOffset>20955</wp:posOffset>
                  </wp:positionH>
                  <wp:positionV relativeFrom="paragraph">
                    <wp:posOffset>23495</wp:posOffset>
                  </wp:positionV>
                  <wp:extent cx="1843405" cy="1382395"/>
                  <wp:effectExtent l="0" t="0" r="10795" b="1905"/>
                  <wp:wrapNone/>
                  <wp:docPr id="11" name="图片 11" descr="IMG_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5328"/>
                          <pic:cNvPicPr>
                            <a:picLocks noChangeAspect="1"/>
                          </pic:cNvPicPr>
                        </pic:nvPicPr>
                        <pic:blipFill>
                          <a:blip r:embed="rId10"/>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default"/>
                <w:lang w:val="en-US" w:eastAsia="zh-CN"/>
              </w:rPr>
            </w:pPr>
            <w:r>
              <w:rPr>
                <w:rFonts w:hint="eastAsia"/>
                <w:lang w:val="en-US" w:eastAsia="zh-CN"/>
              </w:rPr>
              <w:t xml:space="preserve">      益智区：何书泽</w:t>
            </w:r>
          </w:p>
        </w:tc>
        <w:tc>
          <w:tcPr>
            <w:tcW w:w="3171" w:type="dxa"/>
          </w:tcPr>
          <w:p>
            <w:pPr>
              <w:bidi w:val="0"/>
              <w:jc w:val="left"/>
              <w:rPr>
                <w:rFonts w:hint="eastAsia"/>
                <w:lang w:val="en-US" w:eastAsia="zh-CN"/>
              </w:rPr>
            </w:pPr>
            <w:r>
              <w:rPr>
                <w:rFonts w:hint="eastAsia"/>
                <w:lang w:val="en-US" w:eastAsia="zh-CN"/>
              </w:rPr>
              <w:drawing>
                <wp:anchor distT="0" distB="0" distL="114300" distR="114300" simplePos="0" relativeHeight="251675648" behindDoc="0" locked="0" layoutInCell="1" allowOverlap="1">
                  <wp:simplePos x="0" y="0"/>
                  <wp:positionH relativeFrom="column">
                    <wp:posOffset>6985</wp:posOffset>
                  </wp:positionH>
                  <wp:positionV relativeFrom="paragraph">
                    <wp:posOffset>16510</wp:posOffset>
                  </wp:positionV>
                  <wp:extent cx="1843405" cy="1382395"/>
                  <wp:effectExtent l="0" t="0" r="10795" b="1905"/>
                  <wp:wrapNone/>
                  <wp:docPr id="12" name="图片 12" descr="IMG_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5329"/>
                          <pic:cNvPicPr>
                            <a:picLocks noChangeAspect="1"/>
                          </pic:cNvPicPr>
                        </pic:nvPicPr>
                        <pic:blipFill>
                          <a:blip r:embed="rId11"/>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桌面建构：李宇涵、陈宇航、穆永泽</w:t>
            </w:r>
          </w:p>
        </w:tc>
        <w:tc>
          <w:tcPr>
            <w:tcW w:w="3172" w:type="dxa"/>
          </w:tcPr>
          <w:p>
            <w:pPr>
              <w:bidi w:val="0"/>
              <w:jc w:val="center"/>
              <w:rPr>
                <w:rFonts w:hint="eastAsia"/>
                <w:lang w:val="en-US" w:eastAsia="zh-CN"/>
              </w:rPr>
            </w:pPr>
            <w:r>
              <w:rPr>
                <w:rFonts w:hint="eastAsia"/>
                <w:lang w:val="en-US" w:eastAsia="zh-CN"/>
              </w:rPr>
              <w:drawing>
                <wp:anchor distT="0" distB="0" distL="114300" distR="114300" simplePos="0" relativeHeight="251676672" behindDoc="0" locked="0" layoutInCell="1" allowOverlap="1">
                  <wp:simplePos x="0" y="0"/>
                  <wp:positionH relativeFrom="column">
                    <wp:posOffset>13335</wp:posOffset>
                  </wp:positionH>
                  <wp:positionV relativeFrom="paragraph">
                    <wp:posOffset>16510</wp:posOffset>
                  </wp:positionV>
                  <wp:extent cx="1843405" cy="1382395"/>
                  <wp:effectExtent l="0" t="0" r="10795" b="1905"/>
                  <wp:wrapNone/>
                  <wp:docPr id="13" name="图片 13" descr="IMG_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5330"/>
                          <pic:cNvPicPr>
                            <a:picLocks noChangeAspect="1"/>
                          </pic:cNvPicPr>
                        </pic:nvPicPr>
                        <pic:blipFill>
                          <a:blip r:embed="rId12"/>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both"/>
              <w:rPr>
                <w:rFonts w:hint="eastAsia"/>
                <w:lang w:val="en-US" w:eastAsia="zh-CN"/>
              </w:rPr>
            </w:pPr>
            <w:r>
              <w:rPr>
                <w:rFonts w:hint="eastAsia"/>
                <w:lang w:val="en-US" w:eastAsia="zh-CN"/>
              </w:rPr>
              <w:t>桌面建构：</w:t>
            </w:r>
          </w:p>
          <w:p>
            <w:pPr>
              <w:bidi w:val="0"/>
              <w:ind w:firstLine="210" w:firstLineChars="100"/>
              <w:jc w:val="both"/>
              <w:rPr>
                <w:rFonts w:hint="default"/>
                <w:lang w:val="en-US" w:eastAsia="zh-CN"/>
              </w:rPr>
            </w:pPr>
            <w:r>
              <w:rPr>
                <w:rFonts w:hint="eastAsia"/>
                <w:lang w:val="en-US" w:eastAsia="zh-CN"/>
              </w:rPr>
              <w:t>桌面建构：高文浩、张砚钧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3171" w:type="dxa"/>
          </w:tcPr>
          <w:p>
            <w:pPr>
              <w:bidi w:val="0"/>
              <w:jc w:val="both"/>
              <w:rPr>
                <w:rFonts w:hint="eastAsia"/>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7696" behindDoc="0" locked="0" layoutInCell="1" allowOverlap="1">
                  <wp:simplePos x="0" y="0"/>
                  <wp:positionH relativeFrom="column">
                    <wp:posOffset>27940</wp:posOffset>
                  </wp:positionH>
                  <wp:positionV relativeFrom="paragraph">
                    <wp:posOffset>8890</wp:posOffset>
                  </wp:positionV>
                  <wp:extent cx="1843405" cy="1382395"/>
                  <wp:effectExtent l="0" t="0" r="10795" b="1905"/>
                  <wp:wrapNone/>
                  <wp:docPr id="14" name="图片 14" descr="IMG_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5331"/>
                          <pic:cNvPicPr>
                            <a:picLocks noChangeAspect="1"/>
                          </pic:cNvPicPr>
                        </pic:nvPicPr>
                        <pic:blipFill>
                          <a:blip r:embed="rId13"/>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图书区：方雅颂、缪欣妍</w:t>
            </w:r>
          </w:p>
        </w:tc>
        <w:tc>
          <w:tcPr>
            <w:tcW w:w="3171" w:type="dxa"/>
          </w:tcPr>
          <w:p>
            <w:pPr>
              <w:bidi w:val="0"/>
              <w:ind w:firstLine="630" w:firstLineChars="300"/>
              <w:jc w:val="left"/>
              <w:rPr>
                <w:rFonts w:hint="eastAsia"/>
                <w:lang w:val="en-US" w:eastAsia="zh-CN"/>
              </w:rPr>
            </w:pPr>
            <w:r>
              <w:rPr>
                <w:rFonts w:hint="eastAsia"/>
                <w:lang w:val="en-US" w:eastAsia="zh-CN"/>
              </w:rPr>
              <w:drawing>
                <wp:anchor distT="0" distB="0" distL="114300" distR="114300" simplePos="0" relativeHeight="251678720" behindDoc="0" locked="0" layoutInCell="1" allowOverlap="1">
                  <wp:simplePos x="0" y="0"/>
                  <wp:positionH relativeFrom="column">
                    <wp:posOffset>21590</wp:posOffset>
                  </wp:positionH>
                  <wp:positionV relativeFrom="paragraph">
                    <wp:posOffset>17145</wp:posOffset>
                  </wp:positionV>
                  <wp:extent cx="1843405" cy="1382395"/>
                  <wp:effectExtent l="0" t="0" r="10795" b="1905"/>
                  <wp:wrapNone/>
                  <wp:docPr id="15" name="图片 15" descr="IMG_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5332"/>
                          <pic:cNvPicPr>
                            <a:picLocks noChangeAspect="1"/>
                          </pic:cNvPicPr>
                        </pic:nvPicPr>
                        <pic:blipFill>
                          <a:blip r:embed="rId1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r>
              <w:rPr>
                <w:rFonts w:hint="eastAsia"/>
                <w:lang w:val="en-US" w:eastAsia="zh-CN"/>
              </w:rPr>
              <w:t>科探区：</w:t>
            </w:r>
          </w:p>
          <w:p>
            <w:pPr>
              <w:bidi w:val="0"/>
              <w:jc w:val="both"/>
              <w:rPr>
                <w:rFonts w:hint="default"/>
                <w:lang w:val="en-US" w:eastAsia="zh-CN"/>
              </w:rPr>
            </w:pPr>
            <w:r>
              <w:rPr>
                <w:rFonts w:hint="eastAsia"/>
                <w:lang w:val="en-US" w:eastAsia="zh-CN"/>
              </w:rPr>
              <w:t xml:space="preserve">         科探区：柳晨熙</w:t>
            </w:r>
          </w:p>
        </w:tc>
        <w:tc>
          <w:tcPr>
            <w:tcW w:w="3172" w:type="dxa"/>
          </w:tcPr>
          <w:p>
            <w:pPr>
              <w:bidi w:val="0"/>
              <w:jc w:val="center"/>
              <w:rPr>
                <w:rFonts w:hint="eastAsia"/>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9744" behindDoc="0" locked="0" layoutInCell="1" allowOverlap="1">
                  <wp:simplePos x="0" y="0"/>
                  <wp:positionH relativeFrom="column">
                    <wp:posOffset>0</wp:posOffset>
                  </wp:positionH>
                  <wp:positionV relativeFrom="paragraph">
                    <wp:posOffset>1905</wp:posOffset>
                  </wp:positionV>
                  <wp:extent cx="1843405" cy="1382395"/>
                  <wp:effectExtent l="0" t="0" r="10795" b="1905"/>
                  <wp:wrapNone/>
                  <wp:docPr id="16" name="图片 16" descr="IMG_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5333"/>
                          <pic:cNvPicPr>
                            <a:picLocks noChangeAspect="1"/>
                          </pic:cNvPicPr>
                        </pic:nvPicPr>
                        <pic:blipFill>
                          <a:blip r:embed="rId1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科探区：郑雅姝、蒋绍文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171" w:type="dxa"/>
          </w:tcPr>
          <w:p>
            <w:pPr>
              <w:bidi w:val="0"/>
              <w:jc w:val="center"/>
              <w:rPr>
                <w:rFonts w:hint="eastAsia"/>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80768" behindDoc="0" locked="0" layoutInCell="1" allowOverlap="1">
                  <wp:simplePos x="0" y="0"/>
                  <wp:positionH relativeFrom="column">
                    <wp:posOffset>27940</wp:posOffset>
                  </wp:positionH>
                  <wp:positionV relativeFrom="paragraph">
                    <wp:posOffset>8890</wp:posOffset>
                  </wp:positionV>
                  <wp:extent cx="1843405" cy="1382395"/>
                  <wp:effectExtent l="0" t="0" r="10795" b="1905"/>
                  <wp:wrapNone/>
                  <wp:docPr id="17" name="图片 17" descr="IMG_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5334"/>
                          <pic:cNvPicPr>
                            <a:picLocks noChangeAspect="1"/>
                          </pic:cNvPicPr>
                        </pic:nvPicPr>
                        <pic:blipFill>
                          <a:blip r:embed="rId16"/>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科探区：朱姝妍、徐梓嘉</w:t>
            </w:r>
          </w:p>
        </w:tc>
        <w:tc>
          <w:tcPr>
            <w:tcW w:w="3171" w:type="dxa"/>
          </w:tcPr>
          <w:p>
            <w:pPr>
              <w:bidi w:val="0"/>
              <w:ind w:firstLine="630" w:firstLineChars="30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p>
        </w:tc>
        <w:tc>
          <w:tcPr>
            <w:tcW w:w="3172" w:type="dxa"/>
          </w:tcPr>
          <w:p>
            <w:pPr>
              <w:bidi w:val="0"/>
              <w:jc w:val="center"/>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93"/>
              </w:tabs>
              <w:bidi w:val="0"/>
              <w:ind w:firstLine="630" w:firstLineChars="300"/>
              <w:jc w:val="left"/>
              <w:rPr>
                <w:rFonts w:hint="default"/>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60288" behindDoc="0" locked="0" layoutInCell="1" allowOverlap="1">
                <wp:simplePos x="0" y="0"/>
                <wp:positionH relativeFrom="column">
                  <wp:posOffset>-289560</wp:posOffset>
                </wp:positionH>
                <wp:positionV relativeFrom="paragraph">
                  <wp:posOffset>164465</wp:posOffset>
                </wp:positionV>
                <wp:extent cx="6496050" cy="21590"/>
                <wp:effectExtent l="0" t="6350" r="6350" b="10160"/>
                <wp:wrapNone/>
                <wp:docPr id="27" name="直接连接符 27"/>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22.8pt;margin-top:12.95pt;height:1.7pt;width:511.5pt;z-index:251660288;mso-width-relative:page;mso-height-relative:page;" filled="f" stroked="t" coordsize="21600,21600" o:gfxdata="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zYedXaAAAACQEAAA8AAAAAAAAAAQAgAAAAIgAAAGRycy9kb3ducmV2LnhtbFBL&#10;AQIUABQAAAAIAIdO4kBH5W1B9AEAAMMDAAAOAAAAAAAAAAEAIAAAACkBAABkcnMvZTJvRG9jLnht&#10;bFBLBQYAAAAABgAGAFkBAACPBQ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今天的早点是牛奶、水煮蛋。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r>
        <w:rPr>
          <w:rFonts w:hint="eastAsia"/>
          <w:b w:val="0"/>
          <w:bCs w:val="0"/>
          <w:lang w:val="en-US" w:eastAsia="zh-CN"/>
        </w:rPr>
        <w:t>吃完能够进行漱口并将牛奶杯送到相应位置的幼儿有：</w:t>
      </w:r>
      <w:r>
        <w:rPr>
          <w:rFonts w:hint="eastAsia"/>
          <w:b/>
          <w:bCs/>
          <w:u w:val="single"/>
          <w:lang w:val="en-US" w:eastAsia="zh-CN"/>
        </w:rPr>
        <w:t>陈盼、郑雅姝、金栩萌、穆永泽、任伊桐、丁妤暄、陈雨航、张砚钧、方雅颂、徐梓嘉、叶歆雅、柳晨熙、缪欣妍、杨芷若、钱宣妤、何书泽、高文浩、韩璟昱、周扬、万灵杰、程诺、唐锦轩、陈晓蕊</w:t>
      </w:r>
      <w:r>
        <w:rPr>
          <w:rFonts w:hint="default"/>
          <w:b/>
          <w:bCs/>
          <w:u w:val="single"/>
          <w:lang w:eastAsia="zh-CN"/>
        </w:rPr>
        <w:t>、李宇涵、欧阳悦</w:t>
      </w:r>
      <w:r>
        <w:rPr>
          <w:rFonts w:hint="eastAsia"/>
          <w:b/>
          <w:bCs/>
          <w:u w:val="single"/>
          <w:lang w:eastAsia="zh-CN"/>
        </w:rPr>
        <w:t>、</w:t>
      </w:r>
      <w:r>
        <w:rPr>
          <w:rFonts w:hint="eastAsia"/>
          <w:b/>
          <w:bCs/>
          <w:u w:val="single"/>
          <w:lang w:val="en-US" w:eastAsia="zh-CN"/>
        </w:rPr>
        <w:t>朱姝妍、蒋绍文</w:t>
      </w:r>
      <w:r>
        <w:rPr>
          <w:rFonts w:hint="default"/>
          <w:b/>
          <w:bCs/>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r>
        <w:rPr>
          <w:rFonts w:hint="eastAsia"/>
          <w:b w:val="0"/>
          <w:bCs w:val="0"/>
          <w:lang w:val="en-US" w:eastAsia="zh-CN"/>
        </w:rPr>
        <w:t>其中能够迅速吃完点心并保持桌面整洁的幼儿有</w:t>
      </w:r>
      <w:r>
        <w:rPr>
          <w:rFonts w:hint="eastAsia"/>
          <w:b/>
          <w:bCs/>
          <w:lang w:val="en-US" w:eastAsia="zh-CN"/>
        </w:rPr>
        <w:t>：</w:t>
      </w:r>
      <w:r>
        <w:rPr>
          <w:rFonts w:hint="eastAsia"/>
          <w:b/>
          <w:bCs/>
          <w:u w:val="single"/>
          <w:lang w:val="en-US" w:eastAsia="zh-CN"/>
        </w:rPr>
        <w:t>陈盼、郑雅姝、金栩萌、穆永泽、任伊桐、丁妤暄、陈雨航、张砚钧、方雅颂、徐梓嘉、叶歆雅、柳晨熙、缪欣妍、杨芷若、钱宣妤、何书泽、高文浩、韩璟昱、周扬、万灵杰、程诺、唐锦轩、陈晓蕊</w:t>
      </w:r>
      <w:r>
        <w:rPr>
          <w:rFonts w:hint="default"/>
          <w:b/>
          <w:bCs/>
          <w:u w:val="single"/>
          <w:lang w:eastAsia="zh-CN"/>
        </w:rPr>
        <w:t>、李宇涵、欧阳悦</w:t>
      </w:r>
      <w:r>
        <w:rPr>
          <w:rFonts w:hint="eastAsia"/>
          <w:b/>
          <w:bCs/>
          <w:u w:val="single"/>
          <w:lang w:eastAsia="zh-CN"/>
        </w:rPr>
        <w:t>、</w:t>
      </w:r>
      <w:r>
        <w:rPr>
          <w:rFonts w:hint="eastAsia"/>
          <w:b/>
          <w:bCs/>
          <w:u w:val="single"/>
          <w:lang w:val="en-US" w:eastAsia="zh-CN"/>
        </w:rPr>
        <w:t>朱姝妍、蒋绍文</w:t>
      </w:r>
      <w:r>
        <w:rPr>
          <w:rFonts w:hint="default"/>
          <w:b/>
          <w:bCs/>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61312" behindDoc="0" locked="0" layoutInCell="1" allowOverlap="1">
                <wp:simplePos x="0" y="0"/>
                <wp:positionH relativeFrom="column">
                  <wp:posOffset>-172085</wp:posOffset>
                </wp:positionH>
                <wp:positionV relativeFrom="paragraph">
                  <wp:posOffset>132080</wp:posOffset>
                </wp:positionV>
                <wp:extent cx="6496050" cy="21590"/>
                <wp:effectExtent l="0" t="6350" r="6350" b="10160"/>
                <wp:wrapNone/>
                <wp:docPr id="28" name="直接连接符 28"/>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3.55pt;margin-top:10.4pt;height:1.7pt;width:511.5pt;z-index:251661312;mso-width-relative:page;mso-height-relative:page;" filled="f" stroked="t" coordsize="21600,21600" o:gfxdata="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IsGv2QAAAAkBAAAPAAAAAAAAAAEAIAAAACIAAABkcnMvZG93bnJldi54bWxQSwEC&#10;FAAUAAAACACHTuJAOg0bwvMBAADDAwAADgAAAAAAAAABACAAAAAoAQAAZHJzL2Uyb0RvYy54bWxQ&#10;SwUGAAAAAAYABgBZAQAAjQU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《数学：小鱼有多长》</w:t>
      </w:r>
    </w:p>
    <w:p>
      <w:pPr>
        <w:spacing w:line="360" w:lineRule="exact"/>
        <w:ind w:firstLine="420" w:firstLineChars="200"/>
        <w:rPr>
          <w:rFonts w:hint="eastAsia" w:ascii="宋体" w:hAnsi="宋体"/>
          <w:szCs w:val="21"/>
        </w:rPr>
      </w:pPr>
      <w:r>
        <w:rPr>
          <w:rFonts w:hint="eastAsia" w:ascii="宋体" w:hAnsi="宋体"/>
          <w:szCs w:val="21"/>
        </w:rPr>
        <w:t>这是一节关于自然测量的数学活动。自然测量是指利用身边常见的自然物，如回形针、牙签等作为测量的工具。测量的过程中需要注意测量的起点、终点，注意测量时要首尾相接，一个接着一个。本次活动引导幼儿利用自然物回形针给小鱼来进行测量，从而比较鱼的长度。</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44450</wp:posOffset>
                  </wp:positionH>
                  <wp:positionV relativeFrom="paragraph">
                    <wp:posOffset>116840</wp:posOffset>
                  </wp:positionV>
                  <wp:extent cx="1843405" cy="1382395"/>
                  <wp:effectExtent l="0" t="0" r="10795" b="1905"/>
                  <wp:wrapNone/>
                  <wp:docPr id="1" name="图片 1" descr="IMG_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318"/>
                          <pic:cNvPicPr>
                            <a:picLocks noChangeAspect="1"/>
                          </pic:cNvPicPr>
                        </pic:nvPicPr>
                        <pic:blipFill>
                          <a:blip r:embed="rId1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ind w:firstLine="210" w:firstLineChars="100"/>
              <w:jc w:val="left"/>
              <w:rPr>
                <w:rFonts w:hint="default"/>
                <w:lang w:val="en-US" w:eastAsia="zh-CN"/>
              </w:rPr>
            </w:pPr>
          </w:p>
        </w:tc>
        <w:tc>
          <w:tcPr>
            <w:tcW w:w="3171" w:type="dxa"/>
          </w:tcPr>
          <w:p>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drawing>
                <wp:anchor distT="0" distB="0" distL="114300" distR="114300" simplePos="0" relativeHeight="251666432" behindDoc="0" locked="0" layoutInCell="1" allowOverlap="1">
                  <wp:simplePos x="0" y="0"/>
                  <wp:positionH relativeFrom="column">
                    <wp:posOffset>12700</wp:posOffset>
                  </wp:positionH>
                  <wp:positionV relativeFrom="paragraph">
                    <wp:posOffset>118110</wp:posOffset>
                  </wp:positionV>
                  <wp:extent cx="1843405" cy="1382395"/>
                  <wp:effectExtent l="0" t="0" r="10795" b="1905"/>
                  <wp:wrapNone/>
                  <wp:docPr id="2" name="图片 2" descr="IMG_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5319"/>
                          <pic:cNvPicPr>
                            <a:picLocks noChangeAspect="1"/>
                          </pic:cNvPicPr>
                        </pic:nvPicPr>
                        <pic:blipFill>
                          <a:blip r:embed="rId18"/>
                          <a:stretch>
                            <a:fillRect/>
                          </a:stretch>
                        </pic:blipFill>
                        <pic:spPr>
                          <a:xfrm>
                            <a:off x="0" y="0"/>
                            <a:ext cx="1843405" cy="138239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420" w:firstLineChars="200"/>
              <w:jc w:val="left"/>
              <w:rPr>
                <w:rFonts w:hint="default"/>
                <w:lang w:val="en-US" w:eastAsia="zh-CN"/>
              </w:rPr>
            </w:pP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7456" behindDoc="0" locked="0" layoutInCell="1" allowOverlap="1">
                  <wp:simplePos x="0" y="0"/>
                  <wp:positionH relativeFrom="column">
                    <wp:posOffset>-6350</wp:posOffset>
                  </wp:positionH>
                  <wp:positionV relativeFrom="paragraph">
                    <wp:posOffset>124460</wp:posOffset>
                  </wp:positionV>
                  <wp:extent cx="1843405" cy="1382395"/>
                  <wp:effectExtent l="0" t="0" r="10795" b="1905"/>
                  <wp:wrapNone/>
                  <wp:docPr id="3" name="图片 3" descr="IMG_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5320"/>
                          <pic:cNvPicPr>
                            <a:picLocks noChangeAspect="1"/>
                          </pic:cNvPicPr>
                        </pic:nvPicPr>
                        <pic:blipFill>
                          <a:blip r:embed="rId19"/>
                          <a:stretch>
                            <a:fillRect/>
                          </a:stretch>
                        </pic:blipFill>
                        <pic:spPr>
                          <a:xfrm>
                            <a:off x="0" y="0"/>
                            <a:ext cx="1843405" cy="138239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28"/>
              </w:tabs>
              <w:bidi w:val="0"/>
              <w:jc w:val="left"/>
              <w:rPr>
                <w:rFonts w:hint="default"/>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r>
        <w:rPr>
          <w:rFonts w:hint="eastAsia"/>
          <w:lang w:val="en-US" w:eastAsia="zh-CN"/>
        </w:rPr>
        <w:t>其中</w:t>
      </w:r>
      <w:r>
        <w:rPr>
          <w:rFonts w:hint="eastAsia" w:ascii="宋体" w:hAnsi="宋体"/>
          <w:szCs w:val="21"/>
        </w:rPr>
        <w:t>能利用回形针首尾相接的方法测量小鱼的长度</w:t>
      </w:r>
      <w:r>
        <w:rPr>
          <w:rFonts w:hint="eastAsia" w:ascii="宋体" w:hAnsi="宋体" w:cs="宋体"/>
          <w:color w:val="000000"/>
          <w:kern w:val="0"/>
          <w:szCs w:val="21"/>
          <w:lang w:val="en-US" w:eastAsia="zh-CN"/>
        </w:rPr>
        <w:t>的幼儿有：</w:t>
      </w:r>
      <w:r>
        <w:rPr>
          <w:rFonts w:hint="eastAsia"/>
          <w:b/>
          <w:bCs/>
          <w:u w:val="single"/>
          <w:lang w:val="en-US" w:eastAsia="zh-CN"/>
        </w:rPr>
        <w:t>陈盼、郑雅姝、金栩萌、穆永泽、任伊桐、丁妤暄、陈雨航、张砚钧、方雅颂、徐梓嘉、叶歆雅、柳晨熙、缪欣妍、杨芷若、钱宣妤、何书泽、高文浩、韩璟昱、周扬、万灵杰、程诺、唐锦轩、陈晓蕊</w:t>
      </w:r>
      <w:r>
        <w:rPr>
          <w:rFonts w:hint="default"/>
          <w:b/>
          <w:bCs/>
          <w:u w:val="single"/>
          <w:lang w:eastAsia="zh-CN"/>
        </w:rPr>
        <w:t>、李宇涵、欧阳悦</w:t>
      </w:r>
      <w:r>
        <w:rPr>
          <w:rFonts w:hint="eastAsia"/>
          <w:b/>
          <w:bCs/>
          <w:u w:val="single"/>
          <w:lang w:eastAsia="zh-CN"/>
        </w:rPr>
        <w:t>、</w:t>
      </w:r>
      <w:r>
        <w:rPr>
          <w:rFonts w:hint="eastAsia"/>
          <w:b/>
          <w:bCs/>
          <w:u w:val="single"/>
          <w:lang w:val="en-US" w:eastAsia="zh-CN"/>
        </w:rPr>
        <w:t>朱姝妍、蒋绍文</w:t>
      </w:r>
      <w:r>
        <w:rPr>
          <w:rFonts w:hint="default"/>
          <w:b/>
          <w:bCs/>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64384" behindDoc="0" locked="0" layoutInCell="1" allowOverlap="1">
                <wp:simplePos x="0" y="0"/>
                <wp:positionH relativeFrom="column">
                  <wp:posOffset>-170180</wp:posOffset>
                </wp:positionH>
                <wp:positionV relativeFrom="paragraph">
                  <wp:posOffset>118745</wp:posOffset>
                </wp:positionV>
                <wp:extent cx="6496050" cy="21590"/>
                <wp:effectExtent l="0" t="6350" r="6350" b="10160"/>
                <wp:wrapNone/>
                <wp:docPr id="31" name="直接连接符 31"/>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3.4pt;margin-top:9.35pt;height:1.7pt;width:511.5pt;z-index:251664384;mso-width-relative:page;mso-height-relative:page;" filled="f" stroked="t" coordsize="21600,21600" o:gfxdata="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C+sRdkAAAAJAQAADwAAAAAAAAABACAAAAAiAAAAZHJzL2Rvd25yZXYueG1sUEsB&#10;AhQAFAAAAAgAh07iQKeBUe30AQAAwwMAAA4AAAAAAAAAAQAgAAAAKAEAAGRycy9lMm9Eb2MueG1s&#10;UEsFBgAAAAAGAAYAWQEAAI4FA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今天的午餐是薏米饭、土豆炖牛肉、生瓜炒蛋和生菜肉沫粉丝汤。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lang w:val="en-US" w:eastAsia="zh-CN"/>
        </w:rPr>
        <w:t>自主进餐并光盘行动的幼儿有：</w:t>
      </w:r>
      <w:r>
        <w:rPr>
          <w:rFonts w:hint="eastAsia"/>
          <w:b/>
          <w:bCs/>
          <w:u w:val="single"/>
          <w:lang w:val="en-US" w:eastAsia="zh-CN"/>
        </w:rPr>
        <w:t>陈盼、郑雅姝、金栩萌、穆永泽、任伊桐、丁妤暄、陈雨航、张砚钧、方雅颂、徐梓嘉、叶歆雅、柳晨熙、缪欣妍、杨芷若、钱宣妤、何书泽、高文浩、韩璟昱、周扬、万灵杰、程诺、唐锦轩、陈晓蕊</w:t>
      </w:r>
      <w:r>
        <w:rPr>
          <w:rFonts w:hint="default"/>
          <w:b/>
          <w:bCs/>
          <w:u w:val="single"/>
          <w:lang w:eastAsia="zh-CN"/>
        </w:rPr>
        <w:t>、李宇涵、欧阳悦</w:t>
      </w:r>
      <w:r>
        <w:rPr>
          <w:rFonts w:hint="eastAsia"/>
          <w:b/>
          <w:bCs/>
          <w:u w:val="single"/>
          <w:lang w:eastAsia="zh-CN"/>
        </w:rPr>
        <w:t>、</w:t>
      </w:r>
      <w:r>
        <w:rPr>
          <w:rFonts w:hint="eastAsia"/>
          <w:b/>
          <w:bCs/>
          <w:u w:val="single"/>
          <w:lang w:val="en-US" w:eastAsia="zh-CN"/>
        </w:rPr>
        <w:t>朱姝妍、蒋绍文</w:t>
      </w:r>
      <w:r>
        <w:rPr>
          <w:rFonts w:hint="default"/>
          <w:b/>
          <w:bCs/>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62336" behindDoc="0" locked="0" layoutInCell="1" allowOverlap="1">
                <wp:simplePos x="0" y="0"/>
                <wp:positionH relativeFrom="column">
                  <wp:posOffset>-612775</wp:posOffset>
                </wp:positionH>
                <wp:positionV relativeFrom="paragraph">
                  <wp:posOffset>-124460</wp:posOffset>
                </wp:positionV>
                <wp:extent cx="6496050" cy="21590"/>
                <wp:effectExtent l="0" t="6350" r="6350" b="10160"/>
                <wp:wrapNone/>
                <wp:docPr id="29" name="直接连接符 29"/>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48.25pt;margin-top:-9.8pt;height:1.7pt;width:511.5pt;z-index:251662336;mso-width-relative:page;mso-height-relative:page;" filled="f" stroked="t" coordsize="21600,21600" o:gfxdata="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o2hX9kAAAALAQAADwAAAAAAAAABACAAAAAiAAAAZHJzL2Rvd25yZXYueG1sUEsB&#10;AhQAFAAAAAgAh07iQNi0brb0AQAAwwMAAA4AAAAAAAAAAQAgAAAAKAEAAGRycy9lMm9Eb2MueG1s&#10;UEsFBgAAAAAGAAYAWQEAAI4FAAAAAA==&#10;">
                <v:fill on="f" focussize="0,0"/>
                <v:stroke weight="1pt" color="#000000 [3213]" miterlimit="8" joinstyle="miter" dashstyle="1 1"/>
                <v:imagedata o:title=""/>
                <o:lock v:ext="edit" aspectratio="f"/>
              </v:line>
            </w:pict>
          </mc:Fallback>
        </mc:AlternateContent>
      </w: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u w:val="single"/>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今天26位幼儿听完</w:t>
      </w:r>
      <w:r>
        <w:rPr>
          <w:rFonts w:hint="eastAsia"/>
        </w:rPr>
        <w:t>睡前故事</w:t>
      </w:r>
      <w:r>
        <w:rPr>
          <w:rFonts w:hint="eastAsia"/>
          <w:lang w:val="en-US" w:eastAsia="zh-CN"/>
        </w:rPr>
        <w:t>在12点30分左右进入睡眠的状态分别是：</w:t>
      </w:r>
      <w:r>
        <w:rPr>
          <w:rFonts w:hint="eastAsia"/>
          <w:b/>
          <w:bCs/>
          <w:u w:val="single"/>
          <w:lang w:val="en-US" w:eastAsia="zh-CN"/>
        </w:rPr>
        <w:t>陈盼、郑雅姝、金栩萌、穆永泽、任伊桐、丁妤暄、陈雨航、张砚钧、方雅颂、徐梓嘉、叶歆雅、柳晨熙、缪欣妍、杨芷若、钱宣妤、何书泽、高文浩、韩璟昱、周扬、万灵杰、程诺、唐锦轩、陈晓蕊</w:t>
      </w:r>
      <w:r>
        <w:rPr>
          <w:rFonts w:hint="default"/>
          <w:b/>
          <w:bCs/>
          <w:u w:val="single"/>
          <w:lang w:eastAsia="zh-CN"/>
        </w:rPr>
        <w:t>、李宇涵、欧阳悦</w:t>
      </w:r>
      <w:r>
        <w:rPr>
          <w:rFonts w:hint="eastAsia"/>
          <w:b/>
          <w:bCs/>
          <w:u w:val="single"/>
          <w:lang w:eastAsia="zh-CN"/>
        </w:rPr>
        <w:t>、</w:t>
      </w:r>
      <w:r>
        <w:rPr>
          <w:rFonts w:hint="eastAsia"/>
          <w:b/>
          <w:bCs/>
          <w:u w:val="single"/>
          <w:lang w:val="en-US" w:eastAsia="zh-CN"/>
        </w:rPr>
        <w:t>朱姝妍。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bookmarkStart w:id="0" w:name="_GoBack"/>
      <w:bookmarkEnd w:id="0"/>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u w:val="single"/>
          <w:lang w:val="en-US" w:eastAsia="zh-CN"/>
        </w:rPr>
        <w:t>陈盼、郑雅姝、金栩萌、穆永泽、任伊桐、丁妤暄、陈雨航、张砚钧、方雅颂、徐梓嘉、叶歆雅、柳晨熙、缪欣妍、杨芷若、钱宣妤、何书泽、高文浩、韩璟昱、周扬、万灵杰、程诺、唐锦轩、陈晓蕊</w:t>
      </w:r>
      <w:r>
        <w:rPr>
          <w:rFonts w:hint="default"/>
          <w:b/>
          <w:bCs/>
          <w:u w:val="single"/>
          <w:lang w:eastAsia="zh-CN"/>
        </w:rPr>
        <w:t>、李宇涵、欧阳悦</w:t>
      </w:r>
      <w:r>
        <w:rPr>
          <w:rFonts w:hint="eastAsia"/>
          <w:b/>
          <w:bCs/>
          <w:u w:val="single"/>
          <w:lang w:eastAsia="zh-CN"/>
        </w:rPr>
        <w:t>、</w:t>
      </w:r>
      <w:r>
        <w:rPr>
          <w:rFonts w:hint="eastAsia"/>
          <w:b/>
          <w:bCs/>
          <w:u w:val="single"/>
          <w:lang w:val="en-US" w:eastAsia="zh-CN"/>
        </w:rPr>
        <w:t>朱姝妍、蒋绍文</w:t>
      </w:r>
      <w:r>
        <w:rPr>
          <w:rFonts w:hint="default"/>
          <w:b/>
          <w:bCs/>
          <w:u w:val="single"/>
          <w:lang w:eastAsia="zh-CN"/>
        </w:rPr>
        <w:t>。</w:t>
      </w:r>
    </w:p>
    <w:p>
      <w:pPr>
        <w:autoSpaceDN w:val="0"/>
        <w:spacing w:line="300" w:lineRule="exact"/>
        <w:ind w:firstLine="420" w:firstLineChars="200"/>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63360" behindDoc="0" locked="0" layoutInCell="1" allowOverlap="1">
                <wp:simplePos x="0" y="0"/>
                <wp:positionH relativeFrom="column">
                  <wp:posOffset>-226060</wp:posOffset>
                </wp:positionH>
                <wp:positionV relativeFrom="paragraph">
                  <wp:posOffset>76200</wp:posOffset>
                </wp:positionV>
                <wp:extent cx="6496050" cy="21590"/>
                <wp:effectExtent l="0" t="6350" r="6350" b="10160"/>
                <wp:wrapNone/>
                <wp:docPr id="30" name="直接连接符 30"/>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7.8pt;margin-top:6pt;height:1.7pt;width:511.5pt;z-index:251663360;mso-width-relative:page;mso-height-relative:page;" filled="f" stroked="t" coordsize="21600,21600" o:gfxdata="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6NJT2QAAAAkBAAAPAAAAAAAAAAEAIAAAACIAAABkcnMvZG93bnJldi54bWxQSwEC&#10;FAAUAAAACACHTuJARTgkmfMBAADDAwAADgAAAAAAAAABACAAAAAoAQAAZHJzL2Uyb0RvYy54bWxQ&#10;SwUGAAAAAAYABgBZAQAAjQUAAAAA&#10;">
                <v:fill on="f" focussize="0,0"/>
                <v:stroke weight="1pt" color="#000000 [3213]" miterlimit="8" joinstyle="miter" dashstyle="1 1"/>
                <v:imagedata o:title=""/>
                <o:lock v:ext="edit" aspectratio="f"/>
              </v:line>
            </w:pict>
          </mc:Fallback>
        </mc:AlternateContent>
      </w:r>
    </w:p>
    <w:p>
      <w:pPr>
        <w:autoSpaceDN w:val="0"/>
        <w:spacing w:line="300" w:lineRule="exact"/>
        <w:ind w:left="631" w:leftChars="200" w:hanging="211" w:hangingChars="100"/>
        <w:rPr>
          <w:rFonts w:hint="eastAsia"/>
          <w:b/>
          <w:bCs/>
          <w:lang w:eastAsia="zh-CN"/>
        </w:rPr>
      </w:pPr>
      <w:r>
        <w:rPr>
          <w:rFonts w:hint="eastAsia"/>
          <w:b/>
          <w:bCs/>
        </w:rPr>
        <w:t>老师的话</w:t>
      </w:r>
      <w:r>
        <w:rPr>
          <w:rFonts w:hint="eastAsia"/>
          <w:b/>
          <w:bCs/>
          <w:lang w:eastAsia="zh-CN"/>
        </w:rPr>
        <w:t>：</w:t>
      </w:r>
    </w:p>
    <w:p>
      <w:pPr>
        <w:numPr>
          <w:numId w:val="0"/>
        </w:numPr>
        <w:autoSpaceDN w:val="0"/>
        <w:spacing w:line="3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1.今天周五没有延时班，请大家提醒接送家长于15:39分来接宝贝回家！</w:t>
      </w:r>
    </w:p>
    <w:p>
      <w:pPr>
        <w:numPr>
          <w:numId w:val="0"/>
        </w:numPr>
        <w:autoSpaceDN w:val="0"/>
        <w:spacing w:line="30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2.请大家利用周末时间和宝贝们一起完成关于美食节的调查表周一带来幼儿园哦！</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zNiMjJjZTYzYjk1ZjJiOWM5YjFmM2ZjNzMyNWE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3D7014F"/>
    <w:rsid w:val="04904439"/>
    <w:rsid w:val="058A07CF"/>
    <w:rsid w:val="05CD3DA6"/>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AAD6492"/>
    <w:rsid w:val="0BB308D2"/>
    <w:rsid w:val="0E764AF7"/>
    <w:rsid w:val="0EF14523"/>
    <w:rsid w:val="0F2B59FD"/>
    <w:rsid w:val="0F9F2330"/>
    <w:rsid w:val="107F3A74"/>
    <w:rsid w:val="10A17B05"/>
    <w:rsid w:val="10D25B59"/>
    <w:rsid w:val="10DB3809"/>
    <w:rsid w:val="10FE458C"/>
    <w:rsid w:val="11422067"/>
    <w:rsid w:val="1195642F"/>
    <w:rsid w:val="13DA3F54"/>
    <w:rsid w:val="14793BB4"/>
    <w:rsid w:val="151F71CF"/>
    <w:rsid w:val="15980395"/>
    <w:rsid w:val="15A16688"/>
    <w:rsid w:val="15CA4090"/>
    <w:rsid w:val="15E94CA4"/>
    <w:rsid w:val="16001013"/>
    <w:rsid w:val="16437A72"/>
    <w:rsid w:val="177132A2"/>
    <w:rsid w:val="17AC6446"/>
    <w:rsid w:val="18025A8C"/>
    <w:rsid w:val="1834372C"/>
    <w:rsid w:val="190667FC"/>
    <w:rsid w:val="1921072E"/>
    <w:rsid w:val="195E5F50"/>
    <w:rsid w:val="199926FE"/>
    <w:rsid w:val="19E00512"/>
    <w:rsid w:val="1A864B48"/>
    <w:rsid w:val="1A943A90"/>
    <w:rsid w:val="1A9655C6"/>
    <w:rsid w:val="1AC629FA"/>
    <w:rsid w:val="1AE22E7E"/>
    <w:rsid w:val="1B071FB4"/>
    <w:rsid w:val="1B474133"/>
    <w:rsid w:val="1C0E73D8"/>
    <w:rsid w:val="1CF3790F"/>
    <w:rsid w:val="1D127AC1"/>
    <w:rsid w:val="1D7950D3"/>
    <w:rsid w:val="1D933C6F"/>
    <w:rsid w:val="1E9D24D1"/>
    <w:rsid w:val="1EAE2F98"/>
    <w:rsid w:val="1F3970B3"/>
    <w:rsid w:val="1F942258"/>
    <w:rsid w:val="1FC22BC6"/>
    <w:rsid w:val="206756E5"/>
    <w:rsid w:val="206B35F2"/>
    <w:rsid w:val="20B51D2D"/>
    <w:rsid w:val="20C30E93"/>
    <w:rsid w:val="2136082C"/>
    <w:rsid w:val="215B0A97"/>
    <w:rsid w:val="217768C4"/>
    <w:rsid w:val="21A02040"/>
    <w:rsid w:val="21A565DC"/>
    <w:rsid w:val="22902128"/>
    <w:rsid w:val="22982DAB"/>
    <w:rsid w:val="23405F27"/>
    <w:rsid w:val="23443CE8"/>
    <w:rsid w:val="23493895"/>
    <w:rsid w:val="23BD2B9E"/>
    <w:rsid w:val="24A73952"/>
    <w:rsid w:val="24CD558A"/>
    <w:rsid w:val="251847A4"/>
    <w:rsid w:val="25990A30"/>
    <w:rsid w:val="267A6164"/>
    <w:rsid w:val="269A6D8F"/>
    <w:rsid w:val="26B46B38"/>
    <w:rsid w:val="26EC7212"/>
    <w:rsid w:val="27530F0E"/>
    <w:rsid w:val="27AA5AD0"/>
    <w:rsid w:val="27D62695"/>
    <w:rsid w:val="27FE5DA3"/>
    <w:rsid w:val="28041A30"/>
    <w:rsid w:val="2855352A"/>
    <w:rsid w:val="28657B5C"/>
    <w:rsid w:val="28D041D6"/>
    <w:rsid w:val="28D177B8"/>
    <w:rsid w:val="29867D5D"/>
    <w:rsid w:val="299A3B1D"/>
    <w:rsid w:val="2A6D2E8D"/>
    <w:rsid w:val="2A9E7B6E"/>
    <w:rsid w:val="2ADA7831"/>
    <w:rsid w:val="2ADB6BCF"/>
    <w:rsid w:val="2B975E51"/>
    <w:rsid w:val="2BB351B8"/>
    <w:rsid w:val="2BDF44FF"/>
    <w:rsid w:val="2C2D6A45"/>
    <w:rsid w:val="2CA14F45"/>
    <w:rsid w:val="2DA00F81"/>
    <w:rsid w:val="2E923E1C"/>
    <w:rsid w:val="2E9700C4"/>
    <w:rsid w:val="2EAA4CBD"/>
    <w:rsid w:val="2EAF1B27"/>
    <w:rsid w:val="300F0E69"/>
    <w:rsid w:val="302220E0"/>
    <w:rsid w:val="309B0466"/>
    <w:rsid w:val="30B055AF"/>
    <w:rsid w:val="31713FF2"/>
    <w:rsid w:val="31837ABD"/>
    <w:rsid w:val="31A3510B"/>
    <w:rsid w:val="31B64A6C"/>
    <w:rsid w:val="31C13F07"/>
    <w:rsid w:val="32097E0F"/>
    <w:rsid w:val="32830593"/>
    <w:rsid w:val="32BC251F"/>
    <w:rsid w:val="33831611"/>
    <w:rsid w:val="33845E6E"/>
    <w:rsid w:val="33851415"/>
    <w:rsid w:val="33EE55C1"/>
    <w:rsid w:val="34525D21"/>
    <w:rsid w:val="34D01CCF"/>
    <w:rsid w:val="34E03C50"/>
    <w:rsid w:val="353E0FDB"/>
    <w:rsid w:val="357C7691"/>
    <w:rsid w:val="35D025B1"/>
    <w:rsid w:val="36081F68"/>
    <w:rsid w:val="36F5134F"/>
    <w:rsid w:val="37446F7C"/>
    <w:rsid w:val="38033F5B"/>
    <w:rsid w:val="38575C03"/>
    <w:rsid w:val="38C6671F"/>
    <w:rsid w:val="38C6755E"/>
    <w:rsid w:val="38E27663"/>
    <w:rsid w:val="391C68C7"/>
    <w:rsid w:val="39651BD2"/>
    <w:rsid w:val="39681787"/>
    <w:rsid w:val="3A395A4D"/>
    <w:rsid w:val="3A406B22"/>
    <w:rsid w:val="3A486329"/>
    <w:rsid w:val="3B461C82"/>
    <w:rsid w:val="3B4D0DE4"/>
    <w:rsid w:val="3B637191"/>
    <w:rsid w:val="3B876E30"/>
    <w:rsid w:val="3BEE071B"/>
    <w:rsid w:val="3BF715C7"/>
    <w:rsid w:val="3C31173D"/>
    <w:rsid w:val="3C4D0A54"/>
    <w:rsid w:val="3C910B23"/>
    <w:rsid w:val="3CD577F2"/>
    <w:rsid w:val="3D7F6766"/>
    <w:rsid w:val="3DC7550D"/>
    <w:rsid w:val="3DCD3BDC"/>
    <w:rsid w:val="3E024AC9"/>
    <w:rsid w:val="3E394FDD"/>
    <w:rsid w:val="3E5976C1"/>
    <w:rsid w:val="3EC06009"/>
    <w:rsid w:val="3F095AFF"/>
    <w:rsid w:val="3F55778B"/>
    <w:rsid w:val="3F9C393F"/>
    <w:rsid w:val="40354679"/>
    <w:rsid w:val="409D2B50"/>
    <w:rsid w:val="40C87DA8"/>
    <w:rsid w:val="41292257"/>
    <w:rsid w:val="41C02A55"/>
    <w:rsid w:val="41E95A45"/>
    <w:rsid w:val="4201347D"/>
    <w:rsid w:val="42343552"/>
    <w:rsid w:val="42843241"/>
    <w:rsid w:val="4392796C"/>
    <w:rsid w:val="44DA573E"/>
    <w:rsid w:val="45530F50"/>
    <w:rsid w:val="455573DD"/>
    <w:rsid w:val="461C6980"/>
    <w:rsid w:val="46292232"/>
    <w:rsid w:val="48641B19"/>
    <w:rsid w:val="48716881"/>
    <w:rsid w:val="494055B9"/>
    <w:rsid w:val="49F31064"/>
    <w:rsid w:val="4A094C4B"/>
    <w:rsid w:val="4A467B86"/>
    <w:rsid w:val="4A832307"/>
    <w:rsid w:val="4B257D58"/>
    <w:rsid w:val="4BE64593"/>
    <w:rsid w:val="4C150357"/>
    <w:rsid w:val="4CA979CA"/>
    <w:rsid w:val="4CF856D5"/>
    <w:rsid w:val="4D170D5B"/>
    <w:rsid w:val="4D4C46EA"/>
    <w:rsid w:val="4D507298"/>
    <w:rsid w:val="4D5F057C"/>
    <w:rsid w:val="4DF55A83"/>
    <w:rsid w:val="4E301A0C"/>
    <w:rsid w:val="4E714F41"/>
    <w:rsid w:val="4E8925E8"/>
    <w:rsid w:val="4F7731EE"/>
    <w:rsid w:val="4FC63902"/>
    <w:rsid w:val="4FE44A63"/>
    <w:rsid w:val="505A59FB"/>
    <w:rsid w:val="50650120"/>
    <w:rsid w:val="50906BC6"/>
    <w:rsid w:val="50A07D3F"/>
    <w:rsid w:val="51391ED1"/>
    <w:rsid w:val="5169505E"/>
    <w:rsid w:val="51814FBF"/>
    <w:rsid w:val="522D1017"/>
    <w:rsid w:val="525D21D2"/>
    <w:rsid w:val="527F3A83"/>
    <w:rsid w:val="52BE586C"/>
    <w:rsid w:val="52BF782C"/>
    <w:rsid w:val="54024728"/>
    <w:rsid w:val="54193B59"/>
    <w:rsid w:val="549F3016"/>
    <w:rsid w:val="54B50A01"/>
    <w:rsid w:val="54B87341"/>
    <w:rsid w:val="551F3120"/>
    <w:rsid w:val="56D47A70"/>
    <w:rsid w:val="572554B6"/>
    <w:rsid w:val="583B6050"/>
    <w:rsid w:val="58CB64F4"/>
    <w:rsid w:val="58E4732F"/>
    <w:rsid w:val="590B5B1F"/>
    <w:rsid w:val="5911172D"/>
    <w:rsid w:val="59520DA3"/>
    <w:rsid w:val="5ADE7D76"/>
    <w:rsid w:val="5BF86EBB"/>
    <w:rsid w:val="5C771A31"/>
    <w:rsid w:val="5C8644A9"/>
    <w:rsid w:val="5CA34E8C"/>
    <w:rsid w:val="5D177579"/>
    <w:rsid w:val="5DCA6AC9"/>
    <w:rsid w:val="5DE37831"/>
    <w:rsid w:val="5F232D5B"/>
    <w:rsid w:val="5F60637E"/>
    <w:rsid w:val="60092EF5"/>
    <w:rsid w:val="609A62E4"/>
    <w:rsid w:val="613C644F"/>
    <w:rsid w:val="62FF13F0"/>
    <w:rsid w:val="63042E61"/>
    <w:rsid w:val="66343EFE"/>
    <w:rsid w:val="66CD3B6B"/>
    <w:rsid w:val="671314D9"/>
    <w:rsid w:val="67DB3BAA"/>
    <w:rsid w:val="685E52C7"/>
    <w:rsid w:val="68802085"/>
    <w:rsid w:val="68C40473"/>
    <w:rsid w:val="68E81B52"/>
    <w:rsid w:val="69133629"/>
    <w:rsid w:val="69EC72A7"/>
    <w:rsid w:val="6A817BAD"/>
    <w:rsid w:val="6AC14AB2"/>
    <w:rsid w:val="6AD524B6"/>
    <w:rsid w:val="6AE261E4"/>
    <w:rsid w:val="6AE43AE5"/>
    <w:rsid w:val="6B826114"/>
    <w:rsid w:val="6B847F05"/>
    <w:rsid w:val="6C2604D6"/>
    <w:rsid w:val="6C3F21EF"/>
    <w:rsid w:val="6C4078E2"/>
    <w:rsid w:val="6CEA5FA8"/>
    <w:rsid w:val="6DA52049"/>
    <w:rsid w:val="6E3A7667"/>
    <w:rsid w:val="6E690873"/>
    <w:rsid w:val="6ECE7DAE"/>
    <w:rsid w:val="70011CFE"/>
    <w:rsid w:val="702D5830"/>
    <w:rsid w:val="71690A59"/>
    <w:rsid w:val="71814301"/>
    <w:rsid w:val="71D15912"/>
    <w:rsid w:val="71FB326A"/>
    <w:rsid w:val="726446B4"/>
    <w:rsid w:val="72956F96"/>
    <w:rsid w:val="731530FA"/>
    <w:rsid w:val="73511C37"/>
    <w:rsid w:val="73B15D35"/>
    <w:rsid w:val="74196D88"/>
    <w:rsid w:val="74B872EF"/>
    <w:rsid w:val="75C47BBE"/>
    <w:rsid w:val="76B81ECE"/>
    <w:rsid w:val="76C77561"/>
    <w:rsid w:val="76D55E9D"/>
    <w:rsid w:val="76E27EAF"/>
    <w:rsid w:val="76E63CC5"/>
    <w:rsid w:val="773F0B3F"/>
    <w:rsid w:val="77E450EB"/>
    <w:rsid w:val="78852DE9"/>
    <w:rsid w:val="788B7F24"/>
    <w:rsid w:val="78A54A66"/>
    <w:rsid w:val="791F1C86"/>
    <w:rsid w:val="792F355C"/>
    <w:rsid w:val="79427872"/>
    <w:rsid w:val="79AF1A3C"/>
    <w:rsid w:val="79D01D01"/>
    <w:rsid w:val="7B706FEE"/>
    <w:rsid w:val="7C234D8F"/>
    <w:rsid w:val="7C5929AD"/>
    <w:rsid w:val="7D074166"/>
    <w:rsid w:val="7D565BE8"/>
    <w:rsid w:val="7D792BE7"/>
    <w:rsid w:val="7DAB4039"/>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autoRedefine/>
    <w:qFormat/>
    <w:uiPriority w:val="20"/>
  </w:style>
  <w:style w:type="character" w:styleId="11">
    <w:name w:val="Hyperlink"/>
    <w:basedOn w:val="9"/>
    <w:autoRedefine/>
    <w:unhideWhenUsed/>
    <w:qFormat/>
    <w:uiPriority w:val="0"/>
    <w:rPr>
      <w:color w:val="0000FF"/>
      <w:u w:val="single"/>
    </w:rPr>
  </w:style>
  <w:style w:type="character" w:customStyle="1" w:styleId="12">
    <w:name w:val="页眉 Char"/>
    <w:basedOn w:val="9"/>
    <w:link w:val="5"/>
    <w:autoRedefine/>
    <w:qFormat/>
    <w:uiPriority w:val="0"/>
    <w:rPr>
      <w:kern w:val="2"/>
      <w:sz w:val="18"/>
      <w:szCs w:val="18"/>
    </w:rPr>
  </w:style>
  <w:style w:type="character" w:customStyle="1" w:styleId="13">
    <w:name w:val="页脚 Char"/>
    <w:basedOn w:val="9"/>
    <w:link w:val="4"/>
    <w:autoRedefine/>
    <w:qFormat/>
    <w:uiPriority w:val="0"/>
    <w:rPr>
      <w:kern w:val="2"/>
      <w:sz w:val="18"/>
      <w:szCs w:val="18"/>
    </w:rPr>
  </w:style>
  <w:style w:type="paragraph" w:styleId="14">
    <w:name w:val="List Paragraph"/>
    <w:basedOn w:val="1"/>
    <w:autoRedefine/>
    <w:unhideWhenUsed/>
    <w:qFormat/>
    <w:uiPriority w:val="99"/>
    <w:pPr>
      <w:ind w:firstLine="420" w:firstLineChars="200"/>
    </w:pPr>
  </w:style>
  <w:style w:type="character" w:customStyle="1" w:styleId="15">
    <w:name w:val="批注框文本 Char"/>
    <w:basedOn w:val="9"/>
    <w:link w:val="3"/>
    <w:autoRedefine/>
    <w:qFormat/>
    <w:uiPriority w:val="0"/>
    <w:rPr>
      <w:kern w:val="2"/>
      <w:sz w:val="18"/>
      <w:szCs w:val="18"/>
    </w:rPr>
  </w:style>
  <w:style w:type="character" w:customStyle="1" w:styleId="16">
    <w:name w:val="apple-style-span"/>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1887</Words>
  <Characters>2174</Characters>
  <Lines>10</Lines>
  <Paragraphs>2</Paragraphs>
  <TotalTime>3</TotalTime>
  <ScaleCrop>false</ScaleCrop>
  <LinksUpToDate>false</LinksUpToDate>
  <CharactersWithSpaces>2175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Qw1ko</cp:lastModifiedBy>
  <cp:lastPrinted>2021-08-31T10:02:00Z</cp:lastPrinted>
  <dcterms:modified xsi:type="dcterms:W3CDTF">2024-04-14T04:03:31Z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F0983BB23C9042AFBC3A84C7E7CC877A_13</vt:lpwstr>
  </property>
</Properties>
</file>