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美食顾名思义就是好吃的食物，对于孩子来说自己喜欢的就是美食。这周我们将通过图片欣赏、交流和制作品尝来认识各种各样的美食，体验博大精深的美食文化。孩子们还记得小班美食节我们一起制作美食，对于自己动手制作好吃的食物孩子们兴趣很高。为此本周的美食节，我们将以幼儿了解</w:t>
            </w:r>
            <w:r>
              <w:rPr>
                <w:rFonts w:hint="eastAsia"/>
                <w:lang w:val="en-US" w:eastAsia="zh-CN"/>
              </w:rPr>
              <w:t>各种各样的美食</w:t>
            </w:r>
            <w:r>
              <w:rPr>
                <w:rFonts w:hint="eastAsia"/>
              </w:rPr>
              <w:t xml:space="preserve">为主。 </w:t>
            </w:r>
            <w: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想要了解各种美食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因此下周我们将主要围绕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>感受美食文化，萌发对家乡的热爱。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愿意多喝水，自主擦汗，养成良好的卫生习惯。</w:t>
            </w: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根据自己的活动需要穿、脱衣服，并在户外活动或游戏中学会一定的自我保护。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自主养成餐前餐后洗手的良好习惯，能有秩序地收拾桌面、椅子等，形成良好的进餐礼仪。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left="840" w:hanging="840" w:hangingChars="4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纸牌叠高、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《家乡的美食》、饺子、春卷</w:t>
            </w:r>
            <w:r>
              <w:rPr>
                <w:rFonts w:hint="default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汉堡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》《有趣的停车场》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软软的，黏黏的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《磁铁吸吸乐》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平衡积木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乐谱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《蔬菜歌》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美工区绘画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时的操作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习惯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蔬菜宝宝，我爱你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小鱼有多长</w:t>
            </w:r>
          </w:p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蔬菜宝宝齐跳舞      5.半日活动：美食制作（一）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美工室：各种各样的美食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Vera</cp:lastModifiedBy>
  <cp:lastPrinted>2024-03-11T07:35:00Z</cp:lastPrinted>
  <dcterms:modified xsi:type="dcterms:W3CDTF">2024-04-13T02:22:04Z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4408EFC9084E47FA8E2AC66202D68E34_13</vt:lpwstr>
  </property>
</Properties>
</file>