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24.4.11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</w:t>
      </w:r>
      <w:r>
        <w:rPr>
          <w:rFonts w:hint="eastAsia" w:ascii="宋体" w:hAnsi="宋体" w:eastAsia="宋体" w:cs="宋体"/>
        </w:rPr>
        <w:t>人。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王沐辰、王希、杨苏川、朱梦琳、霍思远、陶语珊、邵锦兮、李明哲、顾芯蕊、丁嘉熠、吴晔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徐乐晴、郑安筠、周奕欢、陈硕、彭晨熙、吕梓凯、李景澈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今日早点：鲜牛奶、多样饼干、腰果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数学：迎春花开了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能用一一对应的方法比较两组物体数量的多、少。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乐意参与比较多少的操作和游戏，尝试用简单的语言讲述物体的数量关系。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这是一节关于数量感知的数学活动。比较数量的方法主要有：重叠对应、一一对应比较、数出总数比较多少等等。对于小班的幼儿来说主要采用一一对应的方法来进行比较。本次活动中涉及的对应是并置对应中的一种，即把第一组物体排成横列，第二组物体一一对应分别摆在第一组物体的下方。同时多和少是相对的，需要在活动中引导幼儿感受到这一点，并尝试用语言讲述物体间的数量关系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王沐辰、王希、杨苏川、朱梦琳、霍思远、陶语珊、邵锦兮、邵嘉悦、李明哲、顾芯蕊、丁嘉熠、吴晔、徐乐晴、郑安筠、周奕欢、陈硕、彭晨熙、吕梓凯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李景澈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能够按照要求进行操作，积极举手回答问题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4/4/11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hint="eastAsia" w:ascii="Helvetica Neue" w:hAnsi="Helvetica Neue" w:eastAsia="微软雅黑" w:cs="Helvetica Neue"/>
          <w:b/>
          <w:color w:val="262626"/>
          <w:szCs w:val="40"/>
          <w:lang w:eastAsia="zh-CN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-748030</wp:posOffset>
            </wp:positionV>
            <wp:extent cx="5008245" cy="4139565"/>
            <wp:effectExtent l="0" t="0" r="8255" b="63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413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9C85C0" w:themeColor="accent5"/>
          <w:szCs w:val="28"/>
          <w:lang w:val="en-US" w:eastAsia="zh-CN"/>
          <w14:textFill>
            <w14:solidFill>
              <w14:schemeClr w14:val="accent5"/>
            </w14:solidFill>
          </w14:textFill>
        </w:rPr>
        <w:t>户</w:t>
      </w:r>
      <w:r>
        <w:rPr>
          <w:rFonts w:hint="eastAsia" w:ascii="Optima" w:hAnsi="Optima" w:cs="Optima"/>
          <w:b/>
          <w:bCs/>
          <w:color w:val="0000FF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外 </w:t>
      </w:r>
      <w:r>
        <w:rPr>
          <w:rFonts w:hint="eastAsia" w:ascii="Optima" w:hAnsi="Optima" w:cs="Optima"/>
          <w:b/>
          <w:bCs/>
          <w:color w:val="A5B592" w:themeColor="accent1"/>
          <w:szCs w:val="28"/>
          <w:lang w:val="en-US" w:eastAsia="zh-CN"/>
          <w14:textFill>
            <w14:solidFill>
              <w14:schemeClr w14:val="accent1"/>
            </w14:solidFill>
          </w14:textFill>
        </w:rPr>
        <w:t xml:space="preserve">活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动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default" w:ascii="Times" w:hAnsi="Times" w:cs="Times" w:eastAsiaTheme="minorEastAsia"/>
          <w:color w:val="auto"/>
          <w:sz w:val="20"/>
          <w:szCs w:val="30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 w:bidi="ar-SA"/>
        </w:rPr>
        <w:t>今天户外我们玩的是独木桥，一起来看看我们的表现吧！</w:t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13970</wp:posOffset>
            </wp:positionV>
            <wp:extent cx="2080260" cy="1560195"/>
            <wp:effectExtent l="0" t="0" r="2540" b="1905"/>
            <wp:wrapNone/>
            <wp:docPr id="15" name="图片 15" descr="IMG_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16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5080</wp:posOffset>
            </wp:positionV>
            <wp:extent cx="2111375" cy="1583690"/>
            <wp:effectExtent l="0" t="0" r="9525" b="3810"/>
            <wp:wrapNone/>
            <wp:docPr id="16" name="图片 16" descr="IMG_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16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5080</wp:posOffset>
            </wp:positionV>
            <wp:extent cx="2099310" cy="1574800"/>
            <wp:effectExtent l="0" t="0" r="8890" b="0"/>
            <wp:wrapNone/>
            <wp:docPr id="17" name="图片 17" descr="IMG_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16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1664970</wp:posOffset>
            </wp:positionH>
            <wp:positionV relativeFrom="paragraph">
              <wp:posOffset>46990</wp:posOffset>
            </wp:positionV>
            <wp:extent cx="2118360" cy="1588770"/>
            <wp:effectExtent l="0" t="0" r="2540" b="11430"/>
            <wp:wrapNone/>
            <wp:docPr id="14" name="图片 14" descr="IMG_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16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今天的午餐吃的是：玉米饭、糖醋排骨、黄瓜炒腐竹、芙蓉鲜蔬汤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下午点心：时蔬疙瘩汤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水果：千禧、哈密瓜</w:t>
      </w:r>
      <w:bookmarkStart w:id="0" w:name="_GoBack"/>
      <w:bookmarkEnd w:id="0"/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CC19D2"/>
    <w:rsid w:val="08566507"/>
    <w:rsid w:val="086C5D2B"/>
    <w:rsid w:val="08A90D2D"/>
    <w:rsid w:val="08AE00F1"/>
    <w:rsid w:val="08B83FAD"/>
    <w:rsid w:val="090B10A0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9282C"/>
    <w:rsid w:val="0D900671"/>
    <w:rsid w:val="0D935B07"/>
    <w:rsid w:val="0DDD799F"/>
    <w:rsid w:val="0DF742E8"/>
    <w:rsid w:val="0E39045D"/>
    <w:rsid w:val="0E63275C"/>
    <w:rsid w:val="0E912047"/>
    <w:rsid w:val="0EBF52CC"/>
    <w:rsid w:val="0F274759"/>
    <w:rsid w:val="0FBB73B9"/>
    <w:rsid w:val="115903CF"/>
    <w:rsid w:val="120968E4"/>
    <w:rsid w:val="12551DB8"/>
    <w:rsid w:val="125709E1"/>
    <w:rsid w:val="12632596"/>
    <w:rsid w:val="127E348D"/>
    <w:rsid w:val="12DC3AAD"/>
    <w:rsid w:val="12FE1DAE"/>
    <w:rsid w:val="13255454"/>
    <w:rsid w:val="134E2930"/>
    <w:rsid w:val="13A834F2"/>
    <w:rsid w:val="146B333A"/>
    <w:rsid w:val="14AB1E86"/>
    <w:rsid w:val="14EB1DDB"/>
    <w:rsid w:val="15B42ABF"/>
    <w:rsid w:val="160142A2"/>
    <w:rsid w:val="1663251E"/>
    <w:rsid w:val="167C04B7"/>
    <w:rsid w:val="167C182F"/>
    <w:rsid w:val="16A6744E"/>
    <w:rsid w:val="16B5089D"/>
    <w:rsid w:val="16DB4665"/>
    <w:rsid w:val="173D7210"/>
    <w:rsid w:val="18406463"/>
    <w:rsid w:val="18826EA4"/>
    <w:rsid w:val="18AB63FB"/>
    <w:rsid w:val="18E3270F"/>
    <w:rsid w:val="19B80D85"/>
    <w:rsid w:val="1A023CDA"/>
    <w:rsid w:val="1A1F759A"/>
    <w:rsid w:val="1A726AB4"/>
    <w:rsid w:val="1BB6133F"/>
    <w:rsid w:val="1C2333CF"/>
    <w:rsid w:val="1CA30776"/>
    <w:rsid w:val="1CC950A2"/>
    <w:rsid w:val="1D15121F"/>
    <w:rsid w:val="1D3A36C6"/>
    <w:rsid w:val="1E2A1573"/>
    <w:rsid w:val="1E6F7A62"/>
    <w:rsid w:val="1EED06C1"/>
    <w:rsid w:val="208F215E"/>
    <w:rsid w:val="21335260"/>
    <w:rsid w:val="21E00D9D"/>
    <w:rsid w:val="21FB656E"/>
    <w:rsid w:val="238C3F65"/>
    <w:rsid w:val="23AB5501"/>
    <w:rsid w:val="24253506"/>
    <w:rsid w:val="24CC66FE"/>
    <w:rsid w:val="25073735"/>
    <w:rsid w:val="25BD151C"/>
    <w:rsid w:val="25DC4098"/>
    <w:rsid w:val="25ED0053"/>
    <w:rsid w:val="264A5F9D"/>
    <w:rsid w:val="26615FCC"/>
    <w:rsid w:val="26A526DC"/>
    <w:rsid w:val="26E17EE2"/>
    <w:rsid w:val="274243CE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495A74"/>
    <w:rsid w:val="2A99260A"/>
    <w:rsid w:val="2AAC0ED7"/>
    <w:rsid w:val="2AC04F40"/>
    <w:rsid w:val="2AC670C5"/>
    <w:rsid w:val="2B2D7144"/>
    <w:rsid w:val="2B58197D"/>
    <w:rsid w:val="2C574478"/>
    <w:rsid w:val="2CFE419C"/>
    <w:rsid w:val="2D3C541C"/>
    <w:rsid w:val="2DA902A0"/>
    <w:rsid w:val="2E42475D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306D6F66"/>
    <w:rsid w:val="310A53F9"/>
    <w:rsid w:val="31230DCD"/>
    <w:rsid w:val="312623FE"/>
    <w:rsid w:val="31C96BDC"/>
    <w:rsid w:val="32140715"/>
    <w:rsid w:val="32DA195F"/>
    <w:rsid w:val="333D3C9C"/>
    <w:rsid w:val="33460DA3"/>
    <w:rsid w:val="338F7E08"/>
    <w:rsid w:val="34671B64"/>
    <w:rsid w:val="34A90905"/>
    <w:rsid w:val="351139AD"/>
    <w:rsid w:val="353115DE"/>
    <w:rsid w:val="355A131E"/>
    <w:rsid w:val="358B03B5"/>
    <w:rsid w:val="36400FB8"/>
    <w:rsid w:val="36650F8A"/>
    <w:rsid w:val="36E8506A"/>
    <w:rsid w:val="37153D4E"/>
    <w:rsid w:val="37D20E57"/>
    <w:rsid w:val="39987E7E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C92CFC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D53B46"/>
    <w:rsid w:val="47153F84"/>
    <w:rsid w:val="47E10C42"/>
    <w:rsid w:val="48943FA5"/>
    <w:rsid w:val="48BC5937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E4A5793"/>
    <w:rsid w:val="4E6D76D3"/>
    <w:rsid w:val="4ED908C5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D964551"/>
    <w:rsid w:val="5D9E3405"/>
    <w:rsid w:val="5EFA466C"/>
    <w:rsid w:val="5F074FDA"/>
    <w:rsid w:val="5F4F3985"/>
    <w:rsid w:val="5FE570CA"/>
    <w:rsid w:val="5FFE018B"/>
    <w:rsid w:val="603D6F06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504287E"/>
    <w:rsid w:val="65727AFF"/>
    <w:rsid w:val="658C2E39"/>
    <w:rsid w:val="66100C18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967687"/>
    <w:rsid w:val="6A143118"/>
    <w:rsid w:val="6A160B0D"/>
    <w:rsid w:val="6A1A2066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AB6268"/>
    <w:rsid w:val="75F37A16"/>
    <w:rsid w:val="76164029"/>
    <w:rsid w:val="77D93560"/>
    <w:rsid w:val="7800186F"/>
    <w:rsid w:val="78146346"/>
    <w:rsid w:val="784D7AAA"/>
    <w:rsid w:val="78A7611F"/>
    <w:rsid w:val="78B33B07"/>
    <w:rsid w:val="78BE1782"/>
    <w:rsid w:val="791D0E4C"/>
    <w:rsid w:val="793327BA"/>
    <w:rsid w:val="795D3D1D"/>
    <w:rsid w:val="79C34C81"/>
    <w:rsid w:val="7A4B0019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1</TotalTime>
  <ScaleCrop>false</ScaleCrop>
  <LinksUpToDate>false</LinksUpToDate>
  <CharactersWithSpaces>842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文档存本地丢失不负责</cp:lastModifiedBy>
  <cp:lastPrinted>2023-12-06T08:40:00Z</cp:lastPrinted>
  <dcterms:modified xsi:type="dcterms:W3CDTF">2024-04-12T00:00:47Z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F80A8EC8F6B64D67ACC8A0F703955BCE</vt:lpwstr>
  </property>
</Properties>
</file>