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9DCB3" w14:textId="77777777" w:rsidR="00944E9D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22D486D0" w14:textId="3BA87923" w:rsidR="00944E9D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A71403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4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15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19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九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944E9D" w14:paraId="590F8613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448D7D" w14:textId="77777777" w:rsidR="00944E9D" w:rsidRDefault="00000000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6F4C988" w14:textId="77777777" w:rsidR="00944E9D" w:rsidRDefault="00000000">
            <w:pPr>
              <w:pStyle w:val="a3"/>
              <w:spacing w:after="0" w:line="29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“趣”春游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42711" w14:textId="77777777" w:rsidR="00944E9D" w:rsidRDefault="00000000" w:rsidP="00A71403">
            <w:pPr>
              <w:spacing w:line="34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36BBAE03" w14:textId="77777777" w:rsidR="00944E9D" w:rsidRDefault="00000000" w:rsidP="00A71403">
            <w:pPr>
              <w:spacing w:line="340" w:lineRule="exact"/>
              <w:ind w:firstLineChars="200" w:firstLine="420"/>
              <w:jc w:val="left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“叽叽喳喳”的小鸟叫声，仿佛就在说：春天来了小树发芽了、小草绿了、桃花盛开了</w:t>
            </w:r>
            <w:r>
              <w:rPr>
                <w:rFonts w:ascii="宋体" w:hAnsi="宋体" w:cs="宋体" w:hint="eastAsia"/>
                <w:szCs w:val="21"/>
              </w:rPr>
              <w:t>......</w:t>
            </w:r>
            <w:r>
              <w:rPr>
                <w:rFonts w:ascii="宋体" w:hAnsi="宋体" w:cs="宋体"/>
                <w:szCs w:val="21"/>
              </w:rPr>
              <w:t>风吹过，一阵</w:t>
            </w:r>
            <w:proofErr w:type="gramStart"/>
            <w:r>
              <w:rPr>
                <w:rFonts w:ascii="宋体" w:hAnsi="宋体" w:cs="宋体"/>
                <w:szCs w:val="21"/>
              </w:rPr>
              <w:t>阵</w:t>
            </w:r>
            <w:proofErr w:type="gramEnd"/>
            <w:r>
              <w:rPr>
                <w:rFonts w:ascii="宋体" w:hAnsi="宋体" w:cs="宋体"/>
                <w:szCs w:val="21"/>
              </w:rPr>
              <w:t>花香飘过那就是春天的味道。春暖花开，轻风和畅，正是春游踏春时节。</w:t>
            </w:r>
            <w:r>
              <w:rPr>
                <w:rFonts w:ascii="宋体" w:hAnsi="宋体" w:cs="宋体" w:hint="eastAsia"/>
                <w:szCs w:val="21"/>
              </w:rPr>
              <w:t>经过调查统计，24个小朋友都想要参加春游的活动；20人想去动物园参观动物；15人有想要邀请的春游伙伴......本周我们将围绕即将到来的社会实践活动（春游）开展“趣”春游的主题活动，引导幼儿认识动物园的动物，</w:t>
            </w:r>
            <w:r>
              <w:rPr>
                <w:rFonts w:ascii="宋体" w:hAnsi="宋体" w:cs="宋体"/>
                <w:szCs w:val="21"/>
              </w:rPr>
              <w:t>开阔视野，进一步亲近大自然，感受人与自然的和谐相处，萌发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幼儿</w:t>
            </w:r>
            <w:r>
              <w:rPr>
                <w:rFonts w:ascii="宋体" w:hAnsi="宋体" w:cs="宋体"/>
                <w:szCs w:val="21"/>
              </w:rPr>
              <w:t>爱</w:t>
            </w:r>
            <w:proofErr w:type="gramEnd"/>
            <w:r>
              <w:rPr>
                <w:rFonts w:ascii="宋体" w:hAnsi="宋体" w:cs="宋体"/>
                <w:szCs w:val="21"/>
              </w:rPr>
              <w:t>周围环境、爱家乡、爱祖国的情感。</w:t>
            </w:r>
          </w:p>
        </w:tc>
      </w:tr>
      <w:tr w:rsidR="00944E9D" w14:paraId="0169ED6A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9770B4" w14:textId="77777777" w:rsidR="00944E9D" w:rsidRDefault="00944E9D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B6F27" w14:textId="77777777" w:rsidR="00944E9D" w:rsidRDefault="00000000" w:rsidP="00A71403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14:paraId="4E73E2C4" w14:textId="77777777" w:rsidR="00944E9D" w:rsidRDefault="00000000" w:rsidP="00A7140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1.积极参与活动，</w:t>
            </w:r>
            <w:r>
              <w:rPr>
                <w:rFonts w:ascii="宋体" w:hAnsi="宋体" w:cs="宋体" w:hint="eastAsia"/>
                <w:szCs w:val="21"/>
              </w:rPr>
              <w:t>尝试自主准备相关物品，</w:t>
            </w:r>
            <w:r>
              <w:rPr>
                <w:rFonts w:ascii="宋体" w:hAnsi="宋体" w:cs="宋体" w:hint="eastAsia"/>
                <w:kern w:val="0"/>
                <w:szCs w:val="21"/>
              </w:rPr>
              <w:t>体会亲子活动的乐趣。</w:t>
            </w:r>
          </w:p>
          <w:p w14:paraId="4ECF4A80" w14:textId="77777777" w:rsidR="00944E9D" w:rsidRDefault="00000000" w:rsidP="00A71403"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cs="宋体" w:hint="eastAsia"/>
                <w:kern w:val="0"/>
                <w:szCs w:val="21"/>
              </w:rPr>
              <w:t>在春游活动中了解动物的外貌特征及生活习性，</w:t>
            </w:r>
            <w:r>
              <w:rPr>
                <w:rFonts w:ascii="宋体" w:hAnsi="宋体" w:cs="宋体" w:hint="eastAsia"/>
                <w:kern w:val="0"/>
                <w:szCs w:val="21"/>
              </w:rPr>
              <w:t>萌发热爱动物的情感。</w:t>
            </w:r>
          </w:p>
        </w:tc>
      </w:tr>
      <w:tr w:rsidR="00944E9D" w14:paraId="14EFEB12" w14:textId="77777777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B7F9" w14:textId="77777777" w:rsidR="00944E9D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FBBB3" w14:textId="77777777" w:rsidR="00944E9D" w:rsidRDefault="00000000" w:rsidP="00A71403">
            <w:pPr>
              <w:spacing w:line="34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1.继续丰富自然角内容，提供正在成长中的春季植物，方便幼儿观察与触摸。引导幼儿在自然角进行种子发芽的实验，观察和种植植物；鼓励幼儿饲养金鱼．蝌蚪等小动物。</w:t>
            </w:r>
          </w:p>
          <w:p w14:paraId="5D40AB13" w14:textId="77777777" w:rsidR="00944E9D" w:rsidRDefault="00000000" w:rsidP="00A71403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区域环境：</w:t>
            </w:r>
            <w:r>
              <w:rPr>
                <w:rFonts w:ascii="宋体" w:hAnsi="宋体" w:cs="宋体"/>
              </w:rPr>
              <w:t>美工区：投放</w:t>
            </w:r>
            <w:r>
              <w:rPr>
                <w:rFonts w:ascii="宋体" w:hAnsi="宋体" w:cs="宋体" w:hint="eastAsia"/>
              </w:rPr>
              <w:t>蜡笔、彩纸、颜料、太空泥、剪刀、毛茛、自然材料等工具，供幼儿制作蜗牛、小鸭子等作品；阅读区：投放《好饿的毛毛虫》</w:t>
            </w:r>
            <w:proofErr w:type="gramStart"/>
            <w:r>
              <w:rPr>
                <w:rFonts w:ascii="宋体" w:hAnsi="宋体" w:cs="宋体" w:hint="eastAsia"/>
              </w:rPr>
              <w:t>绘本互动</w:t>
            </w:r>
            <w:proofErr w:type="gramEnd"/>
            <w:r>
              <w:rPr>
                <w:rFonts w:ascii="宋体" w:hAnsi="宋体" w:cs="宋体" w:hint="eastAsia"/>
              </w:rPr>
              <w:t>小游戏，引导幼儿了解毛毛虫变蝴蝶的过程。</w:t>
            </w:r>
          </w:p>
        </w:tc>
      </w:tr>
      <w:tr w:rsidR="00944E9D" w14:paraId="41910048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CBFB" w14:textId="77777777" w:rsidR="00944E9D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3501A" w14:textId="77777777" w:rsidR="00944E9D" w:rsidRDefault="00000000" w:rsidP="00A71403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hint="eastAsia"/>
              </w:rPr>
              <w:t>能根据自己的活动需要穿、脱衣服，</w:t>
            </w:r>
            <w:r>
              <w:rPr>
                <w:rFonts w:ascii="宋体" w:hAnsi="宋体" w:hint="eastAsia"/>
                <w:color w:val="000000"/>
                <w:szCs w:val="21"/>
              </w:rPr>
              <w:t>逐步增强自我服务意识，</w:t>
            </w:r>
            <w:r>
              <w:rPr>
                <w:rFonts w:hint="eastAsia"/>
              </w:rPr>
              <w:t>学会一定的自我保护方法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14:paraId="3D14A8D9" w14:textId="77777777" w:rsidR="00944E9D" w:rsidRDefault="00000000" w:rsidP="00A71403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2.户外活动中控制自己的运动量，及时给擦汗、多喝水，注意预防春季传染病。</w:t>
            </w:r>
          </w:p>
          <w:p w14:paraId="5C9E5789" w14:textId="77777777" w:rsidR="00944E9D" w:rsidRDefault="00000000" w:rsidP="00A71403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3.在娃娃家练习擦屁股，掌握正确的擦屁股步骤，尝试给自己擦屁股。</w:t>
            </w:r>
          </w:p>
        </w:tc>
      </w:tr>
      <w:tr w:rsidR="00944E9D" w14:paraId="3B1532C8" w14:textId="77777777" w:rsidTr="00A71403">
        <w:trPr>
          <w:cantSplit/>
          <w:trHeight w:hRule="exact" w:val="2667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C49801" w14:textId="77777777" w:rsidR="00944E9D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7B0853FF" w14:textId="77777777" w:rsidR="00944E9D" w:rsidRDefault="00944E9D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64BC" w14:textId="77777777" w:rsidR="00944E9D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43A446F4" w14:textId="77777777" w:rsidR="00944E9D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2E37F" w14:textId="77777777" w:rsidR="00944E9D" w:rsidRDefault="00000000" w:rsidP="00A71403">
            <w:pPr>
              <w:pStyle w:val="a5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美工区：手工《大狮子》《池塘的小鸭子》、绘画《小鸡》</w:t>
            </w:r>
          </w:p>
          <w:p w14:paraId="711E4558" w14:textId="77777777" w:rsidR="00944E9D" w:rsidRDefault="00000000" w:rsidP="00A71403">
            <w:pPr>
              <w:pStyle w:val="a5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娃娃家：《给动物洗澡》、《制作美食》</w:t>
            </w:r>
          </w:p>
          <w:p w14:paraId="31572260" w14:textId="77777777" w:rsidR="00944E9D" w:rsidRDefault="00000000" w:rsidP="00A71403">
            <w:pPr>
              <w:pStyle w:val="a5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益智区：《小鸟抓虫》、《动物吃西瓜》、《乌龟捞捞乐》</w:t>
            </w:r>
          </w:p>
          <w:p w14:paraId="76CE9BCE" w14:textId="77777777" w:rsidR="00944E9D" w:rsidRDefault="00000000" w:rsidP="00A71403">
            <w:pPr>
              <w:pStyle w:val="a5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建构区：《动物园》（地面）、《兔子》（桌面）</w:t>
            </w:r>
          </w:p>
          <w:p w14:paraId="6F3C335B" w14:textId="77777777" w:rsidR="00944E9D" w:rsidRDefault="00000000" w:rsidP="00A71403">
            <w:pPr>
              <w:pStyle w:val="a5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阅读区：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提供绘本《神奇的动物》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绘本互动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《好饿的毛毛虫》</w:t>
            </w:r>
          </w:p>
          <w:p w14:paraId="738B1E45" w14:textId="11098B80" w:rsidR="00944E9D" w:rsidRDefault="00000000" w:rsidP="00A71403">
            <w:pPr>
              <w:pStyle w:val="a5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：</w:t>
            </w:r>
            <w:r w:rsidR="00A7140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李玲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老师关注幼儿建构区、美工区的游戏情况，在观察记录、今日动态、分享交流等方面落实；</w:t>
            </w:r>
            <w:r w:rsidR="00A7140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周丽佼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老师关注幼儿在娃娃家、图书区、益智区幼儿的游戏情况，在观察记录、今日动态、分享交流等方面落实。</w:t>
            </w:r>
          </w:p>
        </w:tc>
      </w:tr>
      <w:tr w:rsidR="00944E9D" w14:paraId="419E9A5A" w14:textId="77777777" w:rsidTr="00A71403">
        <w:trPr>
          <w:cantSplit/>
          <w:trHeight w:hRule="exact" w:val="1143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3749E3EB" w14:textId="77777777" w:rsidR="00944E9D" w:rsidRDefault="00944E9D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903B" w14:textId="77777777" w:rsidR="00944E9D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71DEE373" w14:textId="77777777" w:rsidR="00944E9D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89F94" w14:textId="77777777" w:rsidR="00944E9D" w:rsidRDefault="00000000" w:rsidP="00A71403">
            <w:pPr>
              <w:pStyle w:val="a5"/>
              <w:shd w:val="clear" w:color="auto" w:fill="FFFFFF"/>
              <w:spacing w:line="34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户外体锻活动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跑跨游戏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钻爬游戏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亿童游戏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、后滑梯）雨天：室内自主游戏（爬爬乐、万能工匠、桌椅变变变、跳格子、赶小猪、跳圈、袋鼠跳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)</w:t>
            </w:r>
          </w:p>
        </w:tc>
      </w:tr>
      <w:tr w:rsidR="00944E9D" w14:paraId="102E7604" w14:textId="77777777" w:rsidTr="00A71403">
        <w:trPr>
          <w:cantSplit/>
          <w:trHeight w:hRule="exact" w:val="418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44143" w14:textId="77777777" w:rsidR="00944E9D" w:rsidRDefault="00944E9D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8ADFC" w14:textId="77777777" w:rsidR="00944E9D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2257861F" w14:textId="77777777" w:rsidR="00944E9D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C12A7B" w14:textId="77777777" w:rsidR="00944E9D" w:rsidRDefault="00000000" w:rsidP="00A71403"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1.谈话：好玩的无锡动物园            2.数学：我的玩具</w:t>
            </w:r>
          </w:p>
          <w:p w14:paraId="178774A5" w14:textId="77777777" w:rsidR="00944E9D" w:rsidRDefault="00000000" w:rsidP="00A71403"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3.综合：春游前的准备                4.健康：春游中的安全</w:t>
            </w:r>
          </w:p>
          <w:p w14:paraId="4292AE1D" w14:textId="77777777" w:rsidR="00944E9D" w:rsidRDefault="00000000" w:rsidP="00A71403"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5.社会实践：参观无锡动物园          整理课程：整理抽屉</w:t>
            </w:r>
          </w:p>
        </w:tc>
      </w:tr>
      <w:tr w:rsidR="00944E9D" w14:paraId="748F4261" w14:textId="77777777" w:rsidTr="00A71403">
        <w:trPr>
          <w:cantSplit/>
          <w:trHeight w:hRule="exact" w:val="675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722502" w14:textId="77777777" w:rsidR="00944E9D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A859" w14:textId="77777777" w:rsidR="00944E9D" w:rsidRDefault="00944E9D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014A61" w14:textId="77777777" w:rsidR="00944E9D" w:rsidRDefault="00944E9D" w:rsidP="00A71403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44E9D" w14:paraId="1AC795CB" w14:textId="77777777" w:rsidTr="00A71403">
        <w:trPr>
          <w:cantSplit/>
          <w:trHeight w:hRule="exact" w:val="173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36F26698" w14:textId="77777777" w:rsidR="00944E9D" w:rsidRDefault="00944E9D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6A9AB" w14:textId="77777777" w:rsidR="00944E9D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B7AD6E" w14:textId="77777777" w:rsidR="00944E9D" w:rsidRDefault="00000000" w:rsidP="00A71403"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  <w:t>“快乐小玩家”游戏：</w:t>
            </w:r>
          </w:p>
          <w:p w14:paraId="68854A85" w14:textId="77777777" w:rsidR="00944E9D" w:rsidRDefault="00000000" w:rsidP="00A71403"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享科探：观察乌龟</w:t>
            </w:r>
          </w:p>
          <w:p w14:paraId="5C88D05E" w14:textId="77777777" w:rsidR="00944E9D" w:rsidRDefault="00000000" w:rsidP="00A71403"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生活：给动物玩偶洗澡</w:t>
            </w:r>
          </w:p>
          <w:p w14:paraId="07AE9040" w14:textId="77777777" w:rsidR="00944E9D" w:rsidRDefault="00000000" w:rsidP="00A71403"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乐运动：小动物找家</w:t>
            </w:r>
          </w:p>
          <w:p w14:paraId="4EE0A285" w14:textId="77777777" w:rsidR="00944E9D" w:rsidRDefault="00000000" w:rsidP="00A71403"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体室—丢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手绢</w:t>
            </w:r>
          </w:p>
        </w:tc>
      </w:tr>
    </w:tbl>
    <w:p w14:paraId="6FC02651" w14:textId="5D807ABB" w:rsidR="00944E9D" w:rsidRDefault="00A71403" w:rsidP="00A71403">
      <w:pPr>
        <w:wordWrap w:val="0"/>
        <w:spacing w:line="310" w:lineRule="exact"/>
        <w:jc w:val="right"/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 xml:space="preserve">    </w:t>
      </w:r>
      <w:r w:rsidR="00000000">
        <w:rPr>
          <w:rFonts w:ascii="宋体" w:hAnsi="宋体" w:hint="eastAsia"/>
        </w:rPr>
        <w:t>班级老师：</w:t>
      </w:r>
      <w:r w:rsidR="00000000"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  <w:u w:val="single"/>
        </w:rPr>
        <w:t>李玲、周丽佼</w:t>
      </w:r>
      <w:r w:rsidR="00000000">
        <w:rPr>
          <w:rFonts w:ascii="宋体" w:hAnsi="宋体" w:hint="eastAsia"/>
          <w:u w:val="single"/>
        </w:rPr>
        <w:t xml:space="preserve">   </w:t>
      </w:r>
      <w:r w:rsidR="00000000">
        <w:rPr>
          <w:rFonts w:ascii="宋体" w:hAnsi="宋体" w:hint="eastAsia"/>
        </w:rPr>
        <w:t xml:space="preserve">  执笔：</w:t>
      </w:r>
      <w:r w:rsidR="00000000"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  <w:u w:val="single"/>
        </w:rPr>
        <w:t xml:space="preserve">李玲 </w:t>
      </w:r>
    </w:p>
    <w:p w14:paraId="398AF4ED" w14:textId="77777777" w:rsidR="00944E9D" w:rsidRDefault="00944E9D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p w14:paraId="22E2F98C" w14:textId="77777777" w:rsidR="00944E9D" w:rsidRDefault="00944E9D"/>
    <w:sectPr w:rsidR="00944E9D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291EE" w14:textId="77777777" w:rsidR="00560149" w:rsidRDefault="00560149">
      <w:r>
        <w:separator/>
      </w:r>
    </w:p>
  </w:endnote>
  <w:endnote w:type="continuationSeparator" w:id="0">
    <w:p w14:paraId="293E1D44" w14:textId="77777777" w:rsidR="00560149" w:rsidRDefault="0056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50C66" w14:textId="77777777" w:rsidR="00944E9D" w:rsidRDefault="00944E9D">
    <w:pPr>
      <w:pStyle w:val="a4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A5F76" w14:textId="77777777" w:rsidR="00560149" w:rsidRDefault="00560149">
      <w:r>
        <w:separator/>
      </w:r>
    </w:p>
  </w:footnote>
  <w:footnote w:type="continuationSeparator" w:id="0">
    <w:p w14:paraId="046D77EE" w14:textId="77777777" w:rsidR="00560149" w:rsidRDefault="00560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Q0NTkxNDJmYjY2NWMwNDFmMDM5YmU5NWMwOTFhNmUifQ=="/>
  </w:docVars>
  <w:rsids>
    <w:rsidRoot w:val="3CDD33FB"/>
    <w:rsid w:val="00560149"/>
    <w:rsid w:val="00944E9D"/>
    <w:rsid w:val="00A71403"/>
    <w:rsid w:val="00E66BD6"/>
    <w:rsid w:val="15003632"/>
    <w:rsid w:val="3CDD33FB"/>
    <w:rsid w:val="478924D2"/>
    <w:rsid w:val="698D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C8965"/>
  <w15:docId w15:val="{BDB13C44-B64C-486F-8F6A-B27D7D8D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玲 李</cp:lastModifiedBy>
  <cp:revision>2</cp:revision>
  <dcterms:created xsi:type="dcterms:W3CDTF">2024-04-08T07:55:00Z</dcterms:created>
  <dcterms:modified xsi:type="dcterms:W3CDTF">2024-04-12T07:50:00Z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E383715B3A394C7E8B87487DA496B7C3_11</vt:lpwstr>
  </property>
</Properties>
</file>