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893"/>
        <w:gridCol w:w="1511"/>
        <w:gridCol w:w="179"/>
        <w:gridCol w:w="1792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05BA539A" w:rsidR="00BF0095" w:rsidRDefault="0067562B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我们身边的科学（一）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31790B6E" w:rsidR="00BF0095" w:rsidRDefault="00FB0D47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生活中存在着各种科学，在一日生活中，幼儿在不断地发现，他们会问为什么?由于年龄及能力的水平，对于一些常见的科学现象，幼儿不能明确说出科学原理，通过活动主题，</w:t>
            </w:r>
            <w:r w:rsidRPr="00FB0D47">
              <w:rPr>
                <w:rFonts w:ascii="宋体" w:hAnsi="宋体" w:hint="eastAsia"/>
                <w:szCs w:val="21"/>
              </w:rPr>
              <w:t>通过亲身参与和体验，深入探索了科学世界的奥秘。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A44F0" w14:textId="40902933" w:rsidR="00FB0D47" w:rsidRPr="00FB0D47" w:rsidRDefault="00FB0D47" w:rsidP="00FB0D47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B0D47">
              <w:rPr>
                <w:rFonts w:ascii="宋体" w:hAnsi="宋体" w:hint="eastAsia"/>
                <w:szCs w:val="21"/>
              </w:rPr>
              <w:t>对生活中科学现象感兴趣，能积极地参与探索活动，会用用语言大胆表述自己的发现。</w:t>
            </w:r>
          </w:p>
          <w:p w14:paraId="29F3A732" w14:textId="31686DD3" w:rsidR="00FB0D47" w:rsidRPr="00FB0D47" w:rsidRDefault="00FB0D47" w:rsidP="00FB0D47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B0D47">
              <w:rPr>
                <w:rFonts w:ascii="宋体" w:hAnsi="宋体" w:hint="eastAsia"/>
                <w:szCs w:val="21"/>
              </w:rPr>
              <w:t>尝试、感知和操作积累一定的学习体验，形成有关概念。</w:t>
            </w:r>
          </w:p>
          <w:p w14:paraId="1EA9CDC4" w14:textId="476904A8" w:rsidR="00BF0095" w:rsidRDefault="00FB0D47" w:rsidP="00FB0D4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B0D47">
              <w:rPr>
                <w:rFonts w:ascii="宋体" w:hAnsi="宋体" w:hint="eastAsia"/>
                <w:szCs w:val="21"/>
              </w:rPr>
              <w:t>感受成功的快乐，增强自信心，培养独立性和创造性。</w:t>
            </w:r>
          </w:p>
        </w:tc>
      </w:tr>
      <w:tr w:rsidR="00AA5E5E" w14:paraId="3FD70657" w14:textId="77777777" w:rsidTr="006756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93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511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2C635" w14:textId="7D7E815F" w:rsidR="0067562B" w:rsidRPr="0067562B" w:rsidRDefault="0067562B" w:rsidP="0067562B">
            <w:pPr>
              <w:rPr>
                <w:rFonts w:ascii="宋体" w:hAnsi="宋体" w:hint="eastAsia"/>
                <w:bCs/>
                <w:szCs w:val="21"/>
              </w:rPr>
            </w:pPr>
            <w:r w:rsidRPr="0067562B">
              <w:rPr>
                <w:rFonts w:ascii="宋体" w:hAnsi="宋体" w:hint="eastAsia"/>
                <w:bCs/>
                <w:szCs w:val="21"/>
              </w:rPr>
              <w:t xml:space="preserve">角色区：龙城串串香、送外卖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Pr="0067562B">
              <w:rPr>
                <w:rFonts w:ascii="宋体" w:hAnsi="宋体" w:hint="eastAsia"/>
                <w:bCs/>
                <w:szCs w:val="21"/>
              </w:rPr>
              <w:t xml:space="preserve"> 建构区：摩天大楼、热闹的马路 </w:t>
            </w:r>
          </w:p>
          <w:p w14:paraId="65857568" w14:textId="299B9D2D" w:rsidR="00AA5E5E" w:rsidRDefault="0067562B" w:rsidP="0067562B">
            <w:pPr>
              <w:rPr>
                <w:rFonts w:ascii="宋体" w:hAnsi="宋体"/>
                <w:bCs/>
                <w:szCs w:val="21"/>
              </w:rPr>
            </w:pPr>
            <w:r w:rsidRPr="0067562B">
              <w:rPr>
                <w:rFonts w:ascii="宋体" w:hAnsi="宋体" w:hint="eastAsia"/>
                <w:bCs/>
                <w:szCs w:val="21"/>
              </w:rPr>
              <w:t>美工区：七彩陀螺、小汽车                 生活区：有用的刷子、小鱼穿衣服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4FF97EC8" w:rsidR="00AA5E5E" w:rsidRDefault="0067562B" w:rsidP="00BF0095">
            <w:pPr>
              <w:jc w:val="left"/>
              <w:rPr>
                <w:rFonts w:ascii="宋体" w:hAnsi="宋体"/>
                <w:szCs w:val="21"/>
              </w:rPr>
            </w:pPr>
            <w:r w:rsidRPr="0067562B">
              <w:rPr>
                <w:rFonts w:ascii="宋体" w:hAnsi="宋体" w:hint="eastAsia"/>
                <w:bCs/>
                <w:szCs w:val="21"/>
              </w:rPr>
              <w:t>营救动物、快乐舞台秀、骑行乐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67562B">
              <w:rPr>
                <w:rFonts w:ascii="宋体" w:hAnsi="宋体" w:hint="eastAsia"/>
                <w:bCs/>
                <w:szCs w:val="21"/>
              </w:rPr>
              <w:t>好玩的山坡、玩彩虹伞、踩高跷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67562B">
              <w:rPr>
                <w:rFonts w:ascii="宋体" w:hAnsi="宋体" w:hint="eastAsia"/>
                <w:bCs/>
                <w:szCs w:val="21"/>
              </w:rPr>
              <w:t>树屋探险、沙池挖宝、快乐野营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67562B">
              <w:rPr>
                <w:rFonts w:ascii="宋体" w:hAnsi="宋体" w:hint="eastAsia"/>
                <w:bCs/>
                <w:szCs w:val="21"/>
              </w:rPr>
              <w:t>踩影子、快乐玩圈、轮胎乐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67562B">
              <w:rPr>
                <w:rFonts w:ascii="宋体" w:hAnsi="宋体" w:hint="eastAsia"/>
                <w:bCs/>
                <w:szCs w:val="21"/>
              </w:rPr>
              <w:t>风车跑得快、快乐大本营、飞舞的彩带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7699A90E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67562B" w:rsidRPr="0067562B">
              <w:rPr>
                <w:rFonts w:ascii="宋体" w:hAnsi="宋体" w:hint="eastAsia"/>
                <w:szCs w:val="21"/>
              </w:rPr>
              <w:t>预防春季传染病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67562B" w:rsidRPr="0067562B">
              <w:rPr>
                <w:rFonts w:ascii="宋体" w:hAnsi="宋体" w:hint="eastAsia"/>
                <w:szCs w:val="21"/>
              </w:rPr>
              <w:t>认识紧急电话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67562B" w:rsidRPr="0067562B">
              <w:rPr>
                <w:rFonts w:ascii="宋体" w:hAnsi="宋体" w:hint="eastAsia"/>
                <w:szCs w:val="21"/>
              </w:rPr>
              <w:t>安全玩</w:t>
            </w:r>
            <w:proofErr w:type="gramEnd"/>
            <w:r w:rsidR="0067562B" w:rsidRPr="0067562B">
              <w:rPr>
                <w:rFonts w:ascii="宋体" w:hAnsi="宋体" w:hint="eastAsia"/>
                <w:szCs w:val="21"/>
              </w:rPr>
              <w:t>滑梯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67562B" w:rsidRPr="0067562B">
              <w:rPr>
                <w:rFonts w:ascii="宋体" w:hAnsi="宋体" w:hint="eastAsia"/>
                <w:szCs w:val="21"/>
              </w:rPr>
              <w:t>小心触电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67562B" w:rsidRPr="0067562B">
              <w:rPr>
                <w:rFonts w:ascii="宋体" w:hAnsi="宋体" w:hint="eastAsia"/>
                <w:szCs w:val="21"/>
              </w:rPr>
              <w:t>我会</w:t>
            </w:r>
            <w:proofErr w:type="gramStart"/>
            <w:r w:rsidR="0067562B" w:rsidRPr="0067562B">
              <w:rPr>
                <w:rFonts w:ascii="宋体" w:hAnsi="宋体" w:hint="eastAsia"/>
                <w:szCs w:val="21"/>
              </w:rPr>
              <w:t>看标志</w:t>
            </w:r>
            <w:proofErr w:type="gramEnd"/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81EB9D0" w14:textId="6209948D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67562B" w:rsidRPr="0067562B">
              <w:rPr>
                <w:rFonts w:ascii="宋体" w:hAnsi="宋体" w:hint="eastAsia"/>
                <w:bCs/>
                <w:szCs w:val="21"/>
              </w:rPr>
              <w:t>我的好帮手----刷子</w:t>
            </w:r>
            <w:r w:rsidR="00883321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 w:rsidR="0067562B" w:rsidRPr="0067562B">
              <w:rPr>
                <w:rFonts w:ascii="宋体" w:hAnsi="宋体" w:hint="eastAsia"/>
                <w:szCs w:val="21"/>
              </w:rPr>
              <w:t>运水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67562B" w:rsidRPr="0067562B">
              <w:rPr>
                <w:rFonts w:ascii="宋体" w:hAnsi="宋体" w:hint="eastAsia"/>
                <w:bCs/>
                <w:szCs w:val="21"/>
              </w:rPr>
              <w:t>粉刷</w:t>
            </w:r>
            <w:proofErr w:type="gramStart"/>
            <w:r w:rsidR="0067562B" w:rsidRPr="0067562B">
              <w:rPr>
                <w:rFonts w:ascii="宋体" w:hAnsi="宋体" w:hint="eastAsia"/>
                <w:bCs/>
                <w:szCs w:val="21"/>
              </w:rPr>
              <w:t>匠</w:t>
            </w:r>
            <w:proofErr w:type="gramEnd"/>
            <w:r w:rsidR="00E306ED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E306ED">
              <w:rPr>
                <w:rFonts w:ascii="宋体" w:hAnsi="宋体"/>
                <w:szCs w:val="21"/>
              </w:rPr>
              <w:t>4.</w:t>
            </w:r>
            <w:r w:rsidR="0067562B" w:rsidRPr="0067562B">
              <w:rPr>
                <w:rFonts w:ascii="宋体" w:hAnsi="宋体" w:hint="eastAsia"/>
                <w:szCs w:val="21"/>
              </w:rPr>
              <w:t>它们相等吗</w:t>
            </w:r>
            <w:r w:rsidR="00E306ED">
              <w:rPr>
                <w:rFonts w:ascii="宋体" w:hAnsi="宋体"/>
                <w:szCs w:val="21"/>
              </w:rPr>
              <w:t xml:space="preserve"> </w:t>
            </w:r>
          </w:p>
          <w:p w14:paraId="49108D24" w14:textId="36D1C2C7" w:rsidR="00AA5E5E" w:rsidRPr="00E306ED" w:rsidRDefault="00000000" w:rsidP="00E306E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>机器人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>机器人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</w:t>
            </w:r>
            <w:r w:rsidR="00E306ED"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proofErr w:type="gramStart"/>
            <w:r w:rsidR="0067562B" w:rsidRPr="0067562B">
              <w:rPr>
                <w:rFonts w:ascii="宋体" w:hAnsi="宋体" w:hint="eastAsia"/>
                <w:bCs/>
                <w:spacing w:val="-8"/>
                <w:szCs w:val="21"/>
              </w:rPr>
              <w:t>小猴卖圈</w:t>
            </w:r>
            <w:proofErr w:type="gramEnd"/>
          </w:p>
        </w:tc>
      </w:tr>
      <w:tr w:rsidR="00AA5E5E" w14:paraId="45B5B794" w14:textId="77777777" w:rsidTr="006756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7A64C11" w14:textId="77777777" w:rsidR="0067562B" w:rsidRPr="0067562B" w:rsidRDefault="0067562B" w:rsidP="0067562B">
            <w:pPr>
              <w:widowControl/>
              <w:rPr>
                <w:rFonts w:ascii="宋体" w:hAnsi="宋体" w:hint="eastAsia"/>
                <w:spacing w:val="1"/>
                <w:w w:val="75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spacing w:val="2"/>
                <w:w w:val="75"/>
                <w:kern w:val="0"/>
                <w:szCs w:val="21"/>
                <w:fitText w:val="1196" w:id="-1001694720"/>
              </w:rPr>
              <w:t>美工区:七彩陀</w:t>
            </w:r>
            <w:r w:rsidRPr="0067562B">
              <w:rPr>
                <w:rFonts w:ascii="宋体" w:hAnsi="宋体" w:hint="eastAsia"/>
                <w:spacing w:val="-5"/>
                <w:w w:val="75"/>
                <w:kern w:val="0"/>
                <w:szCs w:val="21"/>
                <w:fitText w:val="1196" w:id="-1001694720"/>
              </w:rPr>
              <w:t>螺</w:t>
            </w:r>
          </w:p>
          <w:p w14:paraId="51C10DB4" w14:textId="77777777" w:rsidR="0067562B" w:rsidRPr="0067562B" w:rsidRDefault="0067562B" w:rsidP="0067562B">
            <w:pPr>
              <w:widowControl/>
              <w:rPr>
                <w:rFonts w:ascii="宋体" w:hAnsi="宋体" w:hint="eastAsia"/>
                <w:spacing w:val="1"/>
                <w:w w:val="75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3"/>
                <w:w w:val="75"/>
                <w:kern w:val="0"/>
                <w:szCs w:val="21"/>
                <w:fitText w:val="1356" w:id="-1001694719"/>
              </w:rPr>
              <w:t>建构区</w:t>
            </w:r>
            <w:proofErr w:type="gramEnd"/>
            <w:r>
              <w:rPr>
                <w:rFonts w:ascii="宋体" w:hAnsi="宋体" w:hint="eastAsia"/>
                <w:spacing w:val="3"/>
                <w:w w:val="75"/>
                <w:kern w:val="0"/>
                <w:szCs w:val="21"/>
                <w:fitText w:val="1356" w:id="-1001694719"/>
              </w:rPr>
              <w:t>:热闹的马</w:t>
            </w:r>
            <w:r>
              <w:rPr>
                <w:rFonts w:ascii="宋体" w:hAnsi="宋体" w:hint="eastAsia"/>
                <w:spacing w:val="-7"/>
                <w:w w:val="75"/>
                <w:kern w:val="0"/>
                <w:szCs w:val="21"/>
                <w:fitText w:val="1356" w:id="-1001694719"/>
              </w:rPr>
              <w:t>路</w:t>
            </w:r>
          </w:p>
          <w:p w14:paraId="14524563" w14:textId="77777777" w:rsidR="0067562B" w:rsidRPr="0067562B" w:rsidRDefault="0067562B" w:rsidP="0067562B">
            <w:pPr>
              <w:rPr>
                <w:rFonts w:ascii="宋体" w:hAnsi="宋体"/>
                <w:spacing w:val="-5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75"/>
                <w:kern w:val="0"/>
                <w:szCs w:val="21"/>
                <w:fitText w:val="1197" w:id="-1001694717"/>
              </w:rPr>
              <w:t>自然角:照顾植</w:t>
            </w:r>
            <w:r>
              <w:rPr>
                <w:rFonts w:ascii="宋体" w:hAnsi="宋体" w:hint="eastAsia"/>
                <w:spacing w:val="-6"/>
                <w:w w:val="75"/>
                <w:kern w:val="0"/>
                <w:szCs w:val="21"/>
                <w:fitText w:val="1197" w:id="-1001694717"/>
              </w:rPr>
              <w:t>物</w:t>
            </w:r>
          </w:p>
          <w:p w14:paraId="262D0D72" w14:textId="4CC09CF5" w:rsidR="00AA5E5E" w:rsidRDefault="00BF0095" w:rsidP="0067562B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0A3B1F25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proofErr w:type="gramStart"/>
            <w:r w:rsidR="0067562B" w:rsidRPr="0067562B">
              <w:rPr>
                <w:rFonts w:ascii="宋体" w:hAnsi="宋体" w:hint="eastAsia"/>
                <w:kern w:val="0"/>
                <w:szCs w:val="21"/>
              </w:rPr>
              <w:t>小灯珠亮起来</w:t>
            </w:r>
            <w:proofErr w:type="gramEnd"/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4A955CB6" w:rsidR="00AA5E5E" w:rsidRPr="00BF0095" w:rsidRDefault="0067562B" w:rsidP="0067562B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科技馆</w:t>
            </w:r>
            <w:r w:rsidR="00BF0095" w:rsidRPr="00BF0095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一</w:t>
            </w:r>
            <w:r w:rsidR="00BF0095" w:rsidRPr="00BF0095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893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61CA4E38" w14:textId="77777777" w:rsidR="0067562B" w:rsidRPr="0067562B" w:rsidRDefault="0067562B" w:rsidP="0067562B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733" w:id="-1001693952"/>
              </w:rPr>
              <w:t>玩沙区：我是小小蛋糕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733" w:id="-1001693952"/>
              </w:rPr>
              <w:t>师</w:t>
            </w:r>
          </w:p>
          <w:p w14:paraId="2927B4DA" w14:textId="77777777" w:rsidR="0067562B" w:rsidRPr="0067562B" w:rsidRDefault="0067562B" w:rsidP="0067562B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01693951"/>
              </w:rPr>
              <w:t>运动区：小小宇航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1001693951"/>
              </w:rPr>
              <w:t>员</w:t>
            </w:r>
          </w:p>
          <w:p w14:paraId="1D5B7414" w14:textId="7351E85B" w:rsidR="00BF0095" w:rsidRDefault="0067562B" w:rsidP="0067562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01693950"/>
              </w:rPr>
              <w:t>科探区：草地上的秘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01693950"/>
              </w:rPr>
              <w:t>密</w:t>
            </w:r>
            <w:r w:rsidR="00BF0095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8D65148" w14:textId="77777777" w:rsidR="0067562B" w:rsidRPr="0067562B" w:rsidRDefault="0067562B" w:rsidP="0067562B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w w:val="83"/>
                <w:kern w:val="0"/>
                <w:szCs w:val="21"/>
                <w:fitText w:val="1565" w:id="-1001693949"/>
              </w:rPr>
              <w:t>科学区：会滚的轮子</w:t>
            </w:r>
          </w:p>
          <w:p w14:paraId="70F8EE00" w14:textId="77777777" w:rsidR="0067562B" w:rsidRPr="0067562B" w:rsidRDefault="0067562B" w:rsidP="0067562B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w w:val="83"/>
                <w:kern w:val="0"/>
                <w:szCs w:val="21"/>
                <w:fitText w:val="1739" w:id="-1001693948"/>
              </w:rPr>
              <w:t>阅读区：织毛线的多多</w:t>
            </w:r>
          </w:p>
          <w:p w14:paraId="58F6AEE4" w14:textId="18CF74B5" w:rsidR="00AA5E5E" w:rsidRDefault="0067562B" w:rsidP="0067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82"/>
                <w:kern w:val="0"/>
                <w:szCs w:val="21"/>
                <w:fitText w:val="1565" w:id="-1001693947"/>
              </w:rPr>
              <w:t>建构区：火箭发射</w:t>
            </w:r>
            <w:r>
              <w:rPr>
                <w:rFonts w:ascii="宋体" w:hAnsi="宋体" w:hint="eastAsia"/>
                <w:spacing w:val="8"/>
                <w:w w:val="82"/>
                <w:kern w:val="0"/>
                <w:szCs w:val="21"/>
                <w:fitText w:val="1565" w:id="-1001693947"/>
              </w:rPr>
              <w:t>台</w:t>
            </w:r>
          </w:p>
        </w:tc>
        <w:tc>
          <w:tcPr>
            <w:tcW w:w="1690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5AB51BA" w14:textId="77777777" w:rsidR="0067562B" w:rsidRDefault="0067562B" w:rsidP="0067562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7562B">
              <w:rPr>
                <w:rFonts w:ascii="宋体" w:hAnsi="宋体" w:hint="eastAsia"/>
                <w:szCs w:val="21"/>
              </w:rPr>
              <w:t>粘泡泡糖</w:t>
            </w:r>
          </w:p>
          <w:p w14:paraId="0740F69A" w14:textId="16701A3D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7119FD5" w14:textId="77777777" w:rsidR="0067562B" w:rsidRPr="0067562B" w:rsidRDefault="0067562B" w:rsidP="0067562B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w w:val="83"/>
                <w:kern w:val="0"/>
                <w:szCs w:val="21"/>
                <w:fitText w:val="1565" w:id="-1001693440"/>
              </w:rPr>
              <w:t>科探区：会动的玩具</w:t>
            </w:r>
          </w:p>
          <w:p w14:paraId="0A2D817A" w14:textId="77777777" w:rsidR="0067562B" w:rsidRPr="0067562B" w:rsidRDefault="0067562B" w:rsidP="0067562B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w w:val="82"/>
                <w:kern w:val="0"/>
                <w:szCs w:val="21"/>
                <w:fitText w:val="1391" w:id="-1001693439"/>
              </w:rPr>
              <w:t>角色区：美味火</w:t>
            </w:r>
            <w:r w:rsidRPr="0067562B">
              <w:rPr>
                <w:rFonts w:ascii="宋体" w:hAnsi="宋体" w:hint="eastAsia"/>
                <w:spacing w:val="12"/>
                <w:w w:val="82"/>
                <w:kern w:val="0"/>
                <w:szCs w:val="21"/>
                <w:fitText w:val="1391" w:id="-1001693439"/>
              </w:rPr>
              <w:t>锅</w:t>
            </w:r>
          </w:p>
          <w:p w14:paraId="624137A0" w14:textId="0ECCE9A9" w:rsidR="00AA5E5E" w:rsidRPr="00883321" w:rsidRDefault="0067562B" w:rsidP="0067562B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67562B">
              <w:rPr>
                <w:rFonts w:ascii="宋体" w:hAnsi="宋体" w:hint="eastAsia"/>
                <w:w w:val="83"/>
                <w:kern w:val="0"/>
                <w:szCs w:val="21"/>
                <w:fitText w:val="1217" w:id="-1001693438"/>
              </w:rPr>
              <w:t>美工区：小风车</w:t>
            </w:r>
          </w:p>
        </w:tc>
        <w:tc>
          <w:tcPr>
            <w:tcW w:w="1792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53513103" w14:textId="77777777" w:rsidR="0067562B" w:rsidRDefault="0067562B" w:rsidP="0067562B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proofErr w:type="gramStart"/>
            <w:r w:rsidRPr="0067562B">
              <w:rPr>
                <w:rFonts w:ascii="宋体" w:hAnsi="宋体" w:hint="eastAsia"/>
                <w:bCs/>
                <w:szCs w:val="21"/>
              </w:rPr>
              <w:t>小猴卖圈</w:t>
            </w:r>
            <w:proofErr w:type="gramEnd"/>
            <w:r w:rsidRPr="0067562B">
              <w:rPr>
                <w:rFonts w:ascii="宋体" w:hAnsi="宋体" w:hint="eastAsia"/>
                <w:bCs/>
                <w:szCs w:val="21"/>
              </w:rPr>
              <w:t>(</w:t>
            </w:r>
            <w:proofErr w:type="gramStart"/>
            <w:r w:rsidRPr="0067562B"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 w:rsidRPr="0067562B">
              <w:rPr>
                <w:rFonts w:ascii="宋体" w:hAnsi="宋体" w:hint="eastAsia"/>
                <w:bCs/>
                <w:szCs w:val="21"/>
              </w:rPr>
              <w:t>)</w:t>
            </w:r>
          </w:p>
          <w:p w14:paraId="302377FC" w14:textId="50D6964F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0D6732FB" w14:textId="77777777" w:rsidR="0067562B" w:rsidRDefault="0067562B" w:rsidP="0067562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7562B">
              <w:rPr>
                <w:rFonts w:ascii="宋体" w:hAnsi="宋体" w:hint="eastAsia"/>
                <w:szCs w:val="21"/>
              </w:rPr>
              <w:t>运球</w:t>
            </w:r>
          </w:p>
          <w:p w14:paraId="69E1587D" w14:textId="36AFB2B2" w:rsidR="00AA5E5E" w:rsidRDefault="00E306ED" w:rsidP="0067562B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770CE77B" w:rsidR="00E306ED" w:rsidRPr="00E306ED" w:rsidRDefault="00E306ED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="0067562B" w:rsidRPr="0067562B">
              <w:rPr>
                <w:rFonts w:ascii="宋体" w:hAnsi="宋体" w:hint="eastAsia"/>
                <w:szCs w:val="21"/>
              </w:rPr>
              <w:t>包子卷子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08DFDD0C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FB0D47">
              <w:rPr>
                <w:rFonts w:ascii="宋体" w:hAnsi="宋体" w:hint="eastAsia"/>
                <w:szCs w:val="21"/>
              </w:rPr>
              <w:t>社区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FB0D47">
              <w:rPr>
                <w:rFonts w:ascii="宋体" w:hAnsi="宋体" w:hint="eastAsia"/>
                <w:szCs w:val="21"/>
              </w:rPr>
              <w:t>常州博物馆、小区里的花草树木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A5FB13" w14:textId="0DAF8F73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FB0D47">
              <w:rPr>
                <w:rFonts w:ascii="宋体" w:hAnsi="宋体" w:hint="eastAsia"/>
                <w:szCs w:val="21"/>
              </w:rPr>
              <w:t>家长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FB0D47">
              <w:rPr>
                <w:rFonts w:ascii="宋体" w:hAnsi="宋体" w:hint="eastAsia"/>
                <w:szCs w:val="21"/>
              </w:rPr>
              <w:t>家长与幼儿在家中进行一些简单的科学小实验，引导幼儿在做做玩玩中探究</w:t>
            </w:r>
            <w:r w:rsidR="00060F1D">
              <w:rPr>
                <w:rFonts w:ascii="宋体" w:hAnsi="宋体" w:hint="eastAsia"/>
                <w:szCs w:val="21"/>
              </w:rPr>
              <w:t>。</w:t>
            </w:r>
          </w:p>
          <w:p w14:paraId="3ED66C34" w14:textId="37A57FB8" w:rsidR="00AA5E5E" w:rsidRDefault="00E721A9" w:rsidP="00FB0D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FB0D47" w:rsidRPr="00FB0D47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="00FB0D47" w:rsidRPr="00FB0D47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="00FB0D47" w:rsidRPr="00FB0D47">
              <w:rPr>
                <w:rFonts w:ascii="宋体" w:hAnsi="宋体" w:hint="eastAsia"/>
                <w:szCs w:val="21"/>
              </w:rPr>
              <w:t>添置</w:t>
            </w:r>
            <w:r w:rsidR="00FB0D47">
              <w:rPr>
                <w:rFonts w:ascii="宋体" w:hAnsi="宋体" w:hint="eastAsia"/>
                <w:szCs w:val="21"/>
              </w:rPr>
              <w:t>科学自制</w:t>
            </w:r>
            <w:r w:rsidR="00FB0D47" w:rsidRPr="00FB0D47">
              <w:rPr>
                <w:rFonts w:ascii="宋体" w:hAnsi="宋体" w:hint="eastAsia"/>
                <w:szCs w:val="21"/>
              </w:rPr>
              <w:t>操作材料，供幼儿探究影子的秘密、磁铁、陀螺的特性等。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7AB4F5F" w14:textId="77777777" w:rsidR="00FB0D47" w:rsidRPr="00FB0D47" w:rsidRDefault="008D28A0" w:rsidP="00FB0D47">
            <w:pPr>
              <w:rPr>
                <w:rFonts w:ascii="宋体" w:hAnsi="宋体" w:hint="eastAsia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FB0D47" w:rsidRPr="00FB0D47">
              <w:rPr>
                <w:rFonts w:ascii="宋体" w:hAnsi="宋体" w:hint="eastAsia"/>
                <w:szCs w:val="21"/>
              </w:rPr>
              <w:t>保持服装整洁，会根据天气的变化以及自己的冷热感觉主动增减衣服。</w:t>
            </w:r>
          </w:p>
          <w:p w14:paraId="2B9280EE" w14:textId="0A13C14D" w:rsidR="00AA5E5E" w:rsidRDefault="00FB0D47" w:rsidP="00FB0D47">
            <w:pPr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B0D47">
              <w:rPr>
                <w:rFonts w:ascii="宋体" w:hAnsi="宋体" w:hint="eastAsia"/>
                <w:szCs w:val="21"/>
              </w:rPr>
              <w:t>学习安全的使用易于操作的劳动工具和用具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51A79BB" w14:textId="77777777" w:rsidR="00FB0D47" w:rsidRPr="00FB0D47" w:rsidRDefault="008D28A0" w:rsidP="00FB0D47">
            <w:pPr>
              <w:rPr>
                <w:rFonts w:ascii="宋体" w:hAnsi="宋体" w:hint="eastAsia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FB0D47" w:rsidRPr="00FB0D47">
              <w:rPr>
                <w:rFonts w:ascii="宋体" w:hAnsi="宋体" w:hint="eastAsia"/>
                <w:szCs w:val="21"/>
              </w:rPr>
              <w:t>提醒家长在日常生活中随机的引导幼儿发现身边的科学，幼儿关注生活中的科学现象，并指导幼儿探索与发现。</w:t>
            </w:r>
          </w:p>
          <w:p w14:paraId="535EA747" w14:textId="4B008D82" w:rsidR="00AA5E5E" w:rsidRDefault="00FB0D47" w:rsidP="00FB0D47">
            <w:pPr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2.家长和幼儿一起制作创新体育玩具，发展幼儿的创造力和动手制作的能力。</w:t>
            </w:r>
          </w:p>
        </w:tc>
      </w:tr>
    </w:tbl>
    <w:p w14:paraId="617B2221" w14:textId="343A647E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67562B"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7562B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9568C">
        <w:rPr>
          <w:rFonts w:asciiTheme="minorEastAsia" w:eastAsiaTheme="minorEastAsia" w:hAnsiTheme="minorEastAsia" w:hint="eastAsia"/>
          <w:sz w:val="24"/>
        </w:rPr>
        <w:t>1</w:t>
      </w:r>
      <w:r w:rsidR="0067562B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A29D" w14:textId="77777777" w:rsidR="000F6D8A" w:rsidRDefault="000F6D8A">
      <w:r>
        <w:separator/>
      </w:r>
    </w:p>
  </w:endnote>
  <w:endnote w:type="continuationSeparator" w:id="0">
    <w:p w14:paraId="15937A6E" w14:textId="77777777" w:rsidR="000F6D8A" w:rsidRDefault="000F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6825" w14:textId="77777777" w:rsidR="000F6D8A" w:rsidRDefault="000F6D8A">
      <w:r>
        <w:separator/>
      </w:r>
    </w:p>
  </w:footnote>
  <w:footnote w:type="continuationSeparator" w:id="0">
    <w:p w14:paraId="76909A97" w14:textId="77777777" w:rsidR="000F6D8A" w:rsidRDefault="000F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0F6D8A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7562B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2024-04-09T05:45:00Z</dcterms:created>
  <dcterms:modified xsi:type="dcterms:W3CDTF">2024-04-09T05:45:00Z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