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52"/>
          <w:szCs w:val="52"/>
          <w:lang w:val="en-US" w:eastAsia="zh-CN"/>
        </w:rPr>
      </w:pPr>
      <w:r>
        <w:rPr>
          <w:rFonts w:hint="eastAsia"/>
          <w:b/>
          <w:bCs/>
          <w:sz w:val="32"/>
          <w:szCs w:val="32"/>
          <w:lang w:val="en-US" w:eastAsia="zh-CN"/>
        </w:rPr>
        <w:t>今日动态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650" w:firstLineChars="1100"/>
        <w:jc w:val="left"/>
        <w:textAlignment w:val="auto"/>
        <w:rPr>
          <w:rFonts w:hint="eastAsia"/>
          <w:lang w:val="en-US" w:eastAsia="zh-CN"/>
        </w:rPr>
      </w:pPr>
      <w:r>
        <w:rPr>
          <w:rFonts w:hint="eastAsia" w:ascii="宋体" w:hAnsi="宋体" w:cs="宋体"/>
          <w:b/>
          <w:bCs/>
          <w:sz w:val="24"/>
          <w:szCs w:val="24"/>
          <w:lang w:val="en-US" w:eastAsia="zh-CN"/>
        </w:rPr>
        <w:t>4月8日    星期一     来园18人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lang w:val="en-US" w:eastAsia="zh-CN"/>
        </w:rPr>
      </w:pPr>
      <w:r>
        <w:rPr>
          <w:rFonts w:hint="eastAsia" w:ascii="宋体" w:hAnsi="宋体" w:cs="宋体"/>
          <w:lang w:val="en-US" w:eastAsia="zh-CN"/>
        </w:rPr>
        <w:t>一、来园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sz w:val="21"/>
          <w:szCs w:val="21"/>
          <w:u w:val="none"/>
          <w:lang w:val="en-US" w:eastAsia="zh-CN"/>
        </w:rPr>
      </w:pPr>
      <w:r>
        <w:rPr>
          <w:rFonts w:hint="eastAsia" w:ascii="宋体" w:hAnsi="宋体" w:eastAsia="宋体" w:cs="宋体"/>
          <w:b w:val="0"/>
          <w:bCs/>
          <w:color w:val="auto"/>
          <w:sz w:val="21"/>
          <w:szCs w:val="21"/>
          <w:u w:val="none"/>
          <w:lang w:val="en-US" w:eastAsia="zh-CN"/>
        </w:rPr>
        <w:t>今天</w:t>
      </w:r>
      <w:r>
        <w:rPr>
          <w:rFonts w:hint="eastAsia" w:ascii="宋体" w:hAnsi="宋体" w:eastAsia="宋体" w:cs="宋体"/>
          <w:b/>
          <w:bCs w:val="0"/>
          <w:color w:val="auto"/>
          <w:sz w:val="21"/>
          <w:szCs w:val="21"/>
          <w:u w:val="single"/>
        </w:rPr>
        <w:t>汪语晗</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高亦可</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徐宁岩</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徐宁川</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储奕</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朱瑾玥、</w:t>
      </w:r>
      <w:r>
        <w:rPr>
          <w:rFonts w:hint="eastAsia" w:ascii="宋体" w:hAnsi="宋体" w:eastAsia="宋体" w:cs="宋体"/>
          <w:b/>
          <w:bCs w:val="0"/>
          <w:color w:val="auto"/>
          <w:sz w:val="21"/>
          <w:szCs w:val="21"/>
          <w:u w:val="single"/>
        </w:rPr>
        <w:t>常阳浩</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唐煜</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汪刘懿</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万洛依</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卢彦霖</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胡恩俊、朱长睿、</w:t>
      </w:r>
      <w:r>
        <w:rPr>
          <w:rFonts w:hint="eastAsia" w:ascii="宋体" w:hAnsi="宋体" w:eastAsia="宋体" w:cs="宋体"/>
          <w:b/>
          <w:bCs w:val="0"/>
          <w:color w:val="auto"/>
          <w:sz w:val="21"/>
          <w:szCs w:val="21"/>
          <w:u w:val="single"/>
        </w:rPr>
        <w:t>郭奕鸣</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万欣晨</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马浩磊、万昊羽、</w:t>
      </w:r>
      <w:r>
        <w:rPr>
          <w:rFonts w:hint="eastAsia" w:ascii="宋体" w:hAnsi="宋体" w:eastAsia="宋体" w:cs="宋体"/>
          <w:b/>
          <w:bCs w:val="0"/>
          <w:color w:val="auto"/>
          <w:sz w:val="21"/>
          <w:szCs w:val="21"/>
          <w:u w:val="single"/>
        </w:rPr>
        <w:t>季萱菡</w:t>
      </w:r>
      <w:r>
        <w:rPr>
          <w:rFonts w:hint="eastAsia" w:ascii="宋体" w:hAnsi="宋体" w:cs="宋体"/>
          <w:b w:val="0"/>
          <w:bCs/>
          <w:sz w:val="21"/>
          <w:szCs w:val="21"/>
          <w:u w:val="none"/>
          <w:lang w:val="en-US" w:eastAsia="zh-CN"/>
        </w:rPr>
        <w:t>小朋友能坚持来园，为你们点赞哦。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二、集体活动：综合《远足前的准备》</w:t>
      </w:r>
    </w:p>
    <w:p>
      <w:pPr>
        <w:ind w:firstLine="420" w:firstLineChars="200"/>
        <w:rPr>
          <w:rFonts w:hint="eastAsia"/>
        </w:rPr>
      </w:pPr>
      <w:r>
        <w:rPr>
          <w:rFonts w:hint="eastAsia" w:ascii="宋体" w:hAnsi="宋体" w:cs="宋体"/>
          <w:color w:val="000000"/>
          <w:szCs w:val="21"/>
          <w:lang w:val="en-US" w:eastAsia="zh-CN"/>
        </w:rPr>
        <w:t>今天上午，我们开展了</w:t>
      </w:r>
      <w:r>
        <w:rPr>
          <w:rFonts w:hint="eastAsia" w:ascii="宋体" w:hAnsi="宋体" w:cs="宋体"/>
          <w:b w:val="0"/>
          <w:bCs w:val="0"/>
          <w:sz w:val="21"/>
          <w:szCs w:val="21"/>
          <w:lang w:val="en-US" w:eastAsia="zh-CN"/>
        </w:rPr>
        <w:t>综合《远足前的准备》</w:t>
      </w:r>
      <w:r>
        <w:rPr>
          <w:rFonts w:hint="eastAsia" w:ascii="宋体" w:hAnsi="宋体" w:cs="宋体"/>
          <w:color w:val="000000"/>
          <w:szCs w:val="21"/>
          <w:lang w:val="en-US" w:eastAsia="zh-CN"/>
        </w:rPr>
        <w:t>。</w:t>
      </w:r>
      <w:r>
        <w:rPr>
          <w:rFonts w:hint="eastAsia"/>
        </w:rPr>
        <w:t>《远足前的准备》是一节综合活动，远足是孩子们所喜爱的一项实践活动，在本次远足活动中有两个目的，一是在这初春来临之际带着孩子们亲近大自然感受大自然的变化，二是锻炼孩子们的意志力与耐力。但开展活动前孩子必须做好心理和物质准备，本活动主要通过谈话和观看哥哥姐姐远足的照片来引导幼儿了解远足需要准备些什么，从而做好远足前的准备。</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宋体" w:hAnsi="宋体" w:cs="宋体"/>
          <w:b w:val="0"/>
          <w:bCs/>
          <w:color w:val="auto"/>
          <w:sz w:val="21"/>
          <w:szCs w:val="21"/>
          <w:u w:val="none"/>
          <w:lang w:val="en-US" w:eastAsia="zh-CN"/>
        </w:rPr>
      </w:pPr>
      <w:r>
        <w:rPr>
          <w:rFonts w:hint="eastAsia"/>
          <w:lang w:val="en-US" w:eastAsia="zh-CN"/>
        </w:rPr>
        <w:t>活动中，</w:t>
      </w:r>
      <w:r>
        <w:rPr>
          <w:rFonts w:hint="eastAsia"/>
          <w:color w:val="000000"/>
          <w:szCs w:val="21"/>
        </w:rPr>
        <w:t>能积极参与讨论活动，并大胆地讲述自己的想法与建议</w:t>
      </w:r>
      <w:r>
        <w:rPr>
          <w:rFonts w:hint="eastAsia"/>
          <w:color w:val="000000"/>
          <w:szCs w:val="21"/>
          <w:lang w:val="en-US" w:eastAsia="zh-CN"/>
        </w:rPr>
        <w:t>的</w:t>
      </w:r>
      <w:r>
        <w:rPr>
          <w:rFonts w:hint="eastAsia" w:ascii="宋体" w:hAnsi="宋体" w:cs="宋体"/>
          <w:b w:val="0"/>
          <w:bCs w:val="0"/>
          <w:sz w:val="21"/>
          <w:szCs w:val="21"/>
          <w:lang w:val="en-US" w:eastAsia="zh-CN"/>
        </w:rPr>
        <w:t>小朋友有</w:t>
      </w:r>
      <w:r>
        <w:rPr>
          <w:rFonts w:hint="eastAsia" w:ascii="宋体" w:hAnsi="宋体" w:eastAsia="宋体" w:cs="宋体"/>
          <w:b/>
          <w:bCs w:val="0"/>
          <w:color w:val="auto"/>
          <w:sz w:val="21"/>
          <w:szCs w:val="21"/>
          <w:u w:val="single"/>
        </w:rPr>
        <w:t>汪语晗</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高亦可</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徐宁岩</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徐宁川</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储奕</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朱瑾玥、</w:t>
      </w:r>
      <w:r>
        <w:rPr>
          <w:rFonts w:hint="eastAsia" w:ascii="宋体" w:hAnsi="宋体" w:eastAsia="宋体" w:cs="宋体"/>
          <w:b/>
          <w:bCs w:val="0"/>
          <w:color w:val="auto"/>
          <w:sz w:val="21"/>
          <w:szCs w:val="21"/>
          <w:u w:val="single"/>
        </w:rPr>
        <w:t>常阳浩</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唐煜</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汪刘懿</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万洛依</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卢彦霖</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胡恩俊、朱长睿、</w:t>
      </w:r>
      <w:r>
        <w:rPr>
          <w:rFonts w:hint="eastAsia" w:ascii="宋体" w:hAnsi="宋体" w:eastAsia="宋体" w:cs="宋体"/>
          <w:b/>
          <w:bCs w:val="0"/>
          <w:color w:val="auto"/>
          <w:sz w:val="21"/>
          <w:szCs w:val="21"/>
          <w:u w:val="single"/>
        </w:rPr>
        <w:t>郭奕鸣</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万欣晨</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季萱菡</w:t>
      </w:r>
      <w:r>
        <w:rPr>
          <w:rFonts w:hint="eastAsia" w:ascii="宋体" w:hAnsi="宋体" w:cs="宋体"/>
          <w:b/>
          <w:bCs w:val="0"/>
          <w:color w:val="auto"/>
          <w:sz w:val="21"/>
          <w:szCs w:val="21"/>
          <w:u w:val="single"/>
          <w:lang w:val="en-US" w:eastAsia="zh-CN"/>
        </w:rPr>
        <w:t>，</w:t>
      </w:r>
      <w:r>
        <w:rPr>
          <w:rFonts w:hint="eastAsia" w:ascii="宋体" w:hAnsi="宋体" w:cs="宋体"/>
          <w:b w:val="0"/>
          <w:bCs/>
          <w:color w:val="auto"/>
          <w:sz w:val="21"/>
          <w:szCs w:val="21"/>
          <w:u w:val="none"/>
          <w:lang w:val="en-US" w:eastAsia="zh-CN"/>
        </w:rPr>
        <w:t>真棒！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rPr>
          <w:rFonts w:hint="eastAsia"/>
          <w:lang w:val="en-US" w:eastAsia="zh-CN"/>
        </w:rPr>
      </w:pPr>
      <w:r>
        <w:rPr>
          <w:rFonts w:hint="eastAsia" w:ascii="宋体" w:hAnsi="宋体" w:cs="宋体"/>
          <w:b w:val="0"/>
          <w:bCs w:val="0"/>
          <w:sz w:val="21"/>
          <w:szCs w:val="21"/>
          <w:lang w:val="en-US" w:eastAsia="zh-CN"/>
        </w:rPr>
        <w:drawing>
          <wp:inline distT="0" distB="0" distL="114300" distR="114300">
            <wp:extent cx="1824990" cy="1369060"/>
            <wp:effectExtent l="0" t="0" r="3810" b="2540"/>
            <wp:docPr id="6" name="图片 6" descr="C:/Users/86151/Desktop/新建文件夹/IMG_4356.JPGIMG_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51/Desktop/新建文件夹/IMG_4356.JPGIMG_4356"/>
                    <pic:cNvPicPr>
                      <a:picLocks noChangeAspect="1"/>
                    </pic:cNvPicPr>
                  </pic:nvPicPr>
                  <pic:blipFill>
                    <a:blip r:embed="rId4"/>
                    <a:srcRect l="1438" r="1438"/>
                    <a:stretch>
                      <a:fillRect/>
                    </a:stretch>
                  </pic:blipFill>
                  <pic:spPr>
                    <a:xfrm>
                      <a:off x="0" y="0"/>
                      <a:ext cx="1824990" cy="136906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区域游戏</w:t>
      </w:r>
    </w:p>
    <w:tbl>
      <w:tblPr>
        <w:tblStyle w:val="3"/>
        <w:tblpPr w:leftFromText="180" w:rightFromText="180" w:vertAnchor="text" w:horzAnchor="page" w:tblpX="2143" w:tblpY="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6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62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区域</w:t>
            </w:r>
          </w:p>
        </w:tc>
        <w:tc>
          <w:tcPr>
            <w:tcW w:w="649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游戏幼儿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21" w:type="dxa"/>
          </w:tcPr>
          <w:p>
            <w:pPr>
              <w:spacing w:line="320" w:lineRule="exact"/>
              <w:ind w:firstLine="420" w:firstLineChars="200"/>
              <w:rPr>
                <w:rFonts w:hint="default"/>
                <w:lang w:val="en-US" w:eastAsia="zh-CN"/>
              </w:rPr>
            </w:pPr>
            <w:r>
              <w:rPr>
                <w:rFonts w:hint="eastAsia"/>
                <w:lang w:val="en-US" w:eastAsia="zh-CN"/>
              </w:rPr>
              <w:t>益智区</w:t>
            </w:r>
          </w:p>
        </w:tc>
        <w:tc>
          <w:tcPr>
            <w:tcW w:w="6498" w:type="dxa"/>
          </w:tcPr>
          <w:p>
            <w:pPr>
              <w:spacing w:line="320" w:lineRule="exact"/>
              <w:rPr>
                <w:rFonts w:hint="default"/>
                <w:lang w:val="en-US" w:eastAsia="zh-CN"/>
              </w:rPr>
            </w:pPr>
            <w:r>
              <w:rPr>
                <w:rFonts w:hint="eastAsia"/>
                <w:lang w:val="en-US" w:eastAsia="zh-CN"/>
              </w:rPr>
              <w:t>万欣晨、储奕、季萱菡、唐煜、徐宁川、徐宁岩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21" w:type="dxa"/>
          </w:tcPr>
          <w:p>
            <w:pPr>
              <w:spacing w:line="320" w:lineRule="exact"/>
              <w:ind w:firstLine="420" w:firstLineChars="200"/>
              <w:rPr>
                <w:rFonts w:hint="default"/>
                <w:lang w:val="en-US" w:eastAsia="zh-CN"/>
              </w:rPr>
            </w:pPr>
            <w:r>
              <w:rPr>
                <w:rFonts w:hint="eastAsia"/>
                <w:lang w:val="en-US" w:eastAsia="zh-CN"/>
              </w:rPr>
              <w:t>建构区</w:t>
            </w:r>
          </w:p>
        </w:tc>
        <w:tc>
          <w:tcPr>
            <w:tcW w:w="6498" w:type="dxa"/>
          </w:tcPr>
          <w:p>
            <w:pPr>
              <w:spacing w:line="320" w:lineRule="exact"/>
              <w:rPr>
                <w:rFonts w:hint="default"/>
                <w:lang w:val="en-US" w:eastAsia="zh-CN"/>
              </w:rPr>
            </w:pPr>
            <w:r>
              <w:rPr>
                <w:rFonts w:hint="eastAsia"/>
                <w:lang w:val="en-US" w:eastAsia="zh-CN"/>
              </w:rPr>
              <w:t>万昊羽、常阳浩、朱长睿、胡恩俊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21" w:type="dxa"/>
          </w:tcPr>
          <w:p>
            <w:pPr>
              <w:spacing w:line="320" w:lineRule="exact"/>
              <w:ind w:firstLine="420" w:firstLineChars="200"/>
              <w:rPr>
                <w:rFonts w:hint="default"/>
                <w:lang w:val="en-US" w:eastAsia="zh-CN"/>
              </w:rPr>
            </w:pPr>
            <w:r>
              <w:rPr>
                <w:rFonts w:hint="eastAsia"/>
                <w:lang w:val="en-US" w:eastAsia="zh-CN"/>
              </w:rPr>
              <w:t>娃娃家</w:t>
            </w:r>
          </w:p>
        </w:tc>
        <w:tc>
          <w:tcPr>
            <w:tcW w:w="6498" w:type="dxa"/>
          </w:tcPr>
          <w:p>
            <w:pPr>
              <w:spacing w:line="320" w:lineRule="exact"/>
              <w:rPr>
                <w:rFonts w:hint="default"/>
                <w:lang w:val="en-US" w:eastAsia="zh-CN"/>
              </w:rPr>
            </w:pPr>
            <w:r>
              <w:rPr>
                <w:rFonts w:hint="eastAsia"/>
                <w:lang w:val="en-US" w:eastAsia="zh-CN"/>
              </w:rPr>
              <w:t>万洛依、郭奕鸣、汪刘懿、朱瑾玥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21" w:type="dxa"/>
          </w:tcPr>
          <w:p>
            <w:pPr>
              <w:spacing w:line="320" w:lineRule="exact"/>
              <w:ind w:firstLine="420" w:firstLineChars="200"/>
              <w:rPr>
                <w:rFonts w:hint="default"/>
                <w:lang w:val="en-US" w:eastAsia="zh-CN"/>
              </w:rPr>
            </w:pPr>
            <w:r>
              <w:rPr>
                <w:rFonts w:hint="eastAsia"/>
                <w:lang w:val="en-US" w:eastAsia="zh-CN"/>
              </w:rPr>
              <w:t>图书区</w:t>
            </w:r>
          </w:p>
        </w:tc>
        <w:tc>
          <w:tcPr>
            <w:tcW w:w="6498" w:type="dxa"/>
          </w:tcPr>
          <w:p>
            <w:pPr>
              <w:spacing w:line="320" w:lineRule="exact"/>
              <w:rPr>
                <w:rFonts w:hint="default"/>
                <w:lang w:val="en-US" w:eastAsia="zh-CN"/>
              </w:rPr>
            </w:pPr>
            <w:r>
              <w:rPr>
                <w:rFonts w:hint="eastAsia"/>
                <w:lang w:val="en-US" w:eastAsia="zh-CN"/>
              </w:rPr>
              <w:t>马浩磊、汪语晗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21" w:type="dxa"/>
          </w:tcPr>
          <w:p>
            <w:pPr>
              <w:spacing w:line="320" w:lineRule="exact"/>
              <w:ind w:firstLine="420" w:firstLineChars="200"/>
              <w:rPr>
                <w:rFonts w:hint="default"/>
                <w:lang w:val="en-US" w:eastAsia="zh-CN"/>
              </w:rPr>
            </w:pPr>
            <w:r>
              <w:rPr>
                <w:rFonts w:hint="eastAsia"/>
                <w:lang w:val="en-US" w:eastAsia="zh-CN"/>
              </w:rPr>
              <w:t>美工区</w:t>
            </w:r>
          </w:p>
        </w:tc>
        <w:tc>
          <w:tcPr>
            <w:tcW w:w="6498" w:type="dxa"/>
          </w:tcPr>
          <w:p>
            <w:pPr>
              <w:spacing w:line="320" w:lineRule="exact"/>
              <w:rPr>
                <w:rFonts w:hint="default"/>
                <w:lang w:val="en-US" w:eastAsia="zh-CN"/>
              </w:rPr>
            </w:pPr>
            <w:r>
              <w:rPr>
                <w:rFonts w:hint="eastAsia"/>
                <w:lang w:val="en-US" w:eastAsia="zh-CN"/>
              </w:rPr>
              <w:t>卢彦霖、高亦可</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drawing>
          <wp:inline distT="0" distB="0" distL="114300" distR="114300">
            <wp:extent cx="1824990" cy="1369060"/>
            <wp:effectExtent l="0" t="0" r="3810" b="2540"/>
            <wp:docPr id="8" name="图片 8" descr="C:/Users/86151/Desktop/新建文件夹/IMG_4347.JPGIMG_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51/Desktop/新建文件夹/IMG_4347.JPGIMG_4347"/>
                    <pic:cNvPicPr>
                      <a:picLocks noChangeAspect="1"/>
                    </pic:cNvPicPr>
                  </pic:nvPicPr>
                  <pic:blipFill>
                    <a:blip r:embed="rId5"/>
                    <a:srcRect l="23" r="23"/>
                    <a:stretch>
                      <a:fillRect/>
                    </a:stretch>
                  </pic:blipFill>
                  <pic:spPr>
                    <a:xfrm>
                      <a:off x="0" y="0"/>
                      <a:ext cx="1824990" cy="1369060"/>
                    </a:xfrm>
                    <a:prstGeom prst="rect">
                      <a:avLst/>
                    </a:prstGeom>
                  </pic:spPr>
                </pic:pic>
              </a:graphicData>
            </a:graphic>
          </wp:inline>
        </w:drawing>
      </w:r>
      <w:r>
        <w:rPr>
          <w:rFonts w:hint="eastAsia" w:ascii="宋体" w:hAnsi="宋体" w:cs="宋体"/>
          <w:b w:val="0"/>
          <w:bCs w:val="0"/>
          <w:sz w:val="21"/>
          <w:szCs w:val="21"/>
          <w:lang w:val="en-US" w:eastAsia="zh-CN"/>
        </w:rPr>
        <w:drawing>
          <wp:inline distT="0" distB="0" distL="114300" distR="114300">
            <wp:extent cx="1824990" cy="1369060"/>
            <wp:effectExtent l="0" t="0" r="3810" b="2540"/>
            <wp:docPr id="9" name="图片 9" descr="C:/Users/86151/Desktop/新建文件夹/IMG_4348.JPGIMG_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86151/Desktop/新建文件夹/IMG_4348.JPGIMG_4348"/>
                    <pic:cNvPicPr>
                      <a:picLocks noChangeAspect="1"/>
                    </pic:cNvPicPr>
                  </pic:nvPicPr>
                  <pic:blipFill>
                    <a:blip r:embed="rId6"/>
                    <a:srcRect l="23" r="23"/>
                    <a:stretch>
                      <a:fillRect/>
                    </a:stretch>
                  </pic:blipFill>
                  <pic:spPr>
                    <a:xfrm>
                      <a:off x="0" y="0"/>
                      <a:ext cx="1824990" cy="1369060"/>
                    </a:xfrm>
                    <a:prstGeom prst="rect">
                      <a:avLst/>
                    </a:prstGeom>
                  </pic:spPr>
                </pic:pic>
              </a:graphicData>
            </a:graphic>
          </wp:inline>
        </w:drawing>
      </w:r>
      <w:r>
        <w:rPr>
          <w:rFonts w:hint="eastAsia" w:ascii="宋体" w:hAnsi="宋体" w:cs="宋体"/>
          <w:b w:val="0"/>
          <w:bCs w:val="0"/>
          <w:sz w:val="21"/>
          <w:szCs w:val="21"/>
          <w:lang w:val="en-US" w:eastAsia="zh-CN"/>
        </w:rPr>
        <w:drawing>
          <wp:inline distT="0" distB="0" distL="114300" distR="114300">
            <wp:extent cx="1824990" cy="1369060"/>
            <wp:effectExtent l="0" t="0" r="3810" b="2540"/>
            <wp:docPr id="10" name="图片 10" descr="C:/Users/86151/Desktop/新建文件夹/IMG_4349.JPGIMG_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51/Desktop/新建文件夹/IMG_4349.JPGIMG_4349"/>
                    <pic:cNvPicPr>
                      <a:picLocks noChangeAspect="1"/>
                    </pic:cNvPicPr>
                  </pic:nvPicPr>
                  <pic:blipFill>
                    <a:blip r:embed="rId7"/>
                    <a:srcRect l="23" r="23"/>
                    <a:stretch>
                      <a:fillRect/>
                    </a:stretch>
                  </pic:blipFill>
                  <pic:spPr>
                    <a:xfrm>
                      <a:off x="0" y="0"/>
                      <a:ext cx="1824990" cy="1369060"/>
                    </a:xfrm>
                    <a:prstGeom prst="rect">
                      <a:avLst/>
                    </a:prstGeom>
                  </pic:spPr>
                </pic:pic>
              </a:graphicData>
            </a:graphic>
          </wp:inline>
        </w:drawing>
      </w:r>
      <w:r>
        <w:rPr>
          <w:rFonts w:hint="eastAsia" w:ascii="宋体" w:hAnsi="宋体" w:cs="宋体"/>
          <w:b w:val="0"/>
          <w:bCs w:val="0"/>
          <w:sz w:val="21"/>
          <w:szCs w:val="21"/>
          <w:lang w:val="en-US" w:eastAsia="zh-CN"/>
        </w:rPr>
        <w:drawing>
          <wp:inline distT="0" distB="0" distL="114300" distR="114300">
            <wp:extent cx="1824990" cy="1369060"/>
            <wp:effectExtent l="0" t="0" r="3810" b="2540"/>
            <wp:docPr id="11" name="图片 11" descr="C:/Users/86151/Desktop/新建文件夹/IMG_4350.JPGIMG_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51/Desktop/新建文件夹/IMG_4350.JPGIMG_4350"/>
                    <pic:cNvPicPr>
                      <a:picLocks noChangeAspect="1"/>
                    </pic:cNvPicPr>
                  </pic:nvPicPr>
                  <pic:blipFill>
                    <a:blip r:embed="rId8"/>
                    <a:srcRect l="23" r="23"/>
                    <a:stretch>
                      <a:fillRect/>
                    </a:stretch>
                  </pic:blipFill>
                  <pic:spPr>
                    <a:xfrm>
                      <a:off x="0" y="0"/>
                      <a:ext cx="1824990" cy="1369060"/>
                    </a:xfrm>
                    <a:prstGeom prst="rect">
                      <a:avLst/>
                    </a:prstGeom>
                  </pic:spPr>
                </pic:pic>
              </a:graphicData>
            </a:graphic>
          </wp:inline>
        </w:drawing>
      </w:r>
      <w:r>
        <w:rPr>
          <w:rFonts w:hint="eastAsia" w:ascii="宋体" w:hAnsi="宋体" w:cs="宋体"/>
          <w:b w:val="0"/>
          <w:bCs w:val="0"/>
          <w:sz w:val="21"/>
          <w:szCs w:val="21"/>
          <w:lang w:val="en-US" w:eastAsia="zh-CN"/>
        </w:rPr>
        <w:drawing>
          <wp:inline distT="0" distB="0" distL="114300" distR="114300">
            <wp:extent cx="1824990" cy="1369060"/>
            <wp:effectExtent l="0" t="0" r="3810" b="2540"/>
            <wp:docPr id="12" name="图片 12" descr="C:/Users/86151/Desktop/新建文件夹/IMG_4351.JPGIMG_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51/Desktop/新建文件夹/IMG_4351.JPGIMG_4351"/>
                    <pic:cNvPicPr>
                      <a:picLocks noChangeAspect="1"/>
                    </pic:cNvPicPr>
                  </pic:nvPicPr>
                  <pic:blipFill>
                    <a:blip r:embed="rId9"/>
                    <a:srcRect l="23" r="23"/>
                    <a:stretch>
                      <a:fillRect/>
                    </a:stretch>
                  </pic:blipFill>
                  <pic:spPr>
                    <a:xfrm>
                      <a:off x="0" y="0"/>
                      <a:ext cx="1824990" cy="1369060"/>
                    </a:xfrm>
                    <a:prstGeom prst="rect">
                      <a:avLst/>
                    </a:prstGeom>
                  </pic:spPr>
                </pic:pic>
              </a:graphicData>
            </a:graphic>
          </wp:inline>
        </w:drawing>
      </w:r>
      <w:r>
        <w:rPr>
          <w:rFonts w:hint="eastAsia" w:ascii="宋体" w:hAnsi="宋体" w:cs="宋体"/>
          <w:b w:val="0"/>
          <w:bCs w:val="0"/>
          <w:sz w:val="21"/>
          <w:szCs w:val="21"/>
          <w:lang w:val="en-US" w:eastAsia="zh-CN"/>
        </w:rPr>
        <w:drawing>
          <wp:inline distT="0" distB="0" distL="114300" distR="114300">
            <wp:extent cx="1824990" cy="1369060"/>
            <wp:effectExtent l="0" t="0" r="3810" b="2540"/>
            <wp:docPr id="14" name="图片 14" descr="C:/Users/86151/Desktop/新建文件夹/IMG_4352.JPGIMG_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86151/Desktop/新建文件夹/IMG_4352.JPGIMG_4352"/>
                    <pic:cNvPicPr>
                      <a:picLocks noChangeAspect="1"/>
                    </pic:cNvPicPr>
                  </pic:nvPicPr>
                  <pic:blipFill>
                    <a:blip r:embed="rId10"/>
                    <a:srcRect l="23" r="23"/>
                    <a:stretch>
                      <a:fillRect/>
                    </a:stretch>
                  </pic:blipFill>
                  <pic:spPr>
                    <a:xfrm>
                      <a:off x="0" y="0"/>
                      <a:ext cx="1824990" cy="136906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五、就餐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今日午餐吃的是燕麦饭、素鸡红烧肉、山药木耳炒莴笋、豌豆苗豆腐汤。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sz w:val="21"/>
          <w:szCs w:val="21"/>
          <w:u w:val="none"/>
          <w:lang w:val="en-US" w:eastAsia="zh-CN"/>
        </w:rPr>
      </w:pPr>
      <w:r>
        <w:rPr>
          <w:rFonts w:hint="eastAsia" w:ascii="宋体" w:hAnsi="宋体" w:cs="宋体"/>
          <w:b w:val="0"/>
          <w:bCs w:val="0"/>
          <w:sz w:val="21"/>
          <w:szCs w:val="21"/>
          <w:lang w:val="en-US" w:eastAsia="zh-CN"/>
        </w:rPr>
        <w:t>午餐活动中</w:t>
      </w:r>
      <w:r>
        <w:rPr>
          <w:rFonts w:hint="eastAsia" w:ascii="宋体" w:hAnsi="宋体" w:eastAsia="宋体" w:cs="宋体"/>
          <w:b/>
          <w:bCs w:val="0"/>
          <w:color w:val="auto"/>
          <w:sz w:val="21"/>
          <w:szCs w:val="21"/>
          <w:u w:val="single"/>
        </w:rPr>
        <w:t>汪语晗</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高亦可</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徐宁岩</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徐宁川</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储奕</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朱瑾玥、</w:t>
      </w:r>
      <w:r>
        <w:rPr>
          <w:rFonts w:hint="eastAsia" w:ascii="宋体" w:hAnsi="宋体" w:eastAsia="宋体" w:cs="宋体"/>
          <w:b/>
          <w:bCs w:val="0"/>
          <w:color w:val="auto"/>
          <w:sz w:val="21"/>
          <w:szCs w:val="21"/>
          <w:u w:val="single"/>
        </w:rPr>
        <w:t>常阳浩</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唐煜</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汪刘懿</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万洛依</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卢彦霖</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胡恩俊、朱长睿、</w:t>
      </w:r>
      <w:r>
        <w:rPr>
          <w:rFonts w:hint="eastAsia" w:ascii="宋体" w:hAnsi="宋体" w:eastAsia="宋体" w:cs="宋体"/>
          <w:b/>
          <w:bCs w:val="0"/>
          <w:color w:val="auto"/>
          <w:sz w:val="21"/>
          <w:szCs w:val="21"/>
          <w:u w:val="single"/>
        </w:rPr>
        <w:t>郭奕鸣</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马浩磊、万昊羽、</w:t>
      </w:r>
      <w:r>
        <w:rPr>
          <w:rFonts w:hint="eastAsia" w:ascii="宋体" w:hAnsi="宋体" w:eastAsia="宋体" w:cs="宋体"/>
          <w:b/>
          <w:bCs w:val="0"/>
          <w:color w:val="auto"/>
          <w:sz w:val="21"/>
          <w:szCs w:val="21"/>
          <w:u w:val="single"/>
        </w:rPr>
        <w:t>季萱菡</w:t>
      </w:r>
      <w:r>
        <w:rPr>
          <w:rFonts w:hint="eastAsia" w:ascii="宋体" w:hAnsi="宋体" w:cs="宋体"/>
          <w:b w:val="0"/>
          <w:bCs w:val="0"/>
          <w:sz w:val="21"/>
          <w:szCs w:val="21"/>
          <w:lang w:val="en-US" w:eastAsia="zh-CN"/>
        </w:rPr>
        <w:t>小朋友都能吃完饭和菜。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六、家园配合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1.小朋友在家如有身体不适的情况请在家休息康复后再来园哦！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2.请大家帮助幼儿勤剪指甲，以免刮伤自己或别人哦！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3.周三远足，请大家这两天帮助幼儿准备好远足所需要的东西哦！</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8CA87"/>
    <w:multiLevelType w:val="singleLevel"/>
    <w:tmpl w:val="4138C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jI0NzI5YWViNThlYzg4NGU0NzA5YmU3NzlkMjEifQ=="/>
  </w:docVars>
  <w:rsids>
    <w:rsidRoot w:val="00000000"/>
    <w:rsid w:val="00142F09"/>
    <w:rsid w:val="00FB18D2"/>
    <w:rsid w:val="01CA480B"/>
    <w:rsid w:val="02233D63"/>
    <w:rsid w:val="031C07A5"/>
    <w:rsid w:val="034A70C0"/>
    <w:rsid w:val="03957BCD"/>
    <w:rsid w:val="0463274D"/>
    <w:rsid w:val="047A5783"/>
    <w:rsid w:val="04AA38CE"/>
    <w:rsid w:val="05720395"/>
    <w:rsid w:val="05D256AF"/>
    <w:rsid w:val="067F275C"/>
    <w:rsid w:val="06C77D15"/>
    <w:rsid w:val="07302A71"/>
    <w:rsid w:val="079E5B2A"/>
    <w:rsid w:val="07B81271"/>
    <w:rsid w:val="08023B60"/>
    <w:rsid w:val="089B216C"/>
    <w:rsid w:val="090441B5"/>
    <w:rsid w:val="091A014F"/>
    <w:rsid w:val="0A111DDC"/>
    <w:rsid w:val="0BA01160"/>
    <w:rsid w:val="0BBA0915"/>
    <w:rsid w:val="0BF94F91"/>
    <w:rsid w:val="0C281EC3"/>
    <w:rsid w:val="0C42469B"/>
    <w:rsid w:val="0CBC08EE"/>
    <w:rsid w:val="0D8633EB"/>
    <w:rsid w:val="0E307835"/>
    <w:rsid w:val="0E49029D"/>
    <w:rsid w:val="0E7A48E9"/>
    <w:rsid w:val="11640B09"/>
    <w:rsid w:val="11AD5AB5"/>
    <w:rsid w:val="128E2239"/>
    <w:rsid w:val="128F2565"/>
    <w:rsid w:val="13750189"/>
    <w:rsid w:val="13811E4A"/>
    <w:rsid w:val="14A64E05"/>
    <w:rsid w:val="14BB486B"/>
    <w:rsid w:val="15565D98"/>
    <w:rsid w:val="15981F0D"/>
    <w:rsid w:val="16DC051F"/>
    <w:rsid w:val="188E5849"/>
    <w:rsid w:val="195A665C"/>
    <w:rsid w:val="195C1068"/>
    <w:rsid w:val="1AFF47DC"/>
    <w:rsid w:val="1B0342CC"/>
    <w:rsid w:val="1B8A22F8"/>
    <w:rsid w:val="1BB6480D"/>
    <w:rsid w:val="1C8A3A31"/>
    <w:rsid w:val="1CCB706C"/>
    <w:rsid w:val="1DFC3DD7"/>
    <w:rsid w:val="1ED3045A"/>
    <w:rsid w:val="205170E6"/>
    <w:rsid w:val="20601879"/>
    <w:rsid w:val="206B761A"/>
    <w:rsid w:val="21E25631"/>
    <w:rsid w:val="23101AF7"/>
    <w:rsid w:val="23671171"/>
    <w:rsid w:val="236F1F25"/>
    <w:rsid w:val="23E34C9B"/>
    <w:rsid w:val="248218F2"/>
    <w:rsid w:val="24EE7120"/>
    <w:rsid w:val="256E3403"/>
    <w:rsid w:val="25E22D30"/>
    <w:rsid w:val="2638333E"/>
    <w:rsid w:val="26390EBE"/>
    <w:rsid w:val="26902DEC"/>
    <w:rsid w:val="26B7240F"/>
    <w:rsid w:val="277B538A"/>
    <w:rsid w:val="279D1605"/>
    <w:rsid w:val="27DB7D52"/>
    <w:rsid w:val="27F6479E"/>
    <w:rsid w:val="2849055D"/>
    <w:rsid w:val="28F81D49"/>
    <w:rsid w:val="29C4066F"/>
    <w:rsid w:val="29E4669F"/>
    <w:rsid w:val="29FA2D3E"/>
    <w:rsid w:val="2A3D1082"/>
    <w:rsid w:val="2A4E308A"/>
    <w:rsid w:val="2AF53506"/>
    <w:rsid w:val="2B7E2172"/>
    <w:rsid w:val="2DF01A0C"/>
    <w:rsid w:val="2DFA01F7"/>
    <w:rsid w:val="2E4D4B79"/>
    <w:rsid w:val="2EAE2349"/>
    <w:rsid w:val="2F47025A"/>
    <w:rsid w:val="30014DE7"/>
    <w:rsid w:val="310F6945"/>
    <w:rsid w:val="31136751"/>
    <w:rsid w:val="31F467AB"/>
    <w:rsid w:val="32EB1EF1"/>
    <w:rsid w:val="333C7F24"/>
    <w:rsid w:val="33791849"/>
    <w:rsid w:val="33C71096"/>
    <w:rsid w:val="34183B4D"/>
    <w:rsid w:val="35451BDE"/>
    <w:rsid w:val="354A06A3"/>
    <w:rsid w:val="35B66FFF"/>
    <w:rsid w:val="35D249FE"/>
    <w:rsid w:val="379A346B"/>
    <w:rsid w:val="380569ED"/>
    <w:rsid w:val="380E57C6"/>
    <w:rsid w:val="386926F3"/>
    <w:rsid w:val="386E3E80"/>
    <w:rsid w:val="38773A7D"/>
    <w:rsid w:val="38A04AB1"/>
    <w:rsid w:val="38F31B52"/>
    <w:rsid w:val="39554EF3"/>
    <w:rsid w:val="398268AC"/>
    <w:rsid w:val="39C61914"/>
    <w:rsid w:val="3A123B03"/>
    <w:rsid w:val="3A23599A"/>
    <w:rsid w:val="3A561C9A"/>
    <w:rsid w:val="3A7E52C6"/>
    <w:rsid w:val="3AE42127"/>
    <w:rsid w:val="3AF66D59"/>
    <w:rsid w:val="3BFF41E4"/>
    <w:rsid w:val="3C752742"/>
    <w:rsid w:val="3CB74ABF"/>
    <w:rsid w:val="3CC82828"/>
    <w:rsid w:val="3D2F0AF9"/>
    <w:rsid w:val="3E0E070F"/>
    <w:rsid w:val="3EBE5464"/>
    <w:rsid w:val="40011646"/>
    <w:rsid w:val="40187FDA"/>
    <w:rsid w:val="424D4EB7"/>
    <w:rsid w:val="42E339BB"/>
    <w:rsid w:val="4414111E"/>
    <w:rsid w:val="445A58CB"/>
    <w:rsid w:val="4474114B"/>
    <w:rsid w:val="449F0113"/>
    <w:rsid w:val="44DA275B"/>
    <w:rsid w:val="44E16B7D"/>
    <w:rsid w:val="45F20916"/>
    <w:rsid w:val="46F62A3C"/>
    <w:rsid w:val="477F15A5"/>
    <w:rsid w:val="47C41431"/>
    <w:rsid w:val="481A34DB"/>
    <w:rsid w:val="48693111"/>
    <w:rsid w:val="487E7BE2"/>
    <w:rsid w:val="49123892"/>
    <w:rsid w:val="499C7517"/>
    <w:rsid w:val="4A4726D0"/>
    <w:rsid w:val="4A755CCA"/>
    <w:rsid w:val="4A9D0688"/>
    <w:rsid w:val="4AE47080"/>
    <w:rsid w:val="4BE86A43"/>
    <w:rsid w:val="4BF0591B"/>
    <w:rsid w:val="4CD02E15"/>
    <w:rsid w:val="4D744AA1"/>
    <w:rsid w:val="4E767579"/>
    <w:rsid w:val="4E8D742E"/>
    <w:rsid w:val="4F6D5E55"/>
    <w:rsid w:val="4F8B7D8E"/>
    <w:rsid w:val="4FFA150C"/>
    <w:rsid w:val="500816CD"/>
    <w:rsid w:val="50515CCF"/>
    <w:rsid w:val="50610250"/>
    <w:rsid w:val="509873CE"/>
    <w:rsid w:val="50A145FA"/>
    <w:rsid w:val="510C58A9"/>
    <w:rsid w:val="513F5236"/>
    <w:rsid w:val="51853A25"/>
    <w:rsid w:val="51A27694"/>
    <w:rsid w:val="520D2446"/>
    <w:rsid w:val="52295A4B"/>
    <w:rsid w:val="522B2FB7"/>
    <w:rsid w:val="523636AA"/>
    <w:rsid w:val="52DE46FC"/>
    <w:rsid w:val="52E53E45"/>
    <w:rsid w:val="536D782E"/>
    <w:rsid w:val="54041F40"/>
    <w:rsid w:val="55524F2D"/>
    <w:rsid w:val="557F5C81"/>
    <w:rsid w:val="55990C80"/>
    <w:rsid w:val="559C0875"/>
    <w:rsid w:val="56786C15"/>
    <w:rsid w:val="56A36BB4"/>
    <w:rsid w:val="56AF3C8E"/>
    <w:rsid w:val="584A63E2"/>
    <w:rsid w:val="58621B5E"/>
    <w:rsid w:val="586A4F4A"/>
    <w:rsid w:val="58871392"/>
    <w:rsid w:val="58943489"/>
    <w:rsid w:val="58C05697"/>
    <w:rsid w:val="58E81596"/>
    <w:rsid w:val="5A0427AD"/>
    <w:rsid w:val="5A1530F9"/>
    <w:rsid w:val="5AAB0B43"/>
    <w:rsid w:val="5B1270FB"/>
    <w:rsid w:val="5B690172"/>
    <w:rsid w:val="5C0C4088"/>
    <w:rsid w:val="5DF272AD"/>
    <w:rsid w:val="5E0D2339"/>
    <w:rsid w:val="5E3E24F3"/>
    <w:rsid w:val="5EA7050D"/>
    <w:rsid w:val="5F6D12E1"/>
    <w:rsid w:val="6082700E"/>
    <w:rsid w:val="60F43520"/>
    <w:rsid w:val="62504AEC"/>
    <w:rsid w:val="62CA6A4B"/>
    <w:rsid w:val="630178CF"/>
    <w:rsid w:val="639A01CB"/>
    <w:rsid w:val="63B04867"/>
    <w:rsid w:val="64296487"/>
    <w:rsid w:val="645E744B"/>
    <w:rsid w:val="64A20D53"/>
    <w:rsid w:val="64B61E80"/>
    <w:rsid w:val="65363F24"/>
    <w:rsid w:val="653D52B2"/>
    <w:rsid w:val="657D13E8"/>
    <w:rsid w:val="658E3752"/>
    <w:rsid w:val="65AD68DC"/>
    <w:rsid w:val="66EB541E"/>
    <w:rsid w:val="671D25E6"/>
    <w:rsid w:val="67464715"/>
    <w:rsid w:val="68027A3E"/>
    <w:rsid w:val="68A613C0"/>
    <w:rsid w:val="68A93D9D"/>
    <w:rsid w:val="695B77F7"/>
    <w:rsid w:val="69831701"/>
    <w:rsid w:val="6A00620D"/>
    <w:rsid w:val="6A2F2E1B"/>
    <w:rsid w:val="6AA74BE9"/>
    <w:rsid w:val="6AB13C10"/>
    <w:rsid w:val="6B117EB4"/>
    <w:rsid w:val="6B5415A7"/>
    <w:rsid w:val="6C7C1069"/>
    <w:rsid w:val="6C904861"/>
    <w:rsid w:val="6D6164FB"/>
    <w:rsid w:val="6D617866"/>
    <w:rsid w:val="6D8534BC"/>
    <w:rsid w:val="6DD45D4C"/>
    <w:rsid w:val="6E563A42"/>
    <w:rsid w:val="6E7D6C82"/>
    <w:rsid w:val="6E9817AB"/>
    <w:rsid w:val="6ECD2158"/>
    <w:rsid w:val="6FC63CE0"/>
    <w:rsid w:val="709F32C5"/>
    <w:rsid w:val="70BD7BEF"/>
    <w:rsid w:val="70EF7489"/>
    <w:rsid w:val="7104137A"/>
    <w:rsid w:val="71573B9F"/>
    <w:rsid w:val="72BD74BA"/>
    <w:rsid w:val="733A5C11"/>
    <w:rsid w:val="736D5A70"/>
    <w:rsid w:val="73A00689"/>
    <w:rsid w:val="748C6BEB"/>
    <w:rsid w:val="755119B3"/>
    <w:rsid w:val="75A51ED0"/>
    <w:rsid w:val="77DD4321"/>
    <w:rsid w:val="79295519"/>
    <w:rsid w:val="7A594B29"/>
    <w:rsid w:val="7A616295"/>
    <w:rsid w:val="7AF92603"/>
    <w:rsid w:val="7B0A3A31"/>
    <w:rsid w:val="7B75470D"/>
    <w:rsid w:val="7BBD4F47"/>
    <w:rsid w:val="7BE61B24"/>
    <w:rsid w:val="7C9B7036"/>
    <w:rsid w:val="7C9C7A4D"/>
    <w:rsid w:val="7CDB3CE2"/>
    <w:rsid w:val="7CF541AB"/>
    <w:rsid w:val="7DCE4820"/>
    <w:rsid w:val="7DEC566F"/>
    <w:rsid w:val="7E4F5B85"/>
    <w:rsid w:val="7FFB0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autoRedefine/>
    <w:qFormat/>
    <w:uiPriority w:val="0"/>
    <w:rPr>
      <w:b/>
    </w:rPr>
  </w:style>
  <w:style w:type="character" w:styleId="6">
    <w:name w:val="Hyperlink"/>
    <w:basedOn w:val="4"/>
    <w:autoRedefine/>
    <w:qFormat/>
    <w:uiPriority w:val="0"/>
    <w:rPr>
      <w:color w:val="000000"/>
      <w:u w:val="none"/>
    </w:rPr>
  </w:style>
  <w:style w:type="character" w:customStyle="1" w:styleId="7">
    <w:name w:val="apple-style-span"/>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442</Words>
  <Characters>458</Characters>
  <Lines>0</Lines>
  <Paragraphs>0</Paragraphs>
  <TotalTime>120</TotalTime>
  <ScaleCrop>false</ScaleCrop>
  <LinksUpToDate>false</LinksUpToDate>
  <CharactersWithSpaces>473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2021-09-05T05:15:00Z</dcterms:created>
  <dc:creator>Administrator</dc:creator>
  <cp:lastModifiedBy>柠檬很酸</cp:lastModifiedBy>
  <cp:lastPrinted>2023-10-08T02:28:00Z</cp:lastPrinted>
  <dcterms:modified xsi:type="dcterms:W3CDTF">2024-04-08T04:46:00Z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CA7E5390E2784403BE91B005376B1369_13</vt:lpwstr>
  </property>
</Properties>
</file>