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56392C"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8B1A0D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8B1A0D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62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A3AE2">
                          <w:rPr>
                            <w:rFonts w:hint="eastAsia"/>
                          </w:rPr>
                          <w:t>妞妞用磁铁放在磁粉盒上，观察里面磁粉的变化；叮当用相吸的上下磁铁来在操作板上走路。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E26623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1A3AE2">
                          <w:rPr>
                            <w:rFonts w:hint="eastAsia"/>
                          </w:rPr>
                          <w:t>六六和伊一玩蛇形棋，关注每人走的步数和方向；大豆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、竞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竞玩铺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地砖的游戏，尝试将各种地砖铺满方形底板。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62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可心用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太空泥泥塑恐龙；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将纸杯剪开，涂上颜色做小花；棒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绘画果园。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62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、小小用自然材料拼搭小公园，贝壳、木片作为里面的设施。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662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1A3AE2">
                          <w:rPr>
                            <w:rFonts w:hint="eastAsia"/>
                          </w:rPr>
                          <w:t>雪花片拼汽车</w:t>
                        </w:r>
                        <w:proofErr w:type="gramEnd"/>
                        <w:r w:rsidR="001A3AE2">
                          <w:rPr>
                            <w:rFonts w:hint="eastAsia"/>
                          </w:rPr>
                          <w:t>；嘟嘟用磁力片做汽车。</w:t>
                        </w:r>
                        <w:r w:rsidR="005B35CC">
                          <w:rPr>
                            <w:rFonts w:hint="eastAsia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E26623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5B07B5">
                          <w:rPr>
                            <w:rFonts w:hint="eastAsia"/>
                          </w:rPr>
                          <w:t>舒舒、希希看书，舒舒看羊和狼的故事，希希看猫头鹰和妈妈的故事；露</w:t>
                        </w:r>
                        <w:proofErr w:type="gramStart"/>
                        <w:r w:rsidR="005B07B5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5B07B5">
                          <w:rPr>
                            <w:rFonts w:hint="eastAsia"/>
                          </w:rPr>
                          <w:t>绘画小朋友游玩的故事。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35713A">
        <w:rPr>
          <w:rFonts w:hint="eastAsia"/>
          <w:b/>
          <w:bCs/>
          <w:u w:val="single"/>
        </w:rPr>
        <w:t>李伊一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35713A">
        <w:rPr>
          <w:rFonts w:hint="eastAsia"/>
          <w:b/>
          <w:bCs/>
          <w:u w:val="single"/>
        </w:rPr>
        <w:t>罗景宸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A04C10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综合：</w:t>
      </w:r>
      <w:proofErr w:type="gramStart"/>
      <w:r w:rsidR="008639BC">
        <w:rPr>
          <w:rFonts w:ascii="Calibri" w:eastAsia="宋体" w:hAnsi="Calibri" w:cs="Times New Roman" w:hint="eastAsia"/>
          <w:b/>
          <w:bCs/>
        </w:rPr>
        <w:t>研</w:t>
      </w:r>
      <w:proofErr w:type="gramEnd"/>
      <w:r w:rsidR="008639BC">
        <w:rPr>
          <w:rFonts w:ascii="Calibri" w:eastAsia="宋体" w:hAnsi="Calibri" w:cs="Times New Roman" w:hint="eastAsia"/>
          <w:b/>
          <w:bCs/>
        </w:rPr>
        <w:t>学前的准备</w:t>
      </w:r>
    </w:p>
    <w:p w:rsidR="00476520" w:rsidRPr="008639BC" w:rsidRDefault="008639BC" w:rsidP="008639BC">
      <w:pPr>
        <w:spacing w:line="360" w:lineRule="exact"/>
        <w:ind w:firstLineChars="200" w:firstLine="420"/>
        <w:rPr>
          <w:rFonts w:ascii="Calibri" w:eastAsia="宋体" w:hAnsi="Calibri" w:cs="Times New Roman"/>
          <w:bCs/>
        </w:rPr>
      </w:pPr>
      <w:proofErr w:type="gramStart"/>
      <w:r w:rsidRPr="008639BC">
        <w:rPr>
          <w:rFonts w:ascii="Calibri" w:eastAsia="宋体" w:hAnsi="Calibri" w:cs="Times New Roman" w:hint="eastAsia"/>
          <w:bCs/>
        </w:rPr>
        <w:t>研</w:t>
      </w:r>
      <w:proofErr w:type="gramEnd"/>
      <w:r w:rsidRPr="008639BC">
        <w:rPr>
          <w:rFonts w:ascii="Calibri" w:eastAsia="宋体" w:hAnsi="Calibri" w:cs="Times New Roman" w:hint="eastAsia"/>
          <w:bCs/>
        </w:rPr>
        <w:t>学前的准备旨在引导幼儿做事要有计划，能记录毅</w:t>
      </w:r>
      <w:r>
        <w:rPr>
          <w:rFonts w:ascii="Calibri" w:eastAsia="宋体" w:hAnsi="Calibri" w:cs="Times New Roman" w:hint="eastAsia"/>
          <w:bCs/>
        </w:rPr>
        <w:t>行</w:t>
      </w:r>
      <w:r w:rsidRPr="008639BC">
        <w:rPr>
          <w:rFonts w:ascii="Calibri" w:eastAsia="宋体" w:hAnsi="Calibri" w:cs="Times New Roman" w:hint="eastAsia"/>
          <w:bCs/>
        </w:rPr>
        <w:t>前的准备，同时按计划有目的地准备物品，并在</w:t>
      </w:r>
      <w:proofErr w:type="gramStart"/>
      <w:r w:rsidRPr="008639BC">
        <w:rPr>
          <w:rFonts w:ascii="Calibri" w:eastAsia="宋体" w:hAnsi="Calibri" w:cs="Times New Roman" w:hint="eastAsia"/>
          <w:bCs/>
        </w:rPr>
        <w:t>研</w:t>
      </w:r>
      <w:proofErr w:type="gramEnd"/>
      <w:r w:rsidRPr="008639BC">
        <w:rPr>
          <w:rFonts w:ascii="Calibri" w:eastAsia="宋体" w:hAnsi="Calibri" w:cs="Times New Roman" w:hint="eastAsia"/>
          <w:bCs/>
        </w:rPr>
        <w:t>学活动结束之后能根据记录纸反思，同时还需要做一下安全准备。</w:t>
      </w:r>
      <w:r w:rsidRPr="00BB37C9">
        <w:rPr>
          <w:b/>
          <w:bCs/>
          <w:u w:val="single"/>
        </w:rPr>
        <w:t>郭煜霖</w:t>
      </w:r>
      <w:r>
        <w:rPr>
          <w:rFonts w:hint="eastAsia"/>
          <w:b/>
          <w:bCs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秦苏安、</w:t>
      </w:r>
      <w:r w:rsidRPr="00615C09">
        <w:rPr>
          <w:b/>
          <w:bCs/>
          <w:u w:val="single"/>
        </w:rPr>
        <w:t>张漪乐</w:t>
      </w:r>
      <w:r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郭颜睿、</w:t>
      </w:r>
      <w:r w:rsidRPr="00BB37C9">
        <w:rPr>
          <w:b/>
          <w:bCs/>
          <w:u w:val="single"/>
        </w:rPr>
        <w:t>徐佳禾</w:t>
      </w:r>
      <w:r>
        <w:rPr>
          <w:rFonts w:hint="eastAsia"/>
          <w:b/>
          <w:bCs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焦云舒、</w:t>
      </w:r>
      <w:r w:rsidRPr="00BB37C9">
        <w:rPr>
          <w:b/>
          <w:bCs/>
          <w:u w:val="single"/>
        </w:rPr>
        <w:t>贺健宸</w:t>
      </w:r>
      <w:r w:rsidRPr="00BB37C9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宋恬恬、</w:t>
      </w:r>
      <w:r w:rsidRPr="00BB37C9">
        <w:rPr>
          <w:b/>
          <w:bCs/>
          <w:u w:val="single"/>
        </w:rPr>
        <w:t>杨梦</w:t>
      </w:r>
      <w:r w:rsidRPr="00007FCD">
        <w:rPr>
          <w:b/>
          <w:bCs/>
          <w:u w:val="single"/>
        </w:rPr>
        <w:t>露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b/>
          <w:bCs/>
          <w:u w:val="single"/>
        </w:rPr>
        <w:t xml:space="preserve"> </w:t>
      </w:r>
      <w:r w:rsidRPr="00784593">
        <w:rPr>
          <w:b/>
          <w:bCs/>
          <w:u w:val="single"/>
        </w:rPr>
        <w:t>赵毓宁</w:t>
      </w:r>
      <w:r>
        <w:rPr>
          <w:rFonts w:ascii="Calibri" w:eastAsia="宋体" w:hAnsi="Calibri" w:cs="Times New Roman" w:hint="eastAsia"/>
          <w:bCs/>
        </w:rPr>
        <w:t>能</w:t>
      </w:r>
      <w:r w:rsidRPr="008639BC">
        <w:rPr>
          <w:rFonts w:ascii="Calibri" w:eastAsia="宋体" w:hAnsi="Calibri" w:cs="Times New Roman" w:hint="eastAsia"/>
          <w:bCs/>
        </w:rPr>
        <w:t>根据自己的生活经验，有目的地计划</w:t>
      </w:r>
      <w:proofErr w:type="gramStart"/>
      <w:r w:rsidRPr="008639BC">
        <w:rPr>
          <w:rFonts w:ascii="Calibri" w:eastAsia="宋体" w:hAnsi="Calibri" w:cs="Times New Roman" w:hint="eastAsia"/>
          <w:bCs/>
        </w:rPr>
        <w:t>研</w:t>
      </w:r>
      <w:proofErr w:type="gramEnd"/>
      <w:r w:rsidRPr="008639BC">
        <w:rPr>
          <w:rFonts w:ascii="Calibri" w:eastAsia="宋体" w:hAnsi="Calibri" w:cs="Times New Roman" w:hint="eastAsia"/>
          <w:bCs/>
        </w:rPr>
        <w:t>学中需要准备的物品和</w:t>
      </w:r>
      <w:proofErr w:type="gramStart"/>
      <w:r w:rsidRPr="008639BC">
        <w:rPr>
          <w:rFonts w:ascii="Calibri" w:eastAsia="宋体" w:hAnsi="Calibri" w:cs="Times New Roman" w:hint="eastAsia"/>
          <w:bCs/>
        </w:rPr>
        <w:t>研学</w:t>
      </w:r>
      <w:proofErr w:type="gramEnd"/>
      <w:r w:rsidRPr="008639BC">
        <w:rPr>
          <w:rFonts w:ascii="Calibri" w:eastAsia="宋体" w:hAnsi="Calibri" w:cs="Times New Roman" w:hint="eastAsia"/>
          <w:bCs/>
        </w:rPr>
        <w:t>所需要做的事情</w:t>
      </w:r>
      <w:r>
        <w:rPr>
          <w:rFonts w:ascii="Calibri" w:eastAsia="宋体" w:hAnsi="Calibri" w:cs="Times New Roman" w:hint="eastAsia"/>
          <w:bCs/>
        </w:rPr>
        <w:t>；</w:t>
      </w:r>
      <w:r w:rsidRPr="00BB37C9">
        <w:rPr>
          <w:b/>
          <w:bCs/>
          <w:u w:val="single"/>
        </w:rPr>
        <w:t>左轶萱</w:t>
      </w:r>
      <w:r w:rsidRPr="00BB37C9">
        <w:rPr>
          <w:rFonts w:hint="eastAsia"/>
          <w:b/>
          <w:bCs/>
          <w:u w:val="single"/>
        </w:rPr>
        <w:t>、</w:t>
      </w:r>
      <w:r w:rsidRPr="00007FCD">
        <w:rPr>
          <w:b/>
          <w:bCs/>
          <w:u w:val="single"/>
        </w:rPr>
        <w:t>王</w:t>
      </w:r>
      <w:r w:rsidRPr="00BB37C9">
        <w:rPr>
          <w:b/>
          <w:bCs/>
          <w:u w:val="single"/>
        </w:rPr>
        <w:t>凝音</w:t>
      </w:r>
      <w:r w:rsidRPr="00BB37C9">
        <w:rPr>
          <w:rFonts w:hint="eastAsia"/>
          <w:b/>
          <w:bCs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王紫妍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陈艺萱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杨佳伊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BB37C9">
        <w:rPr>
          <w:b/>
          <w:bCs/>
          <w:u w:val="single"/>
        </w:rPr>
        <w:t>肖</w:t>
      </w:r>
      <w:r w:rsidRPr="00E32394">
        <w:rPr>
          <w:b/>
          <w:bCs/>
          <w:u w:val="single"/>
        </w:rPr>
        <w:t>尧</w:t>
      </w:r>
      <w:r>
        <w:rPr>
          <w:rFonts w:hint="eastAsia"/>
          <w:b/>
          <w:bCs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李伊一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>
        <w:rPr>
          <w:rFonts w:hint="eastAsia"/>
          <w:b/>
          <w:bCs/>
          <w:u w:val="single"/>
        </w:rPr>
        <w:t>李兴琪、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罗景宸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张一嘉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、高羽安</w:t>
      </w:r>
      <w:r w:rsidRPr="008639BC">
        <w:rPr>
          <w:rFonts w:ascii="Calibri" w:eastAsia="宋体" w:hAnsi="Calibri" w:cs="Times New Roman" w:hint="eastAsia"/>
          <w:bCs/>
        </w:rPr>
        <w:t>愿意用较连贯的语言大胆交流自己的记录</w:t>
      </w:r>
      <w:r>
        <w:rPr>
          <w:rFonts w:ascii="Calibri" w:eastAsia="宋体" w:hAnsi="Calibri" w:cs="Times New Roman" w:hint="eastAsia"/>
          <w:bCs/>
        </w:rPr>
        <w:t>；</w:t>
      </w:r>
      <w:r w:rsidRPr="00476520">
        <w:rPr>
          <w:rFonts w:hint="eastAsia"/>
          <w:b/>
          <w:bCs/>
          <w:u w:val="single"/>
        </w:rPr>
        <w:t>张嘉辰</w:t>
      </w:r>
      <w:r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李梓朋</w:t>
      </w:r>
      <w:r w:rsidRPr="00BB37C9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徐亿涵、朱琪玥、赵希羽</w:t>
      </w:r>
      <w:r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>
        <w:rPr>
          <w:rFonts w:hint="eastAsia"/>
          <w:b/>
          <w:bCs/>
          <w:u w:val="single"/>
        </w:rPr>
        <w:t>陈竞泽</w:t>
      </w:r>
      <w:r w:rsidRPr="008639BC">
        <w:rPr>
          <w:rFonts w:ascii="Calibri" w:eastAsia="宋体" w:hAnsi="Calibri" w:cs="Times New Roman" w:hint="eastAsia"/>
          <w:bCs/>
        </w:rPr>
        <w:t>了解一些简单的交通知识</w:t>
      </w:r>
      <w:r>
        <w:rPr>
          <w:rFonts w:ascii="Calibri" w:eastAsia="宋体" w:hAnsi="Calibri" w:cs="Times New Roman" w:hint="eastAsia"/>
          <w:bCs/>
        </w:rPr>
        <w:t>，</w:t>
      </w:r>
      <w:r w:rsidRPr="008639BC">
        <w:rPr>
          <w:rFonts w:ascii="Calibri" w:eastAsia="宋体" w:hAnsi="Calibri" w:cs="Times New Roman" w:hint="eastAsia"/>
          <w:bCs/>
        </w:rPr>
        <w:t>有一定的安全意识。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322C9A" w:rsidTr="00487509">
        <w:trPr>
          <w:trHeight w:val="2835"/>
        </w:trPr>
        <w:tc>
          <w:tcPr>
            <w:tcW w:w="4757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400000" cy="1800000"/>
                  <wp:effectExtent l="19050" t="0" r="30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396025" cy="1797019"/>
                  <wp:effectExtent l="19050" t="0" r="4275" b="0"/>
                  <wp:docPr id="9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25" cy="179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C" w:rsidTr="00487509">
        <w:trPr>
          <w:trHeight w:val="2835"/>
        </w:trPr>
        <w:tc>
          <w:tcPr>
            <w:tcW w:w="4757" w:type="dxa"/>
          </w:tcPr>
          <w:p w:rsidR="008639BC" w:rsidRDefault="008639BC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400000" cy="1800000"/>
                  <wp:effectExtent l="19050" t="0" r="300" b="0"/>
                  <wp:docPr id="10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8639BC" w:rsidRDefault="008639BC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400000" cy="1800000"/>
                  <wp:effectExtent l="19050" t="0" r="300" b="0"/>
                  <wp:docPr id="11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D55" w:rsidRDefault="00317D55" w:rsidP="00CB73C0">
      <w:pPr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8639BC">
        <w:rPr>
          <w:rFonts w:ascii="宋体" w:hAnsi="宋体" w:cs="宋体" w:hint="eastAsia"/>
          <w:sz w:val="22"/>
        </w:rPr>
        <w:t>9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1A3AE2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07FCD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8639BC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进餐有些挑食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1A3AE2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007FCD" w:rsidRDefault="00322C9A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487509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1A3AE2" w:rsidP="004875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8639BC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A221C6" w:rsidRDefault="00625C9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8639BC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1A3AE2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8639BC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322C9A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22C9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22C9A" w:rsidRPr="00A221C6" w:rsidRDefault="00322C9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C9A" w:rsidRDefault="00322C9A" w:rsidP="00B64DF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1A3AE2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487509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484C5B" w:rsidRDefault="00625C9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625C92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839" w:rsidRDefault="00500839" w:rsidP="002D05E1">
      <w:r>
        <w:separator/>
      </w:r>
    </w:p>
  </w:endnote>
  <w:endnote w:type="continuationSeparator" w:id="0">
    <w:p w:rsidR="00500839" w:rsidRDefault="00500839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839" w:rsidRDefault="00500839" w:rsidP="002D05E1">
      <w:r>
        <w:separator/>
      </w:r>
    </w:p>
  </w:footnote>
  <w:footnote w:type="continuationSeparator" w:id="0">
    <w:p w:rsidR="00500839" w:rsidRDefault="00500839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4575"/>
    <w:rsid w:val="00A04C10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032AA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45B24"/>
    <w:rsid w:val="00F517AC"/>
    <w:rsid w:val="00F53C6D"/>
    <w:rsid w:val="00F54B28"/>
    <w:rsid w:val="00F54F77"/>
    <w:rsid w:val="00F60FFC"/>
    <w:rsid w:val="00F70D88"/>
    <w:rsid w:val="00F72F21"/>
    <w:rsid w:val="00F776AF"/>
    <w:rsid w:val="00F824A8"/>
    <w:rsid w:val="00F86D15"/>
    <w:rsid w:val="00F91887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8FB061-34EE-4F7D-83FC-E92F79F1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3577</TotalTime>
  <Pages>1</Pages>
  <Words>185</Words>
  <Characters>1057</Characters>
  <Application>Microsoft Office Word</Application>
  <DocSecurity>0</DocSecurity>
  <Lines>8</Lines>
  <Paragraphs>2</Paragraphs>
  <ScaleCrop>false</ScaleCrop>
  <Company>Microsoft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297</cp:revision>
  <dcterms:created xsi:type="dcterms:W3CDTF">2022-03-08T01:22:00Z</dcterms:created>
  <dcterms:modified xsi:type="dcterms:W3CDTF">2024-04-09T23:41:00Z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