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三，晴天</w:t>
      </w:r>
      <w:r>
        <w:rPr>
          <w:rFonts w:hint="default"/>
          <w:bCs/>
          <w:sz w:val="21"/>
          <w:szCs w:val="21"/>
          <w:lang w:eastAsia="zh-Hans"/>
        </w:rPr>
        <w:t>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22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请假3人，</w:t>
      </w:r>
      <w:r>
        <w:rPr>
          <w:rFonts w:hint="eastAsia"/>
          <w:bCs/>
          <w:sz w:val="21"/>
          <w:szCs w:val="21"/>
          <w:lang w:val="en-US" w:eastAsia="zh-Hans"/>
        </w:rPr>
        <w:t>其中</w:t>
      </w:r>
      <w:r>
        <w:rPr>
          <w:rFonts w:hint="eastAsia"/>
          <w:b/>
          <w:bCs w:val="0"/>
          <w:sz w:val="21"/>
          <w:szCs w:val="21"/>
          <w:u w:val="single"/>
          <w:lang w:val="en-US" w:eastAsia="zh-CN"/>
        </w:rPr>
        <w:t>熊梓轩、梁佳硕、易筱曦</w:t>
      </w:r>
      <w:r>
        <w:rPr>
          <w:rFonts w:hint="eastAsia"/>
          <w:b w:val="0"/>
          <w:bCs w:val="0"/>
          <w:u w:val="none"/>
          <w:lang w:val="en-US" w:eastAsia="zh-CN"/>
        </w:rPr>
        <w:t>请事假。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eastAsia" w:eastAsiaTheme="minorEastAsia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周发展</w:t>
      </w:r>
      <w:r>
        <w:rPr>
          <w:rFonts w:hint="default"/>
          <w:bCs/>
          <w:sz w:val="21"/>
          <w:szCs w:val="21"/>
          <w:lang w:eastAsia="zh-Hans"/>
        </w:rPr>
        <w:t>目标：</w:t>
      </w:r>
      <w:r>
        <w:rPr>
          <w:rFonts w:hint="eastAsia"/>
          <w:bCs/>
          <w:sz w:val="21"/>
          <w:szCs w:val="21"/>
          <w:lang w:val="en-US" w:eastAsia="zh-CN"/>
        </w:rPr>
        <w:tab/>
      </w:r>
    </w:p>
    <w:p>
      <w:pPr>
        <w:spacing w:line="280" w:lineRule="exact"/>
        <w:ind w:firstLine="420" w:firstLineChars="200"/>
        <w:rPr>
          <w:szCs w:val="21"/>
        </w:rPr>
      </w:pP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1.</w:t>
      </w:r>
      <w:r>
        <w:rPr>
          <w:rFonts w:hint="eastAsia"/>
          <w:szCs w:val="21"/>
        </w:rPr>
        <w:t xml:space="preserve">观察大自然的变化，感受春天的美丽景色。 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/>
          <w:szCs w:val="21"/>
        </w:rPr>
        <w:t>会用语言讲述春天花草树木的特征，并用绘画、音乐等方式来表现。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一、区域游戏</w:t>
      </w:r>
    </w:p>
    <w:tbl>
      <w:tblPr>
        <w:tblStyle w:val="6"/>
        <w:tblW w:w="9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94"/>
        <w:gridCol w:w="815"/>
        <w:gridCol w:w="1432"/>
        <w:gridCol w:w="1299"/>
        <w:gridCol w:w="449"/>
        <w:gridCol w:w="1042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1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游戏内容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姓 名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游戏内容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张梓祎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没玩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徐燃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雪花片飞机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丁秋铭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厨师烧饭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郭静悠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扮演姐姐、吃饭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吴燚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扮演爸爸给宝宝洗澡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夏一心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地面建构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矮房子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梁佳硕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殷颂惜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桌面建构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雪花片柳树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金文哲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画画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顾羽汐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画画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刘郑勋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小车排排队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顾晨怡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张铭昊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青蛙弹跳赛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易筱曦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熊梓轩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4BACC6" w:themeColor="accent5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王婉苏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娃娃家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扮演小客人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程诺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斜坡与车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徐旻玥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小车排排队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孙思淼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美术区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彩泥包包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汪雪婷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官同羽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青蛙弹跳赛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张竹青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拼图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褚浩宸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看绘本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蔡娅宁</w:t>
            </w: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看绘本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u w:val="none"/>
                <w:lang w:val="en-US" w:eastAsia="zh-Hans"/>
              </w:rPr>
              <w:t>赵奕承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地面建构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高楼</w:t>
            </w:r>
          </w:p>
        </w:tc>
        <w:tc>
          <w:tcPr>
            <w:tcW w:w="12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4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1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" name="图片 1" descr="/Users/elaine/Downloads/IMG_4067.JPGIMG_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elaine/Downloads/IMG_4067.JPGIMG_40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6" name="图片 6" descr="/Users/elaine/Downloads/IMG_4068.JPGIMG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4068.JPGIMG_40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4" name="图片 4" descr="/Users/elaine/Downloads/IMG_4069.JPG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4069.JPG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5" name="图片 5" descr="/Users/elaine/Downloads/IMG_4070.JPGIMG_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4070.JPG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2" name="图片 2" descr="/Users/elaine/Downloads/IMG_4071.JPGIMG_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elaine/Downloads/IMG_4071.JPGIMG_407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3" name="图片 3" descr="/Users/elaine/Downloads/IMG_4072.JPGIMG_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4072.JPGIMG_40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5" w:hRule="atLeast"/>
          <w:jc w:val="center"/>
        </w:trPr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7" name="图片 7" descr="/Users/elaine/Downloads/IMG_4073.JPGIMG_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4073.JPGIMG_40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8" name="图片 8" descr="/Users/elaine/Downloads/IMG_4077.JPGIMG_4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077.JPGIMG_40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9" name="图片 9" descr="/Users/elaine/Downloads/IMG_4078.JPGIMG_4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078.JPGIMG_40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/>
          <w:b/>
          <w:bCs w:val="0"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b/>
          <w:bCs w:val="0"/>
          <w:sz w:val="21"/>
          <w:szCs w:val="21"/>
          <w:lang w:val="en-US" w:eastAsia="zh-CN"/>
        </w:rPr>
      </w:pPr>
      <w:r>
        <w:rPr>
          <w:rFonts w:hint="eastAsia"/>
          <w:b/>
          <w:bCs w:val="0"/>
          <w:sz w:val="21"/>
          <w:szCs w:val="21"/>
          <w:lang w:val="en-US" w:eastAsia="zh-CN"/>
        </w:rPr>
        <w:t>二、集体活动：语言《花路》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baseline"/>
        <w:rPr>
          <w:rFonts w:hint="eastAsia" w:ascii="宋体" w:hAnsi="宋体" w:cs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 xml:space="preserve"> </w:t>
      </w: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 w:cs="宋体"/>
          <w:color w:val="000000"/>
          <w:kern w:val="0"/>
          <w:szCs w:val="21"/>
        </w:rPr>
        <w:t>能</w:t>
      </w:r>
      <w:r>
        <w:rPr>
          <w:rFonts w:hint="eastAsia" w:ascii="宋体" w:hAnsi="宋体"/>
          <w:szCs w:val="21"/>
        </w:rPr>
        <w:t>学习按画页的顺序阅读图书内容，能根据图书画面理解童话故事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丁秋铭、吴燚、金文哲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刘郑勋、程诺、殷颂惜、顾晨怡、徐旻玥、汪雪婷、蔡娅宁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表扬这些小朋友</w:t>
      </w:r>
      <w:r>
        <w:rPr>
          <w:rFonts w:hint="eastAsia" w:ascii="宋体" w:hAnsi="宋体"/>
          <w:szCs w:val="21"/>
        </w:rPr>
        <w:t>喜爱听童话故事，体会童话中的美好情感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/>
          <w:b/>
          <w:bCs/>
          <w:u w:val="single"/>
          <w:lang w:val="en-US" w:eastAsia="zh-Hans"/>
        </w:rPr>
        <w:t>张竹青、孙思淼、官同羽、褚浩宸、赵奕承、徐燃、郭静悠、张铭昊、张梓祎</w:t>
      </w:r>
      <w:r>
        <w:rPr>
          <w:rFonts w:hint="default"/>
          <w:b/>
          <w:bCs/>
          <w:u w:val="single"/>
          <w:lang w:eastAsia="zh-Hans"/>
        </w:rPr>
        <w:t>、</w:t>
      </w:r>
      <w:r>
        <w:rPr>
          <w:rFonts w:hint="eastAsia"/>
          <w:b/>
          <w:bCs/>
          <w:u w:val="single"/>
          <w:lang w:val="en-US" w:eastAsia="zh-Hans"/>
        </w:rPr>
        <w:t>夏一心、王婉苏、顾羽汐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none"/>
          <w:lang w:val="en-US" w:eastAsia="zh-CN"/>
        </w:rPr>
      </w:pPr>
      <w:r>
        <w:rPr>
          <w:rFonts w:hint="eastAsia"/>
          <w:b/>
          <w:bCs/>
          <w:u w:val="none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今天的午饭是意大利面、茶树菇鸡汤。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表扬这些小朋友能添2碗面：</w:t>
      </w:r>
      <w:r>
        <w:rPr>
          <w:rFonts w:hint="eastAsia"/>
          <w:b/>
          <w:bCs/>
          <w:u w:val="single"/>
          <w:lang w:val="en-US" w:eastAsia="zh-CN"/>
        </w:rPr>
        <w:t>赵奕承、金文哲、汪雪婷、张竹青、程诺、顾语汐、夏一心、丁秋铭、刘郑勋、蔡娅宁。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表扬这些小朋友用餐坐姿端正、桌面干净、认真专注：</w:t>
      </w:r>
      <w:r>
        <w:rPr>
          <w:rFonts w:hint="eastAsia"/>
          <w:b/>
          <w:bCs/>
          <w:u w:val="single"/>
          <w:lang w:val="en-US" w:eastAsia="zh-Hans"/>
        </w:rPr>
        <w:t>张铭昊、官同羽、徐燃、郭静悠、殷颂惜、王婉苏、徐旻玥</w:t>
      </w:r>
      <w:r>
        <w:rPr>
          <w:rFonts w:hint="eastAsia"/>
          <w:b/>
          <w:bCs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四、</w:t>
      </w:r>
      <w:r>
        <w:rPr>
          <w:rFonts w:hint="eastAsia"/>
          <w:b/>
          <w:bCs/>
          <w:sz w:val="21"/>
          <w:szCs w:val="21"/>
          <w:lang w:val="en-US" w:eastAsia="zh-Hans"/>
        </w:rPr>
        <w:t>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1.周一～周四，延时班放学时间：16:30，周五没有延时班，统一放学时间：15:30。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2.个别小朋友水杯的水太烫了，请家长提前为小朋友将水稍微放凉，温水适宜。容易出汗的小朋友也备好吸汗巾方便更替。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EE18D4"/>
    <w:multiLevelType w:val="singleLevel"/>
    <w:tmpl w:val="FEEE18D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7FEA341"/>
    <w:rsid w:val="082D61E0"/>
    <w:rsid w:val="099B6BAD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6BFA3E5"/>
    <w:rsid w:val="171C69CE"/>
    <w:rsid w:val="17B7BF3C"/>
    <w:rsid w:val="17BD1DF8"/>
    <w:rsid w:val="1AFF53BB"/>
    <w:rsid w:val="1B7E8205"/>
    <w:rsid w:val="1BAAD8A4"/>
    <w:rsid w:val="1C8C3407"/>
    <w:rsid w:val="1F193AD5"/>
    <w:rsid w:val="224B7EAB"/>
    <w:rsid w:val="26D53CEA"/>
    <w:rsid w:val="2790022D"/>
    <w:rsid w:val="2AD67898"/>
    <w:rsid w:val="2BB27551"/>
    <w:rsid w:val="2F27593E"/>
    <w:rsid w:val="2F6F2B7D"/>
    <w:rsid w:val="308070AC"/>
    <w:rsid w:val="308D6743"/>
    <w:rsid w:val="31F04E94"/>
    <w:rsid w:val="35DE3F6D"/>
    <w:rsid w:val="35EFF7F9"/>
    <w:rsid w:val="372E11E6"/>
    <w:rsid w:val="375A684B"/>
    <w:rsid w:val="37F92C63"/>
    <w:rsid w:val="38D33B0F"/>
    <w:rsid w:val="3BFF9290"/>
    <w:rsid w:val="3D6F1993"/>
    <w:rsid w:val="3F7D1DEE"/>
    <w:rsid w:val="3F896A0E"/>
    <w:rsid w:val="3FDE7E87"/>
    <w:rsid w:val="42917912"/>
    <w:rsid w:val="42D27138"/>
    <w:rsid w:val="43C50FE1"/>
    <w:rsid w:val="4A1F2888"/>
    <w:rsid w:val="4BAA1CAF"/>
    <w:rsid w:val="4BBE5B78"/>
    <w:rsid w:val="4CC74273"/>
    <w:rsid w:val="4D760C40"/>
    <w:rsid w:val="4DA9035D"/>
    <w:rsid w:val="4DC45AC7"/>
    <w:rsid w:val="4DFF35F4"/>
    <w:rsid w:val="4E333022"/>
    <w:rsid w:val="4E6F17BC"/>
    <w:rsid w:val="562F153E"/>
    <w:rsid w:val="57AE284D"/>
    <w:rsid w:val="59081F82"/>
    <w:rsid w:val="5A945B22"/>
    <w:rsid w:val="5C5C40E2"/>
    <w:rsid w:val="5D1E2EEE"/>
    <w:rsid w:val="5DCDD6F4"/>
    <w:rsid w:val="5EBC1A7F"/>
    <w:rsid w:val="5F084D5C"/>
    <w:rsid w:val="5FFF1FAC"/>
    <w:rsid w:val="61046AED"/>
    <w:rsid w:val="613970A0"/>
    <w:rsid w:val="62084431"/>
    <w:rsid w:val="648A3DA5"/>
    <w:rsid w:val="650E0276"/>
    <w:rsid w:val="669414F7"/>
    <w:rsid w:val="67DFC314"/>
    <w:rsid w:val="67F6270E"/>
    <w:rsid w:val="67FA7944"/>
    <w:rsid w:val="68D251E0"/>
    <w:rsid w:val="69661FD2"/>
    <w:rsid w:val="699505A3"/>
    <w:rsid w:val="6ABD15C1"/>
    <w:rsid w:val="6BCE7A69"/>
    <w:rsid w:val="6DED519D"/>
    <w:rsid w:val="6EF1615A"/>
    <w:rsid w:val="6FBD3BAD"/>
    <w:rsid w:val="6FF7AF56"/>
    <w:rsid w:val="71BA5F30"/>
    <w:rsid w:val="729A37BA"/>
    <w:rsid w:val="73FFCF91"/>
    <w:rsid w:val="74BE581B"/>
    <w:rsid w:val="74F80ED6"/>
    <w:rsid w:val="75CD352C"/>
    <w:rsid w:val="763350C0"/>
    <w:rsid w:val="772FDBE4"/>
    <w:rsid w:val="7733B798"/>
    <w:rsid w:val="77E64748"/>
    <w:rsid w:val="798716BA"/>
    <w:rsid w:val="7AFF00F5"/>
    <w:rsid w:val="7BCD4D32"/>
    <w:rsid w:val="7C1C1FDD"/>
    <w:rsid w:val="7EE6559B"/>
    <w:rsid w:val="7EED27DD"/>
    <w:rsid w:val="7EFDDABB"/>
    <w:rsid w:val="7F5EB266"/>
    <w:rsid w:val="7FB1EE0C"/>
    <w:rsid w:val="7FFFA423"/>
    <w:rsid w:val="7FFFE6CF"/>
    <w:rsid w:val="85FE100C"/>
    <w:rsid w:val="8FDFBF1F"/>
    <w:rsid w:val="9F7466EA"/>
    <w:rsid w:val="9FCF790A"/>
    <w:rsid w:val="AAF78750"/>
    <w:rsid w:val="AD198438"/>
    <w:rsid w:val="B3EFFE3E"/>
    <w:rsid w:val="B5661EEE"/>
    <w:rsid w:val="B9AFEAB7"/>
    <w:rsid w:val="BDDF5E91"/>
    <w:rsid w:val="BE67691B"/>
    <w:rsid w:val="BEB36914"/>
    <w:rsid w:val="BFFBCA68"/>
    <w:rsid w:val="C7FDA793"/>
    <w:rsid w:val="C9DF465E"/>
    <w:rsid w:val="CFFF134E"/>
    <w:rsid w:val="CFFF65F9"/>
    <w:rsid w:val="D7FF8D45"/>
    <w:rsid w:val="D857EC6F"/>
    <w:rsid w:val="D9FE2CBF"/>
    <w:rsid w:val="DBDF7A37"/>
    <w:rsid w:val="DDFF55AD"/>
    <w:rsid w:val="DE2F8DBE"/>
    <w:rsid w:val="DED73683"/>
    <w:rsid w:val="DF7347D0"/>
    <w:rsid w:val="DFD64EAF"/>
    <w:rsid w:val="DFFAFE42"/>
    <w:rsid w:val="E5FBCC40"/>
    <w:rsid w:val="EAE597F7"/>
    <w:rsid w:val="ED5BC5D4"/>
    <w:rsid w:val="EEF73C67"/>
    <w:rsid w:val="EEFF978D"/>
    <w:rsid w:val="EF7F6A82"/>
    <w:rsid w:val="EFFD373A"/>
    <w:rsid w:val="F2DF9B8D"/>
    <w:rsid w:val="F3DFB9BF"/>
    <w:rsid w:val="F4659EA7"/>
    <w:rsid w:val="F73133FC"/>
    <w:rsid w:val="F7E76EAC"/>
    <w:rsid w:val="F8B795AA"/>
    <w:rsid w:val="FA7C4D9A"/>
    <w:rsid w:val="FB3C0142"/>
    <w:rsid w:val="FB6738FE"/>
    <w:rsid w:val="FB7FE8DC"/>
    <w:rsid w:val="FBFFAC73"/>
    <w:rsid w:val="FD3D59E3"/>
    <w:rsid w:val="FD7BC939"/>
    <w:rsid w:val="FDB715A4"/>
    <w:rsid w:val="FDCFEEB0"/>
    <w:rsid w:val="FDEEEBE0"/>
    <w:rsid w:val="FDEF2A4B"/>
    <w:rsid w:val="FEBF6CCC"/>
    <w:rsid w:val="FEFBD5CD"/>
    <w:rsid w:val="FEFBED37"/>
    <w:rsid w:val="FEFF195F"/>
    <w:rsid w:val="FF192980"/>
    <w:rsid w:val="FF4E9A72"/>
    <w:rsid w:val="FFAB49B3"/>
    <w:rsid w:val="FFEC3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  <w:style w:type="character" w:customStyle="1" w:styleId="16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4</TotalTime>
  <ScaleCrop>false</ScaleCrop>
  <LinksUpToDate>false</LinksUpToDate>
  <CharactersWithSpaces>853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2021-09-19T04:50:00Z</dcterms:created>
  <dc:creator>Tony</dc:creator>
  <cp:lastModifiedBy>高</cp:lastModifiedBy>
  <cp:lastPrinted>2022-11-19T04:57:00Z</cp:lastPrinted>
  <dcterms:modified xsi:type="dcterms:W3CDTF">2024-04-10T13:35:00Z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