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lang w:eastAsia="zh-Hans"/>
        </w:rPr>
        <w:t>人。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松香橙蛋糕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燕麦饭、素鸡炒红烧肉、山药木耳炒莴笋、豌豆苗豆腐汤。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西梅、羊角蜜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小米南瓜粥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  <w:bookmarkStart w:id="1" w:name="_GoBack"/>
            <w:bookmarkEnd w:id="1"/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4.7/IMG_5443.JPGIMG_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4.7/IMG_5443.JPGIMG_54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4.7/IMG_5447.JPGIMG_5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4.7/IMG_5447.JPGIMG_5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4.7/IMG_5450.JPGIMG_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7/IMG_5450.JPGIMG_5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4.7/IMG_5452.JPGIMG_5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7/IMG_5452.JPGIMG_54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2" w:firstLineChars="200"/>
        <w:jc w:val="center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美术：小蜗牛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本节活动是一节临摹类的绘画活动，临摹的主题为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构图简单，它有圆圆的坚硬的壳，壳上有漂亮的花纹，还有一个小脑袋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触须、躯干</w:t>
      </w:r>
      <w:r>
        <w:rPr>
          <w:rFonts w:hint="eastAsia" w:ascii="宋体" w:hAnsi="宋体" w:cs="宋体"/>
          <w:b w:val="0"/>
          <w:bCs w:val="0"/>
          <w:szCs w:val="21"/>
        </w:rPr>
        <w:t>，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还有</w:t>
      </w:r>
      <w:r>
        <w:rPr>
          <w:rFonts w:hint="eastAsia" w:ascii="宋体" w:hAnsi="宋体" w:cs="宋体"/>
          <w:b w:val="0"/>
          <w:bCs w:val="0"/>
          <w:szCs w:val="21"/>
        </w:rPr>
        <w:t>一条短尾巴。本次活动引导孩子先观察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外形，然后画出椭圆形，在椭圆形上画出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壳上的花纹以及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蜗牛</w:t>
      </w:r>
      <w:r>
        <w:rPr>
          <w:rFonts w:hint="eastAsia" w:ascii="宋体" w:hAnsi="宋体" w:cs="宋体"/>
          <w:b w:val="0"/>
          <w:bCs w:val="0"/>
          <w:szCs w:val="21"/>
        </w:rPr>
        <w:t>头、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触须</w:t>
      </w:r>
      <w:r>
        <w:rPr>
          <w:rFonts w:hint="eastAsia" w:ascii="宋体" w:hAnsi="宋体" w:cs="宋体"/>
          <w:b w:val="0"/>
          <w:bCs w:val="0"/>
          <w:szCs w:val="21"/>
        </w:rPr>
        <w:t>和尾巴。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4" name="图片 14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5" name="图片 15" descr="D:/Desktop/3.25/IMG_4939.JPGIMG_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Desktop/3.25/IMG_4939.JPGIMG_49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6" name="图片 16" descr="D:/Desktop/3.25/IMG_4940.JPGIMG_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Desktop/3.25/IMG_4940.JPGIMG_49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7" name="图片 17" descr="D:/Desktop/4.7/IMG_5468.JPGIMG_5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Desktop/4.7/IMG_5468.JPGIMG_54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3.25/IMG_4937.JPGIMG_4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3.25/IMG_4937.JPGIMG_49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4.7/IMG_5469.JPGIMG_5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4.7/IMG_5469.JPGIMG_54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201295</wp:posOffset>
                  </wp:positionV>
                  <wp:extent cx="1962785" cy="1472565"/>
                  <wp:effectExtent l="0" t="0" r="5715" b="635"/>
                  <wp:wrapNone/>
                  <wp:docPr id="12" name="图片 12" descr="D:/Desktop/4.7/IMG_5472.JPGIMG_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4.7/IMG_5472.JPGIMG_54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231140</wp:posOffset>
                  </wp:positionV>
                  <wp:extent cx="2016760" cy="1513205"/>
                  <wp:effectExtent l="0" t="0" r="2540" b="10795"/>
                  <wp:wrapNone/>
                  <wp:docPr id="13" name="图片 13" descr="D:/Desktop/4.7/IMG_5474.JPGIMG_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4.7/IMG_5474.JPGIMG_54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★最近天气一冷一热，请注意给小朋友穿合适的衣服哦。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zLCJoZGlkIjoiODAxMWQ4YjE4YjhhMmJmYmEwNjAwZGVkYTYzMzY2OWEiLCJ1c2VyQ291bnQiOjY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5D74F1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1</Pages>
  <Words>1015</Words>
  <Characters>1037</Characters>
  <Lines>1</Lines>
  <Paragraphs>1</Paragraphs>
  <TotalTime>2</TotalTime>
  <ScaleCrop>false</ScaleCrop>
  <LinksUpToDate>false</LinksUpToDate>
  <CharactersWithSpaces>1049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2024-04-09T05:31:02Z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945C42D9677E4B558E2AD43FC7220F1D_13</vt:lpwstr>
  </property>
  <property fmtid="{D5CDD505-2E9C-101B-9397-08002B2CF9AE}" pid="5" name="commondata">
    <vt:lpwstr>eyJjb3VudCI6NywiaGRpZCI6IjgwMTFkOGIxOGI4YTJiZmJhMDYwMGRlZGE2MzM2NjlhIiwidXNlckNvdW50Ijo3fQ==</vt:lpwstr>
  </property>
</Properties>
</file>