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4.4.9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牛奶，核桃仁，饼干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8625.JPGIMG_8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8625.JPGIMG_86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8626.JPGIMG_8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8626.JPGIMG_86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IMG_8627.JPGIMG_8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IMG_8627.JPGIMG_86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</w:rPr>
        <w:t>远足是幼儿独立步行的社会实践活动，它能锻炼幼儿的体能、耐力，增强克服困难的勇气，挑战毅力等。但远足中的安全是活动的重中之重，如过马路走斑马线，马路上不能追逐嬉戏等,尤其此次远足中的目的地是乡间田野，引导孩子了解走在乡间小路、田埂、田野、池塘边的安全常识是 的重点。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中班孩子</w:t>
      </w:r>
      <w:r>
        <w:rPr>
          <w:rFonts w:hint="eastAsia" w:ascii="宋体" w:hAnsi="宋体"/>
          <w:szCs w:val="21"/>
        </w:rPr>
        <w:t>知道远足中要注意的一些安全因素，由于此次目的地是乡间田野，远足路程比较远，还夹杂了乡间小路。因此，对孩子进行一些安全教育是很有必要的，引导幼儿树立起自我保护的意识。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荣朔、裴家骏、唐梦萱、邱宇淏、邵锦宸、李天佑、蒋清竹、高远、卢乐琪、陆乐珺、孙念、万明玥、陈沐清、尹乐岩、朱宇乐、祁文晞、蔡梦恬、陈博宣、林伯筱、单熙桐、李承锴</w:t>
      </w:r>
      <w:r>
        <w:rPr>
          <w:rFonts w:hint="eastAsia"/>
          <w:b w:val="0"/>
          <w:bCs w:val="0"/>
          <w:szCs w:val="21"/>
          <w:lang w:val="en-US" w:eastAsia="zh-CN"/>
        </w:rPr>
        <w:t>小朋友能够认真倾听。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8634.JPGIMG_8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8634.JPGIMG_86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8636.JPGIMG_8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8636.JPGIMG_86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8638.JPGIMG_8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8638.JPGIMG_86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8639.JPGIMG_8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8639.JPGIMG_86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8640.JPGIMG_8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8640.JPGIMG_86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8641.JPGIMG_8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8641.JPGIMG_86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  <w:lang w:val="en-US" w:eastAsia="zh-CN"/>
        </w:rPr>
        <w:t>区</w:t>
      </w:r>
      <w:r>
        <w:rPr>
          <w:rFonts w:hint="eastAsia" w:ascii="Times" w:hAnsi="Times" w:eastAsia="宋体"/>
          <w:b/>
          <w:bCs/>
          <w:color w:val="auto"/>
          <w:sz w:val="24"/>
          <w:szCs w:val="24"/>
          <w:lang w:val="en-US" w:eastAsia="zh-CN"/>
        </w:rPr>
        <w:t xml:space="preserve">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8642.JPGIMG_8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8642.JPGIMG_86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8643.JPGIMG_8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8643.JPGIMG_86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8644.JPGIMG_8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8644.JPGIMG_86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8645.JPGIMG_8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8645.JPGIMG_86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8646.JPGIMG_8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8646.JPGIMG_86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5" descr="C:/Users/ASUS/Desktop/新建文件夹 (5)/IMG_8647.JPGIMG_8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5" descr="C:/Users/ASUS/Desktop/新建文件夹 (5)/IMG_8647.JPGIMG_864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是荞麦饭、清蒸鸦片鱼、干锅包菜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</w:t>
      </w:r>
      <w:bookmarkStart w:id="0" w:name="_GoBack"/>
      <w:bookmarkEnd w:id="0"/>
      <w:r>
        <w:rPr>
          <w:rFonts w:hint="eastAsia"/>
          <w:b/>
          <w:bCs/>
          <w:szCs w:val="21"/>
          <w:lang w:val="en-US" w:eastAsia="zh-CN"/>
        </w:rPr>
        <w:t>孙屹然、蒋荣朔、裴家骏、唐梦萱、邱宇淏、邵锦宸、李天佑、蒋清竹、高远、陆乐珺、孙念、万明玥、陈沐清、尹乐岩、朱宇乐、祁文晞、蔡梦恬、陈博宣、林伯筱、单熙桐、李承锴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843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朱睿、卢乐琪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饭菜没吃完。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807951"/>
    <w:rsid w:val="0CC632B0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24A28B9"/>
    <w:rsid w:val="325A5B32"/>
    <w:rsid w:val="32BE4A06"/>
    <w:rsid w:val="339507DD"/>
    <w:rsid w:val="367730D7"/>
    <w:rsid w:val="36C6274F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0876CB"/>
    <w:rsid w:val="475F5804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51C4F98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2024-04-09T04:19:47Z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