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一，雨天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22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请假3人，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 w:val="0"/>
          <w:sz w:val="21"/>
          <w:szCs w:val="21"/>
          <w:u w:val="single"/>
          <w:lang w:val="en-US" w:eastAsia="zh-CN"/>
        </w:rPr>
        <w:t>熊梓轩、梁佳硕、易筱曦</w:t>
      </w:r>
      <w:r>
        <w:rPr>
          <w:rFonts w:hint="eastAsia"/>
          <w:b w:val="0"/>
          <w:bCs w:val="0"/>
          <w:u w:val="none"/>
          <w:lang w:val="en-US" w:eastAsia="zh-CN"/>
        </w:rPr>
        <w:t>请事假。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周发展</w:t>
      </w:r>
      <w:r>
        <w:rPr>
          <w:rFonts w:hint="default"/>
          <w:bCs/>
          <w:sz w:val="21"/>
          <w:szCs w:val="21"/>
          <w:lang w:eastAsia="zh-Hans"/>
        </w:rPr>
        <w:t>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spacing w:line="280" w:lineRule="exact"/>
        <w:ind w:firstLine="420" w:firstLineChars="200"/>
        <w:rPr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1.</w:t>
      </w:r>
      <w:r>
        <w:rPr>
          <w:rFonts w:hint="eastAsia"/>
          <w:szCs w:val="21"/>
        </w:rPr>
        <w:t xml:space="preserve">观察大自然的变化，感受春天的美丽景色。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/>
          <w:szCs w:val="21"/>
        </w:rPr>
        <w:t>会用语言讲述春天花草树木的特征，并用绘画、音乐等方式来表现。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一、区域游戏</w:t>
      </w:r>
    </w:p>
    <w:tbl>
      <w:tblPr>
        <w:tblStyle w:val="6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94"/>
        <w:gridCol w:w="815"/>
        <w:gridCol w:w="1432"/>
        <w:gridCol w:w="1299"/>
        <w:gridCol w:w="449"/>
        <w:gridCol w:w="1042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游戏内容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张梓祎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看其他小朋友玩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徐燃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丁秋铭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潜力玩具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郭静悠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娃娃家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姐姐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吴燚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斜坡与车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夏一心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画画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梁佳硕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请假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殷颂惜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潜力玩具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金文哲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潜力玩具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顾羽汐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图形拼拼乐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刘郑勋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珠子游戏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顾晨怡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潜力玩具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张铭昊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画画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易筱曦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熊梓轩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王婉苏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玩珠子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程诺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娃娃家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扮演姐姐照顾宝宝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徐旻玥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画画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孙思淼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载人航天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汪雪婷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地面建构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无作品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官同羽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娃娃家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厨师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张竹青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图书角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看书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褚浩宸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图书角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看书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蔡娅宁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画画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赵奕承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地面建构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房子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1" name="图片 1" descr="/Users/elaine/Downloads/IMG_3965.JPGIMG_3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ownloads/IMG_3965.JPGIMG_39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6" name="图片 6" descr="/Users/elaine/Downloads/IMG_3966.JPGIMG_3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3966.JPGIMG_39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4" name="图片 4" descr="/Users/elaine/Downloads/IMG_3967.JPGIMG_3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3967.JPGIMG_39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5" name="图片 5" descr="/Users/elaine/Downloads/IMG_3968.JPGIMG_3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3968.JPGIMG_39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2" name="图片 2" descr="/Users/elaine/Downloads/IMG_3970.JPGIMG_3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elaine/Downloads/IMG_3970.JPGIMG_39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3" name="图片 3" descr="/Users/elaine/Downloads/IMG_3973.JPGIMG_3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3973.JPGIMG_39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二、集体活动：科学《桃花开了》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baseline"/>
        <w:rPr>
          <w:rFonts w:hint="eastAsia" w:ascii="宋体" w:hAnsi="宋体" w:cs="宋体"/>
          <w:b w:val="0"/>
          <w:bCs w:val="0"/>
          <w:kern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这是一节观察类的科学活动。桃花是春季开放的花之一，属于蔷薇科植物。桃花种类繁多，比如山桃、碧桃、绯桃等，以形和色作为区分。桃花为落叶乔木，叶椭圆状披针形，边缘有粗锯齿，无毛。花与叶大致同时抽发，而叶在花后长成全形。几无柄，多粉红色，5瓣。花期3～4月，6～9月果熟，变种有深红、绯红、纯白及红白混色等花色变化以及复瓣和重瓣种。桃花有香味，很淡、清香的、带点甜香。本次活动选择粉红色、5瓣的桃花作为认识对象，了解桃花的基本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 w:ascii="宋体" w:hAnsi="宋体" w:cs="宋体"/>
          <w:color w:val="000000"/>
          <w:kern w:val="0"/>
          <w:szCs w:val="21"/>
        </w:rPr>
        <w:t>能有序观察了解桃花的基本特征，并用简单的语言表达自己的发现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张铭昊、程诺、孙思淼、官同羽、赵奕承、郭静悠、顾晨怡、王婉苏、徐旻玥、汪雪婷、张竹青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表扬这些小朋友能</w:t>
      </w:r>
      <w:r>
        <w:rPr>
          <w:rFonts w:hint="eastAsia" w:ascii="宋体" w:hAnsi="宋体" w:cs="宋体"/>
          <w:color w:val="000000"/>
          <w:kern w:val="0"/>
          <w:szCs w:val="21"/>
        </w:rPr>
        <w:t>在观察桃花的过程中体验发现的乐趣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蔡娅宁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殷颂惜、顾羽汐、夏一心、徐燃、褚浩宸、刘郑勋、张梓祎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</w:t>
      </w:r>
      <w:r>
        <w:rPr>
          <w:rFonts w:hint="eastAsia"/>
          <w:lang w:val="en-US" w:eastAsia="zh-CN"/>
        </w:rPr>
        <w:t>早上晨检有的孩子指甲过长，指甲缝里脏东西很多，春天是传染病高发季，请家长注意帮孩子及时修剪指甲，注意个人卫生，做好传染病预防措施。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7BF3C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7D1DEE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ED519D"/>
    <w:rsid w:val="6EF1615A"/>
    <w:rsid w:val="6FBD3BAD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7E64748"/>
    <w:rsid w:val="798716BA"/>
    <w:rsid w:val="7AFF00F5"/>
    <w:rsid w:val="7BCD4D32"/>
    <w:rsid w:val="7C1C1FDD"/>
    <w:rsid w:val="7EE6559B"/>
    <w:rsid w:val="7EED27DD"/>
    <w:rsid w:val="7EFDDABB"/>
    <w:rsid w:val="7F5EB266"/>
    <w:rsid w:val="7FB1EE0C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5661EEE"/>
    <w:rsid w:val="B9AFEAB7"/>
    <w:rsid w:val="BE67691B"/>
    <w:rsid w:val="BEB36914"/>
    <w:rsid w:val="BFFBCA68"/>
    <w:rsid w:val="C7FDA793"/>
    <w:rsid w:val="C9DF465E"/>
    <w:rsid w:val="CFFF134E"/>
    <w:rsid w:val="CFFF65F9"/>
    <w:rsid w:val="D7FF8D45"/>
    <w:rsid w:val="D857EC6F"/>
    <w:rsid w:val="D9FE2CBF"/>
    <w:rsid w:val="DBDF7A37"/>
    <w:rsid w:val="DDFF55AD"/>
    <w:rsid w:val="DE2F8DBE"/>
    <w:rsid w:val="DED73683"/>
    <w:rsid w:val="DF7347D0"/>
    <w:rsid w:val="DFD64EAF"/>
    <w:rsid w:val="DFFAFE42"/>
    <w:rsid w:val="E5FBCC40"/>
    <w:rsid w:val="EAE597F7"/>
    <w:rsid w:val="ED5BC5D4"/>
    <w:rsid w:val="EEF73C67"/>
    <w:rsid w:val="EEFF978D"/>
    <w:rsid w:val="EF7F6A82"/>
    <w:rsid w:val="EFFD373A"/>
    <w:rsid w:val="F2DF9B8D"/>
    <w:rsid w:val="F3DFB9BF"/>
    <w:rsid w:val="F4659EA7"/>
    <w:rsid w:val="F73133FC"/>
    <w:rsid w:val="F7E76EAC"/>
    <w:rsid w:val="F8B795AA"/>
    <w:rsid w:val="FA7C4D9A"/>
    <w:rsid w:val="FB3C0142"/>
    <w:rsid w:val="FB6738FE"/>
    <w:rsid w:val="FB7FE8DC"/>
    <w:rsid w:val="FBFFAC73"/>
    <w:rsid w:val="FD3D59E3"/>
    <w:rsid w:val="FD7BC939"/>
    <w:rsid w:val="FDB715A4"/>
    <w:rsid w:val="FDCFEEB0"/>
    <w:rsid w:val="FDEEEBE0"/>
    <w:rsid w:val="FDEF2A4B"/>
    <w:rsid w:val="FEBF6CCC"/>
    <w:rsid w:val="FEFBD5CD"/>
    <w:rsid w:val="FEFBED37"/>
    <w:rsid w:val="FEFF195F"/>
    <w:rsid w:val="FF192980"/>
    <w:rsid w:val="FF4E9A72"/>
    <w:rsid w:val="FFAB49B3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0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2021-09-18T20:50:00Z</dcterms:created>
  <dc:creator>Tony</dc:creator>
  <cp:lastModifiedBy>高</cp:lastModifiedBy>
  <cp:lastPrinted>2022-11-18T20:57:00Z</cp:lastPrinted>
  <dcterms:modified xsi:type="dcterms:W3CDTF">2024-04-08T13:39:25Z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