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4.3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 小雨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26"/>
        <w:gridCol w:w="3544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6614.JPGIMG_6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6614.JPGIMG_66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6616.JPGIMG_6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6616.JPGIMG_66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6617.JPGIMG_6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6617.JPGIMG_66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一一和华昕语用马牌器玩多米诺骨牌。</w:t>
            </w:r>
          </w:p>
        </w:tc>
        <w:tc>
          <w:tcPr>
            <w:tcW w:w="3570" w:type="dxa"/>
            <w:gridSpan w:val="2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孙杰文和承承用雪花片搭建运动器械—举重。</w:t>
            </w:r>
          </w:p>
        </w:tc>
        <w:tc>
          <w:tcPr>
            <w:tcW w:w="3172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朵朵、牛牛和嘉嘉三个在比赛看谁搭的最高。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6618.JPGIMG_6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6618.JPGIMG_66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6619.JPGIMG_6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6619.JPGIMG_66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6620.JPGIMG_6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6620.JPGIMG_66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瑶瑶和忆忆一起制作黏土纸杯蛋糕。</w:t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安安照顾娃娃，格格和可乐在衣帽间化妆。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皓皓在尝试搭建货车。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363220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2" name="图片 2" descr="C:/Users/杨小慧/Desktop/动态照片/QQ图片20240403105736.jpgQQ图片20240403105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QQ图片20240403105736.jpgQQ图片202404031057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14" b="1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407670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4" name="图片 4" descr="C:/Users/杨小慧/Desktop/动态照片/QQ图片20240403105742.jpgQQ图片20240403105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QQ图片20240403105742.jpgQQ图片202404031057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14" b="1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369570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5" name="图片 5" descr="C:/Users/杨小慧/Desktop/动态照片/QQ图片20240403105745.jpgQQ图片20240403105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QQ图片20240403105745.jpgQQ图片202404031057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14" b="1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1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  <w:t>蒲公英的旅行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Kaiti SC Bold" w:hAnsi="Kaiti SC Bold" w:eastAsia="Kaiti SC Bold" w:cs="Kaiti SC Bold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</w:t>
      </w:r>
      <w:r>
        <w:rPr>
          <w:rFonts w:ascii="宋体" w:hAnsi="宋体" w:eastAsia="宋体" w:cs="宋体"/>
          <w:sz w:val="24"/>
          <w:szCs w:val="24"/>
        </w:rPr>
        <w:t>班幼儿“想要了解、好奇好问…的探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索</w:t>
      </w:r>
      <w:r>
        <w:rPr>
          <w:rFonts w:ascii="宋体" w:hAnsi="宋体" w:eastAsia="宋体" w:cs="宋体"/>
          <w:sz w:val="24"/>
          <w:szCs w:val="24"/>
        </w:rPr>
        <w:t>性较强。他们对自己是中国人，国庆节、五星红旗之类的词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语还</w:t>
      </w:r>
      <w:r>
        <w:rPr>
          <w:rFonts w:ascii="宋体" w:hAnsi="宋体" w:eastAsia="宋体" w:cs="宋体"/>
          <w:sz w:val="24"/>
          <w:szCs w:val="24"/>
        </w:rPr>
        <w:t>感到比较陌生，不熟悉也不了解。我将借助讲述“蒲公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英去旅行”</w:t>
      </w:r>
      <w:r>
        <w:rPr>
          <w:rFonts w:ascii="宋体" w:hAnsi="宋体" w:eastAsia="宋体" w:cs="宋体"/>
          <w:sz w:val="24"/>
          <w:szCs w:val="24"/>
        </w:rPr>
        <w:t>故事形式导入话动，通过帮助“蒲公英”找家这样-种童话故事的形式，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</w:t>
      </w:r>
      <w:r>
        <w:rPr>
          <w:rFonts w:ascii="宋体" w:hAnsi="宋体" w:eastAsia="宋体" w:cs="宋体"/>
          <w:sz w:val="24"/>
          <w:szCs w:val="24"/>
        </w:rPr>
        <w:t>孩子们循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序</w:t>
      </w:r>
      <w:r>
        <w:rPr>
          <w:rFonts w:ascii="宋体" w:hAnsi="宋体" w:eastAsia="宋体" w:cs="宋体"/>
          <w:sz w:val="24"/>
          <w:szCs w:val="24"/>
        </w:rPr>
        <w:t>渐进地感知，理解我们的祖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</w:t>
      </w:r>
      <w:r>
        <w:rPr>
          <w:rFonts w:ascii="宋体" w:hAnsi="宋体" w:eastAsia="宋体" w:cs="宋体"/>
          <w:sz w:val="24"/>
          <w:szCs w:val="24"/>
        </w:rPr>
        <w:t>是一个地城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宽广</w:t>
      </w:r>
      <w:r>
        <w:rPr>
          <w:rFonts w:ascii="宋体" w:hAnsi="宋体" w:eastAsia="宋体" w:cs="宋体"/>
          <w:sz w:val="24"/>
          <w:szCs w:val="24"/>
        </w:rPr>
        <w:t>的国家，知道我们的祖国有最长的城墙、最高的山脉、最宽的广场等名胜古迹，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萌发了孩子们“爱祖国、爱家乡”的美好社会情感。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</w:p>
    <w:tbl>
      <w:tblPr>
        <w:tblStyle w:val="8"/>
        <w:tblpPr w:leftFromText="180" w:rightFromText="180" w:vertAnchor="text" w:horzAnchor="page" w:tblpX="1612" w:tblpY="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248920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IMG_6622(20240403-105838).JPGIMG_6622(20240403-10583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6622(20240403-105838).JPGIMG_6622(20240403-105838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1602" r="116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236220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7" name="图片 17" descr="C:/Users/杨小慧/Desktop/动态照片/QQ图片20240403105749.jpgQQ图片20240403105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QQ图片20240403105749.jpgQQ图片202404031057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14" b="1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229870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8" name="图片 18" descr="C:/Users/杨小慧/Desktop/动态照片/QQ图片20240403105753.jpgQQ图片20240403105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QQ图片20240403105753.jpgQQ图片202404031057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14" b="1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1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Kaiti SC Bold" w:hAnsi="Kaiti SC Bold" w:eastAsia="Kaiti SC Bold" w:cs="Kaiti SC Bold"/>
                <w:b w:val="0"/>
                <w:bCs w:val="0"/>
                <w:sz w:val="24"/>
                <w:szCs w:val="24"/>
                <w:lang w:val="en-US" w:eastAsia="zh-CN"/>
              </w:rPr>
              <w:t>今天我们一起分享了“我知道的野菜”，以及野菜的生长环境，还可以做成什么美食。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牛奶、多样饼干、腰果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排骨焖饭、双笋炖鸭汤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3254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300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212090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IMG_6623.JPGIMG_6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6623.JPGIMG_66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229235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C:/Users/杨小慧/Desktop/动态照片/IMG_6624.JPGIMG_6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6624.JPGIMG_662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307975</wp:posOffset>
                  </wp:positionV>
                  <wp:extent cx="1945005" cy="1252220"/>
                  <wp:effectExtent l="0" t="0" r="10795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2" name="图片 12" descr="C:/Users/杨小慧/Desktop/动态照片/IMG_6625.JPGIMG_6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6625.JPGIMG_66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7085" b="7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25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1.早上晨检有的孩子指甲过长，指甲缝里脏东西很多，春天是传染病高发季，提醒家长注意帮孩子及时修剪指甲，注意个人卫生，做好传染病预防措施。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627E44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F266A"/>
    <w:rsid w:val="157BD00D"/>
    <w:rsid w:val="157BF0DC"/>
    <w:rsid w:val="158A1DA5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9B1293"/>
    <w:rsid w:val="213F8C55"/>
    <w:rsid w:val="216755B6"/>
    <w:rsid w:val="218B3E5E"/>
    <w:rsid w:val="21CB5781"/>
    <w:rsid w:val="220A5266"/>
    <w:rsid w:val="22233077"/>
    <w:rsid w:val="226B4005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FEBD2"/>
    <w:rsid w:val="29430DF1"/>
    <w:rsid w:val="29791C1A"/>
    <w:rsid w:val="29A148D7"/>
    <w:rsid w:val="29BC369F"/>
    <w:rsid w:val="29EA752A"/>
    <w:rsid w:val="29F99A9A"/>
    <w:rsid w:val="29FD98DE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B7CF1"/>
    <w:rsid w:val="394C17A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1761E1"/>
    <w:rsid w:val="597F29EC"/>
    <w:rsid w:val="59AFC1F7"/>
    <w:rsid w:val="59F94221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CC497F"/>
    <w:rsid w:val="5CDFA5EB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B57CE5"/>
    <w:rsid w:val="651FF5C0"/>
    <w:rsid w:val="653E2677"/>
    <w:rsid w:val="65504EF6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2024-03-31T23:49:00Z</cp:lastPrinted>
  <dcterms:modified xsi:type="dcterms:W3CDTF">2024-04-03T03:21:22Z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6C1E4A7277EE41B69F7C2A56C076AE39_13</vt:lpwstr>
  </property>
</Properties>
</file>