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5动物儿歌</w:t>
      </w:r>
    </w:p>
    <w:p>
      <w:pPr>
        <w:jc w:val="righ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武进区湟里中心小学  周亚芬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学习目标：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1、知识与技能：认识“蜻、蜓”等12个生字；正确书写“池，网”2个字。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2、方法与过程：认识“蜻蜓、蝴蝶、蚯蚓、蝌蚪、蜘蛛”等词语，初步感知形声字的构字方法，能用所学方法自主识字。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3、情感态度价值观：正确、流利地朗读课文，能体验小动物生活的情趣，并能仿造课文的写法创编动物儿歌。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教学重点：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1、运用形声字的构字方法识记生字。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2、正确、流利地朗诵儿歌。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教学难点：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能仿造课文的写法创编动物儿歌。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教学过程：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(一)看图入境，揭示课题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今天，森林王国要开展一年一度的</w:t>
      </w:r>
      <w:r>
        <w:rPr>
          <w:rFonts w:hint="eastAsia"/>
          <w:lang w:val="en-US" w:eastAsia="zh-CN"/>
        </w:rPr>
        <w:t>本领展示</w:t>
      </w:r>
      <w:r>
        <w:rPr>
          <w:rFonts w:hint="eastAsia"/>
          <w:lang w:eastAsia="zh-CN"/>
        </w:rPr>
        <w:t>会。</w:t>
      </w:r>
      <w:r>
        <w:rPr>
          <w:rFonts w:hint="eastAsia"/>
          <w:lang w:val="en-US" w:eastAsia="zh-CN"/>
        </w:rPr>
        <w:t>哪些动物会来参加呢？它们藏在</w:t>
      </w:r>
      <w:r>
        <w:rPr>
          <w:rFonts w:hint="eastAsia"/>
        </w:rPr>
        <w:t>了一首有趣的儿歌中，</w:t>
      </w:r>
      <w:r>
        <w:rPr>
          <w:rFonts w:hint="eastAsia"/>
          <w:lang w:val="en-US" w:eastAsia="zh-CN"/>
        </w:rPr>
        <w:t>让我们一起去找一找吧！</w:t>
      </w:r>
      <w:r>
        <w:rPr>
          <w:rFonts w:hint="eastAsia"/>
        </w:rPr>
        <w:t>这就是我们今天要学的(板书)5</w:t>
      </w:r>
      <w:r>
        <w:rPr>
          <w:rFonts w:hint="eastAsia"/>
          <w:lang w:val="en-US" w:eastAsia="zh-CN"/>
        </w:rPr>
        <w:t>.动</w:t>
      </w:r>
      <w:r>
        <w:rPr>
          <w:rFonts w:hint="eastAsia"/>
        </w:rPr>
        <w:t>物儿歌(出示课题)，读课题。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(二)</w:t>
      </w:r>
      <w:r>
        <w:rPr>
          <w:rFonts w:hint="eastAsia"/>
          <w:b/>
          <w:bCs/>
          <w:lang w:val="en-US" w:eastAsia="zh-CN"/>
        </w:rPr>
        <w:t>自读</w:t>
      </w:r>
      <w:r>
        <w:rPr>
          <w:rFonts w:hint="eastAsia"/>
          <w:b/>
          <w:bCs/>
        </w:rPr>
        <w:t>课文，认识生字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自读儿歌(出示读书要求：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第一遍：</w:t>
      </w:r>
      <w:r>
        <w:rPr>
          <w:rFonts w:hint="eastAsia"/>
        </w:rPr>
        <w:t>读准字音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读通句子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第二遍用“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”画出参加本领展示会的小动物的名字。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认读小动物的名称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(1)小朋友们读得可真认真，</w:t>
      </w:r>
      <w:r>
        <w:rPr>
          <w:rFonts w:hint="eastAsia"/>
          <w:lang w:val="en-US" w:eastAsia="zh-CN"/>
        </w:rPr>
        <w:t>哪些</w:t>
      </w:r>
      <w:r>
        <w:rPr>
          <w:rFonts w:hint="eastAsia"/>
        </w:rPr>
        <w:t>小动物参加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本领展示会</w:t>
      </w:r>
      <w:r>
        <w:rPr>
          <w:rFonts w:hint="eastAsia"/>
          <w:lang w:eastAsia="zh-CN"/>
        </w:rPr>
        <w:t>？</w:t>
      </w:r>
    </w:p>
    <w:p>
      <w:pPr>
        <w:rPr>
          <w:rFonts w:hint="eastAsia"/>
        </w:rPr>
      </w:pPr>
      <w:r>
        <w:rPr>
          <w:rFonts w:hint="eastAsia"/>
        </w:rPr>
        <w:t>(2)交</w:t>
      </w:r>
      <w:r>
        <w:rPr>
          <w:rFonts w:hint="eastAsia"/>
          <w:lang w:val="en-US" w:eastAsia="zh-CN"/>
        </w:rPr>
        <w:t>流</w:t>
      </w:r>
      <w:r>
        <w:rPr>
          <w:rFonts w:hint="eastAsia"/>
        </w:rPr>
        <w:t>(指名说)：蝴蝶、蚂蚁、蜘蛛、蜻蜓、蚯蚓、蝌蚪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(3)</w:t>
      </w:r>
      <w:r>
        <w:rPr>
          <w:rFonts w:hint="eastAsia"/>
          <w:lang w:eastAsia="zh-CN"/>
        </w:rPr>
        <w:t>（</w:t>
      </w:r>
      <w:r>
        <w:rPr>
          <w:rFonts w:hint="eastAsia"/>
        </w:rPr>
        <w:t>出示图片</w:t>
      </w:r>
      <w:r>
        <w:rPr>
          <w:rFonts w:hint="eastAsia"/>
          <w:lang w:eastAsia="zh-CN"/>
        </w:rPr>
        <w:t>）</w:t>
      </w:r>
      <w:r>
        <w:rPr>
          <w:rFonts w:hint="eastAsia"/>
        </w:rPr>
        <w:t>谁想跟它们打打招呼</w:t>
      </w:r>
      <w:r>
        <w:rPr>
          <w:rFonts w:hint="eastAsia"/>
          <w:lang w:eastAsia="zh-CN"/>
        </w:rPr>
        <w:t>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(4)强调：蜻蜓(后鼻音)；蜘蛛(翘舌音)</w:t>
      </w:r>
      <w:r>
        <w:rPr>
          <w:rFonts w:hint="eastAsia"/>
          <w:lang w:val="en-US" w:eastAsia="zh-CN"/>
        </w:rPr>
        <w:t xml:space="preserve"> 蚯蚓（前鼻音）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(5)</w:t>
      </w:r>
      <w:r>
        <w:rPr>
          <w:rFonts w:hint="eastAsia"/>
          <w:lang w:val="en-US" w:eastAsia="zh-CN"/>
        </w:rPr>
        <w:t>请小老师</w:t>
      </w:r>
      <w:r>
        <w:rPr>
          <w:rFonts w:hint="eastAsia"/>
        </w:rPr>
        <w:t>领读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全班同学跟读。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学习形声字，发现规律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(1)现在老师把这些图片挪走了你们还能和它们打招呼吗？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(2)更大的挑战来了，拼音小帽子呀飞走了。你还认识它们吗？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(3)小动物们重新排队了，你还认识它们吗？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评价：看来你们和这些小动物们是真正的好朋友，你们都是识字小能手。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过渡：小能手们，你们发现这些字的共同点了吗？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生：虫字旁、形声字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评：1.你真是火眼金睛呐！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一下子就想到了形声字，老师真为你骄傲！</w:t>
      </w: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)对，这类字</w:t>
      </w:r>
      <w:r>
        <w:rPr>
          <w:rFonts w:hint="eastAsia"/>
          <w:lang w:val="en-US" w:eastAsia="zh-CN"/>
        </w:rPr>
        <w:t>都是</w:t>
      </w:r>
      <w:r>
        <w:rPr>
          <w:rFonts w:hint="eastAsia"/>
        </w:rPr>
        <w:t>形声字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一边表示它的意思，一边表示它的读音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举例：蚂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)猜字游戏：像这样的形声字还有</w:t>
      </w:r>
      <w:r>
        <w:rPr>
          <w:rFonts w:hint="eastAsia"/>
          <w:lang w:val="en-US" w:eastAsia="zh-CN"/>
        </w:rPr>
        <w:t>很多呢，</w:t>
      </w:r>
      <w:r>
        <w:rPr>
          <w:rFonts w:hint="eastAsia"/>
        </w:rPr>
        <w:t>下面老师和小朋友们一起做个“猜字游戏”，看你能猜出这些形声字的读音吗?(出示：蜈蚣、</w:t>
      </w:r>
      <w:r>
        <w:rPr>
          <w:rFonts w:hint="eastAsia"/>
          <w:lang w:val="en-US" w:eastAsia="zh-CN"/>
        </w:rPr>
        <w:t>蚜虫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蚊子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为了让大家更好地记住形声字的特点，老师教大家一首形声字儿歌——</w:t>
      </w:r>
    </w:p>
    <w:p>
      <w:pPr>
        <w:rPr>
          <w:rFonts w:hint="eastAsia"/>
        </w:rPr>
      </w:pPr>
      <w:r>
        <w:rPr>
          <w:rFonts w:hint="eastAsia"/>
        </w:rPr>
        <w:t>形声字，朋友多。半表声，半辨意。只要用心去观察，一定能把朋友做。</w:t>
      </w:r>
    </w:p>
    <w:p>
      <w:pPr>
        <w:rPr>
          <w:rFonts w:hint="eastAsia"/>
        </w:rPr>
      </w:pPr>
      <w:r>
        <w:rPr>
          <w:rFonts w:hint="eastAsia"/>
        </w:rPr>
        <w:t>希望你们今后在看书时能认识更多的形声字，并和它们交朋友。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(三)情境感悟，趣读儿歌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小朋友们学得真快，一下子读准了这么多的生字宝宝，请小朋友们</w:t>
      </w:r>
      <w:r>
        <w:rPr>
          <w:rFonts w:hint="eastAsia"/>
          <w:lang w:val="en-US" w:eastAsia="zh-CN"/>
        </w:rPr>
        <w:t>一起</w:t>
      </w:r>
      <w:r>
        <w:rPr>
          <w:rFonts w:hint="eastAsia"/>
        </w:rPr>
        <w:t>再来读一读吧。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2.（出示图片）我们的小动物还藏在这幅图里呢！你能把它们找出来吗？把它们的名字拖到它们的旁边。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小动物们都被找出来了，小朋友们真厉害！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谁能用这样的句式为本领展示会报幕？（参加本领展示会的小动物有：........）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评价：你能够按照从左往右（从上到下）的顺序来说，可真了不起！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3.现在，本领展示会开始啦，我们的一号选手出现了，它是——蜻蜓，它的本领是——展翅飞。指名读，你们知道蜻蜓是怎么飞的吗？能学学它的样子吗？像这样把翅膀张开，就叫展翅，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二号选手是——蝴蝶，它的本领是——捉迷藏，“藏”这个字笔画有点多，我们有什么好办法记住它？（指生回答）（出示微课视频）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号选手登场了，它是——蚯蚓，它的本领是——造迷宫，“造”这个字的部首是什么？（走之底）走之底表示在道路上行走，宫殿有很多间房子和很多条道路组成，小蚯蚓造宫殿走了很多路，所以造是走之底。像这样走之底的字你还知道哪些？（迷、运、过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四号选手是——蚂蚁，它的本领是——运食粮。小蚂蚁运的食粮有哪些呢？想想为什么粮是米字旁。为什么这里叫食粮，不叫粮食？（押ang韵）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创设情境，练习说话：小蚂蚁个子小，力气大，它们有的（），有的（），有的（），有的（），搬回了许多食粮。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五号选手是——蝌蚪，它的本领是——游得欢。你们看“得”这个字是轻声，老师把这个字放的又小又浅，所以读的时候要读得又快又轻，理解“欢”，它们好像高兴地干什么？。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六号选手——蜘蛛，它的本领是——结网忙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老师给你们带来一幅画，你来猜一猜，它是什么字？我们的祖先特别聪明，他们根据网的样子创造出一个像图画一样的“网”字，记录在龟壳和野兽 的骨头上。后来人们把这些像图画一样的文字称为象形字。再经过许多变化，“网”才慢慢演变成现在楷书的样子。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除了蜘蛛网，你还知道哪些网呢？（足球网、渔网）</w:t>
      </w:r>
    </w:p>
    <w:p>
      <w:pPr>
        <w:numPr>
          <w:ilvl w:val="0"/>
          <w:numId w:val="2"/>
        </w:numPr>
        <w:rPr>
          <w:rFonts w:hint="eastAsia" w:eastAsiaTheme="minorEastAsia"/>
          <w:lang w:eastAsia="zh-CN"/>
        </w:rPr>
      </w:pPr>
      <w:r>
        <w:rPr>
          <w:rFonts w:hint="eastAsia"/>
        </w:rPr>
        <w:t>检查读儿歌情况：动物展示会的比拼可真热烈呀，让我们来读一读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师读前面，生读后面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2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师示范：蜻蜓哪里展翅飞？生：蜻蜓（半空）展翅飞。</w:t>
      </w:r>
    </w:p>
    <w:p>
      <w:pPr>
        <w:numPr>
          <w:ilvl w:val="0"/>
          <w:numId w:val="2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请小朋友们也用这样一问一答的方式来说一说。（男生问，女生答）</w:t>
      </w:r>
    </w:p>
    <w:p>
      <w:pPr>
        <w:numPr>
          <w:ilvl w:val="0"/>
          <w:numId w:val="2"/>
        </w:num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为了让小朋友们读得更好听，看老师给它们加上了魔术棒！</w:t>
      </w:r>
    </w:p>
    <w:p>
      <w:pPr>
        <w:numPr>
          <w:ilvl w:val="0"/>
          <w:numId w:val="2"/>
        </w:numPr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引导学生发现句式特点：（谁）（在哪里）（干什么）。</w:t>
      </w:r>
      <w:r>
        <w:rPr>
          <w:rFonts w:hint="eastAsia"/>
          <w:color w:val="auto"/>
          <w:sz w:val="21"/>
          <w:szCs w:val="21"/>
        </w:rPr>
        <w:t>在我们的自然界里，还有很多小动物在快乐地生活着，</w:t>
      </w:r>
      <w:r>
        <w:rPr>
          <w:rFonts w:hint="eastAsia"/>
          <w:color w:val="auto"/>
          <w:sz w:val="21"/>
          <w:szCs w:val="21"/>
          <w:lang w:val="en-US" w:eastAsia="zh-CN"/>
        </w:rPr>
        <w:t>它们各有各的本领，</w:t>
      </w:r>
      <w:r>
        <w:rPr>
          <w:rFonts w:hint="eastAsia"/>
          <w:color w:val="auto"/>
          <w:sz w:val="21"/>
          <w:szCs w:val="21"/>
          <w:lang w:eastAsia="zh-CN"/>
        </w:rPr>
        <w:t>你能用“谁在哪里干什么”接着编一编吗？学生说话练习：（谁）（在哪里）（干什么）</w:t>
      </w:r>
    </w:p>
    <w:p>
      <w:pPr>
        <w:numPr>
          <w:ilvl w:val="0"/>
          <w:numId w:val="3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书写指导</w:t>
      </w:r>
    </w:p>
    <w:p>
      <w:pPr>
        <w:numPr>
          <w:ilvl w:val="0"/>
          <w:numId w:val="0"/>
        </w:num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这些生字宝宝玩累了了，现在让我们把它们送回家吧！</w:t>
      </w:r>
    </w:p>
    <w:p>
      <w:pPr>
        <w:numPr>
          <w:ilvl w:val="0"/>
          <w:numId w:val="0"/>
        </w:num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1、出示生字“迷 造 运</w:t>
      </w:r>
      <w:r>
        <w:rPr>
          <w:rFonts w:hint="default"/>
          <w:color w:val="auto"/>
          <w:lang w:val="en-US" w:eastAsia="zh-CN"/>
        </w:rPr>
        <w:t>”</w:t>
      </w:r>
      <w:r>
        <w:rPr>
          <w:rFonts w:hint="eastAsia"/>
          <w:color w:val="auto"/>
          <w:lang w:val="en-US" w:eastAsia="zh-CN"/>
        </w:rPr>
        <w:t>我们先看看这几个生字宝宝有什么共同之处？（都是走之底）</w:t>
      </w:r>
    </w:p>
    <w:p>
      <w:pPr>
        <w:numPr>
          <w:ilvl w:val="0"/>
          <w:numId w:val="0"/>
        </w:num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2、老师这里有一个口诀，可以帮助你们记住书写顺序，“</w:t>
      </w:r>
      <w:r>
        <w:rPr>
          <w:rFonts w:hint="default" w:eastAsiaTheme="minorEastAsia"/>
          <w:color w:val="auto"/>
          <w:lang w:val="en-US" w:eastAsia="zh-CN"/>
        </w:rPr>
        <w:t>走之走之真辛苦，先装货物再赶路。</w:t>
      </w:r>
      <w:r>
        <w:rPr>
          <w:rFonts w:hint="eastAsia"/>
          <w:color w:val="auto"/>
          <w:lang w:val="en-US" w:eastAsia="zh-CN"/>
        </w:rPr>
        <w:t>”</w:t>
      </w:r>
    </w:p>
    <w:p>
      <w:pPr>
        <w:numPr>
          <w:ilvl w:val="0"/>
          <w:numId w:val="4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请小朋友们观察一下这个“迷”字中的“米”和这个“米”有什么区别？</w:t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（总结：大小 位置 笔画）</w:t>
      </w:r>
    </w:p>
    <w:p>
      <w:pPr>
        <w:rPr>
          <w:rFonts w:hint="eastAsia"/>
        </w:rPr>
      </w:pPr>
    </w:p>
    <w:p>
      <w:pPr>
        <w:jc w:val="both"/>
        <w:rPr>
          <w:rFonts w:hint="eastAsia"/>
        </w:rPr>
      </w:pPr>
      <w:r>
        <w:rPr>
          <w:rFonts w:hint="eastAsia"/>
        </w:rPr>
        <w:t>板书设计：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5、动物儿歌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蜻蜓展翅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蝴蝶飞舞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蚯蚓松土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蚂蚁搬家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蝌蚪游水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蜘蛛结网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9F7470"/>
    <w:multiLevelType w:val="singleLevel"/>
    <w:tmpl w:val="B49F747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1E22A0"/>
    <w:multiLevelType w:val="singleLevel"/>
    <w:tmpl w:val="401E22A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2062EE"/>
    <w:multiLevelType w:val="singleLevel"/>
    <w:tmpl w:val="4E2062E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1B40FE8"/>
    <w:multiLevelType w:val="singleLevel"/>
    <w:tmpl w:val="61B40FE8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C027B"/>
    <w:rsid w:val="07080DA2"/>
    <w:rsid w:val="15537C4A"/>
    <w:rsid w:val="16846415"/>
    <w:rsid w:val="1EF62EE1"/>
    <w:rsid w:val="26B91D76"/>
    <w:rsid w:val="26C7201C"/>
    <w:rsid w:val="310F709E"/>
    <w:rsid w:val="36333A76"/>
    <w:rsid w:val="41BA2A37"/>
    <w:rsid w:val="5379208B"/>
    <w:rsid w:val="655C4095"/>
    <w:rsid w:val="6AA470BA"/>
    <w:rsid w:val="6D4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2021-03-22T06:20:00Z</dcterms:created>
  <dc:creator>顺才</dc:creator>
  <cp:lastModifiedBy>htwygced</cp:lastModifiedBy>
  <dcterms:modified xsi:type="dcterms:W3CDTF">2021-04-08T07:27:38Z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42148B95047C4CA0A7ED222B30EF2B2A</vt:lpwstr>
  </property>
</Properties>
</file>