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80" w:firstLine="0" w:firstLineChars="0"/>
        <w:jc w:val="center"/>
        <w:rPr>
          <w:b/>
          <w:sz w:val="36"/>
        </w:rPr>
      </w:pPr>
      <w:r>
        <w:rPr>
          <w:rFonts w:hint="eastAsia" w:ascii="Times New Roman" w:hAnsi="Times New Roman" w:cs="Times New Roman"/>
          <w:b/>
          <w:sz w:val="36"/>
          <w:lang w:val="en-US" w:eastAsia="zh-CN"/>
        </w:rPr>
        <w:t>In the library</w:t>
      </w:r>
      <w:r>
        <w:rPr>
          <w:rFonts w:hint="eastAsia"/>
          <w:b/>
          <w:sz w:val="36"/>
        </w:rPr>
        <w:t xml:space="preserve"> </w:t>
      </w:r>
      <w:r>
        <w:rPr>
          <w:b/>
          <w:sz w:val="36"/>
        </w:rPr>
        <w:t>教学反思</w:t>
      </w:r>
    </w:p>
    <w:p>
      <w:pPr>
        <w:keepNext w:val="0"/>
        <w:keepLines w:val="0"/>
        <w:widowControl/>
        <w:suppressLineNumbers w:val="0"/>
        <w:shd w:val="clear" w:color="auto" w:fill="FFFFFF"/>
        <w:spacing w:before="0" w:beforeAutospacing="0" w:after="0" w:afterAutospacing="0" w:line="360" w:lineRule="auto"/>
        <w:ind w:right="0" w:firstLine="560" w:firstLineChars="200"/>
        <w:jc w:val="left"/>
        <w:rPr>
          <w:rFonts w:hint="eastAsia" w:ascii="宋体" w:hAnsi="宋体" w:eastAsia="宋体" w:cs="宋体"/>
          <w:i w:val="0"/>
          <w:caps w:val="0"/>
          <w:color w:val="000000"/>
          <w:spacing w:val="0"/>
          <w:kern w:val="0"/>
          <w:sz w:val="28"/>
          <w:szCs w:val="28"/>
          <w:shd w:val="clear" w:color="auto" w:fill="FFFFFF"/>
          <w:lang w:val="en-US" w:eastAsia="zh-CN" w:bidi="ar"/>
        </w:rPr>
      </w:pPr>
      <w:r>
        <w:rPr>
          <w:rFonts w:hint="eastAsia" w:ascii="宋体" w:hAnsi="宋体" w:eastAsia="宋体" w:cs="宋体"/>
          <w:i w:val="0"/>
          <w:caps w:val="0"/>
          <w:color w:val="000000"/>
          <w:spacing w:val="0"/>
          <w:kern w:val="0"/>
          <w:sz w:val="28"/>
          <w:szCs w:val="28"/>
          <w:shd w:val="clear" w:color="auto" w:fill="FFFFFF"/>
          <w:lang w:val="en-US" w:eastAsia="zh-CN" w:bidi="ar"/>
        </w:rPr>
        <w:t>这节课是三年级下英语</w:t>
      </w:r>
      <w:r>
        <w:rPr>
          <w:rFonts w:hint="default" w:ascii="Times New Roman" w:hAnsi="Times New Roman" w:eastAsia="宋体" w:cs="Times New Roman"/>
          <w:i w:val="0"/>
          <w:caps w:val="0"/>
          <w:color w:val="000000"/>
          <w:spacing w:val="0"/>
          <w:kern w:val="0"/>
          <w:sz w:val="28"/>
          <w:szCs w:val="28"/>
          <w:shd w:val="clear" w:color="auto" w:fill="FFFFFF"/>
          <w:lang w:val="en-US" w:eastAsia="zh-CN" w:bidi="ar"/>
        </w:rPr>
        <w:t xml:space="preserve">Unit2 In the library </w:t>
      </w:r>
      <w:r>
        <w:rPr>
          <w:rFonts w:hint="eastAsia" w:ascii="Times New Roman" w:hAnsi="Times New Roman" w:eastAsia="宋体" w:cs="Times New Roman"/>
          <w:i w:val="0"/>
          <w:caps w:val="0"/>
          <w:color w:val="000000"/>
          <w:spacing w:val="0"/>
          <w:kern w:val="0"/>
          <w:sz w:val="28"/>
          <w:szCs w:val="28"/>
          <w:shd w:val="clear" w:color="auto" w:fill="FFFFFF"/>
          <w:lang w:val="en-US" w:eastAsia="zh-CN" w:bidi="ar"/>
        </w:rPr>
        <w:t xml:space="preserve"> </w:t>
      </w:r>
      <w:r>
        <w:rPr>
          <w:rFonts w:hint="default" w:ascii="Times New Roman" w:hAnsi="Times New Roman" w:eastAsia="宋体" w:cs="Times New Roman"/>
          <w:i w:val="0"/>
          <w:caps w:val="0"/>
          <w:color w:val="000000"/>
          <w:spacing w:val="0"/>
          <w:kern w:val="0"/>
          <w:sz w:val="28"/>
          <w:szCs w:val="28"/>
          <w:shd w:val="clear" w:color="auto" w:fill="FFFFFF"/>
          <w:lang w:val="en-US" w:eastAsia="zh-CN" w:bidi="ar"/>
        </w:rPr>
        <w:t>story time</w:t>
      </w:r>
      <w:r>
        <w:rPr>
          <w:rFonts w:hint="eastAsia" w:ascii="宋体" w:hAnsi="宋体" w:eastAsia="宋体" w:cs="宋体"/>
          <w:i w:val="0"/>
          <w:caps w:val="0"/>
          <w:color w:val="000000"/>
          <w:spacing w:val="0"/>
          <w:kern w:val="0"/>
          <w:sz w:val="28"/>
          <w:szCs w:val="28"/>
          <w:shd w:val="clear" w:color="auto" w:fill="FFFFFF"/>
          <w:lang w:val="en-US" w:eastAsia="zh-CN" w:bidi="ar"/>
        </w:rPr>
        <w:t>部分，通过本堂课的学习，学生能够理解句型：“</w:t>
      </w:r>
      <w:r>
        <w:rPr>
          <w:rFonts w:hint="default" w:ascii="Times New Roman" w:hAnsi="Times New Roman" w:eastAsia="宋体" w:cs="Times New Roman"/>
          <w:i w:val="0"/>
          <w:caps w:val="0"/>
          <w:color w:val="000000"/>
          <w:spacing w:val="0"/>
          <w:kern w:val="0"/>
          <w:sz w:val="28"/>
          <w:szCs w:val="28"/>
          <w:shd w:val="clear" w:color="auto" w:fill="FFFFFF"/>
          <w:lang w:val="en-US" w:eastAsia="zh-CN" w:bidi="ar"/>
        </w:rPr>
        <w:t>don’t…</w:t>
      </w:r>
      <w:r>
        <w:rPr>
          <w:rFonts w:hint="eastAsia" w:ascii="宋体" w:hAnsi="宋体" w:eastAsia="宋体" w:cs="宋体"/>
          <w:i w:val="0"/>
          <w:caps w:val="0"/>
          <w:color w:val="000000"/>
          <w:spacing w:val="0"/>
          <w:kern w:val="0"/>
          <w:sz w:val="28"/>
          <w:szCs w:val="28"/>
          <w:shd w:val="clear" w:color="auto" w:fill="FFFFFF"/>
          <w:lang w:val="en-US" w:eastAsia="zh-CN" w:bidi="ar"/>
        </w:rPr>
        <w:t>”。</w:t>
      </w:r>
    </w:p>
    <w:p>
      <w:pPr>
        <w:keepNext w:val="0"/>
        <w:keepLines w:val="0"/>
        <w:widowControl/>
        <w:suppressLineNumbers w:val="0"/>
        <w:shd w:val="clear" w:color="auto" w:fill="FFFFFF"/>
        <w:spacing w:before="0" w:beforeAutospacing="0" w:after="0" w:afterAutospacing="0" w:line="360" w:lineRule="auto"/>
        <w:ind w:left="0" w:right="0" w:firstLine="560" w:firstLineChars="200"/>
        <w:jc w:val="left"/>
        <w:rPr>
          <w:rFonts w:hint="eastAsia" w:ascii="宋体" w:hAnsi="宋体" w:eastAsia="宋体" w:cs="宋体"/>
          <w:i w:val="0"/>
          <w:caps w:val="0"/>
          <w:color w:val="000000"/>
          <w:spacing w:val="0"/>
          <w:kern w:val="0"/>
          <w:sz w:val="28"/>
          <w:szCs w:val="28"/>
          <w:shd w:val="clear" w:color="auto" w:fill="FFFFFF"/>
          <w:lang w:val="en-US" w:eastAsia="zh-CN" w:bidi="ar"/>
        </w:rPr>
      </w:pPr>
      <w:r>
        <w:rPr>
          <w:rFonts w:hint="eastAsia" w:ascii="宋体" w:hAnsi="宋体" w:eastAsia="宋体" w:cs="宋体"/>
          <w:i w:val="0"/>
          <w:caps w:val="0"/>
          <w:color w:val="000000"/>
          <w:spacing w:val="0"/>
          <w:kern w:val="0"/>
          <w:sz w:val="28"/>
          <w:szCs w:val="28"/>
          <w:shd w:val="clear" w:color="auto" w:fill="FFFFFF"/>
          <w:lang w:val="en-US" w:eastAsia="zh-CN" w:bidi="ar"/>
        </w:rPr>
        <w:t>在教学单词</w:t>
      </w:r>
      <w:r>
        <w:rPr>
          <w:rFonts w:hint="default" w:ascii="Times New Roman" w:hAnsi="Times New Roman" w:eastAsia="宋体" w:cs="Times New Roman"/>
          <w:i w:val="0"/>
          <w:caps w:val="0"/>
          <w:color w:val="000000"/>
          <w:spacing w:val="0"/>
          <w:kern w:val="0"/>
          <w:sz w:val="28"/>
          <w:szCs w:val="28"/>
          <w:shd w:val="clear" w:color="auto" w:fill="FFFFFF"/>
          <w:lang w:val="en-US" w:eastAsia="zh-CN" w:bidi="ar"/>
        </w:rPr>
        <w:t>sleep, eat, talk, shout, run</w:t>
      </w:r>
      <w:r>
        <w:rPr>
          <w:rFonts w:hint="eastAsia" w:ascii="宋体" w:hAnsi="宋体" w:eastAsia="宋体" w:cs="宋体"/>
          <w:i w:val="0"/>
          <w:caps w:val="0"/>
          <w:color w:val="000000"/>
          <w:spacing w:val="0"/>
          <w:kern w:val="0"/>
          <w:sz w:val="28"/>
          <w:szCs w:val="28"/>
          <w:shd w:val="clear" w:color="auto" w:fill="FFFFFF"/>
          <w:lang w:val="en-US" w:eastAsia="zh-CN" w:bidi="ar"/>
        </w:rPr>
        <w:t>时，我先是用图片吸引孩子的眼球进入新课学习，再是用明快的节奏，抑扬顿挫的语调，让学生不由自主地大声跟读，在巩固的时候用了</w:t>
      </w:r>
      <w:r>
        <w:rPr>
          <w:rFonts w:hint="default" w:ascii="Times New Roman" w:hAnsi="Times New Roman" w:eastAsia="宋体" w:cs="Times New Roman"/>
          <w:i w:val="0"/>
          <w:caps w:val="0"/>
          <w:color w:val="000000"/>
          <w:spacing w:val="0"/>
          <w:kern w:val="0"/>
          <w:sz w:val="28"/>
          <w:szCs w:val="28"/>
          <w:shd w:val="clear" w:color="auto" w:fill="FFFFFF"/>
          <w:lang w:val="en-US" w:eastAsia="zh-CN" w:bidi="ar"/>
        </w:rPr>
        <w:t>don’t…</w:t>
      </w:r>
      <w:r>
        <w:rPr>
          <w:rFonts w:hint="eastAsia" w:ascii="Times New Roman" w:hAnsi="Times New Roman" w:eastAsia="宋体" w:cs="Times New Roman"/>
          <w:i w:val="0"/>
          <w:caps w:val="0"/>
          <w:color w:val="000000"/>
          <w:spacing w:val="0"/>
          <w:kern w:val="0"/>
          <w:sz w:val="28"/>
          <w:szCs w:val="28"/>
          <w:shd w:val="clear" w:color="auto" w:fill="FFFFFF"/>
          <w:lang w:val="en-US" w:eastAsia="zh-CN" w:bidi="ar"/>
        </w:rPr>
        <w:t>加</w:t>
      </w:r>
      <w:r>
        <w:rPr>
          <w:rFonts w:hint="eastAsia" w:ascii="宋体" w:hAnsi="宋体" w:eastAsia="宋体" w:cs="宋体"/>
          <w:i w:val="0"/>
          <w:caps w:val="0"/>
          <w:color w:val="000000"/>
          <w:spacing w:val="0"/>
          <w:kern w:val="0"/>
          <w:sz w:val="28"/>
          <w:szCs w:val="28"/>
          <w:shd w:val="clear" w:color="auto" w:fill="FFFFFF"/>
          <w:lang w:val="en-US" w:eastAsia="zh-CN" w:bidi="ar"/>
        </w:rPr>
        <w:t>图片来加强巩固，因此孩子的兴趣非常浓厚，之后我又让同桌之间用don’t…互相说一说，培养孩子之间的互助合作，让孩子在知识、能力、情感价值上都能得到充分的发展。</w:t>
      </w:r>
    </w:p>
    <w:p>
      <w:pPr>
        <w:keepNext w:val="0"/>
        <w:keepLines w:val="0"/>
        <w:widowControl/>
        <w:suppressLineNumbers w:val="0"/>
        <w:shd w:val="clear" w:color="auto" w:fill="FFFFFF"/>
        <w:spacing w:before="0" w:beforeAutospacing="0" w:after="0" w:afterAutospacing="0" w:line="360" w:lineRule="auto"/>
        <w:ind w:left="0" w:right="0" w:firstLine="560" w:firstLineChars="200"/>
        <w:jc w:val="left"/>
        <w:rPr>
          <w:rFonts w:hint="eastAsia" w:ascii="宋体" w:hAnsi="宋体" w:eastAsia="宋体" w:cs="宋体"/>
          <w:i w:val="0"/>
          <w:caps w:val="0"/>
          <w:color w:val="000000"/>
          <w:spacing w:val="0"/>
          <w:kern w:val="0"/>
          <w:sz w:val="28"/>
          <w:szCs w:val="28"/>
          <w:shd w:val="clear" w:color="auto" w:fill="FFFFFF"/>
          <w:lang w:val="en-US" w:eastAsia="zh-CN" w:bidi="ar"/>
        </w:rPr>
      </w:pPr>
      <w:r>
        <w:rPr>
          <w:rFonts w:hint="eastAsia" w:ascii="宋体" w:hAnsi="宋体" w:eastAsia="宋体" w:cs="宋体"/>
          <w:i w:val="0"/>
          <w:caps w:val="0"/>
          <w:color w:val="000000"/>
          <w:spacing w:val="0"/>
          <w:kern w:val="0"/>
          <w:sz w:val="28"/>
          <w:szCs w:val="28"/>
          <w:shd w:val="clear" w:color="auto" w:fill="FFFFFF"/>
          <w:lang w:val="en-US" w:eastAsia="zh-CN" w:bidi="ar"/>
        </w:rPr>
        <w:t>但是，本节课还存在着一些不足。整一堂课下来，虽说这一堂课中，我用了肢体语言，课堂气氛很浓烈，也达到了一定的效果，但还是存在了不少问题。单词教学和巩固用去了大部分的时间。在上课操练部分:（1）生生对话使用次数过多，可采用其他方式对答比如说男问女答或者小组对答；（2）学生let’s say部分中的活没有达到理想效果；（3）学生小组内进角色扮演时要做到指令明确，控制好课堂秩序。最后的一部分上得很匆忙，主要是由于前面安排的实践活动太多，导致这部分没有足够的时间让学生实实在在地去运用知识生成知识思维，而且学生的注意力的持续性不强，需要各种新的游戏去刺激，难免在纪律上需要多次的强调。此外本节课我在时间的分配上存在着很大的问题，过于注重知识输入时的活动，输入的时间过多，造成输出的时间不足；虽然学生是基本掌握了重点知识，但是在运用能力上做的还不够，在日后的教学实践中要加强反思。</w:t>
      </w:r>
    </w:p>
    <w:p>
      <w:pPr>
        <w:keepNext w:val="0"/>
        <w:keepLines w:val="0"/>
        <w:pageBreakBefore w:val="0"/>
        <w:widowControl w:val="0"/>
        <w:kinsoku/>
        <w:wordWrap/>
        <w:overflowPunct/>
        <w:topLinePunct w:val="0"/>
        <w:autoSpaceDE/>
        <w:autoSpaceDN/>
        <w:bidi w:val="0"/>
        <w:adjustRightInd/>
        <w:snapToGrid/>
        <w:spacing w:line="20" w:lineRule="exact"/>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877E7F"/>
    <w:rsid w:val="132E1CD6"/>
    <w:rsid w:val="24877E7F"/>
    <w:rsid w:val="52223E84"/>
    <w:rsid w:val="644F37C2"/>
    <w:rsid w:val="673F1642"/>
    <w:rsid w:val="78021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2020-04-28T08:24:00Z</dcterms:created>
  <dc:creator>hg</dc:creator>
  <cp:lastModifiedBy>hg</cp:lastModifiedBy>
  <dcterms:modified xsi:type="dcterms:W3CDTF">2020-04-28T08:31:26Z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