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    星期三</w:t>
      </w:r>
      <w:r>
        <w:rPr>
          <w:rFonts w:hint="eastAsia" w:ascii="宋体" w:hAnsi="宋体" w:eastAsia="宋体" w:cs="宋体"/>
        </w:rPr>
        <w:t xml:space="preserve">  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6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于锦楠、王翊行、冯钰源、冯皓辰、张佳妮、张琳晞、李雨萱、栾晞纯、朱诗涵、郑丽莎、李一阳、金芳伊、孙贝牙、张睿宸、郁明泽、袁明楷、赵天羽、陆忻妍、黄钰洁、蔡晗熙、韩文雅、朱明曦、高茗昀、王思宸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1163320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能主动和老师打招呼并放好自己的物品。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科学：比一比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Times New Roman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</w:t>
      </w:r>
      <w:r>
        <w:rPr>
          <w:rFonts w:hint="eastAsia" w:ascii="宋体" w:hAnsi="宋体" w:eastAsia="宋体" w:cs="Times New Roman"/>
          <w:szCs w:val="21"/>
          <w:lang w:val="en-US" w:eastAsia="zh-CN"/>
        </w:rPr>
        <w:t>春天到了，幼儿园里各种花都开了，有的红，有的白，有的黄，有的紫，五颜六色，争奇斗艳。这些花和花都有哪些相同哪些不同呢？为了让幼儿通过细致观察比较花与花之间的异同，我们选择了同色系的桃花、海棠花、紫荆花三种花，引导幼儿通过多种感官进行比较，发展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幼儿发展分析：紫荆花、海棠花、桃花是幼儿生活中常见的花，大多数幼儿都认识，但是孩子们对于这三种花没有进行过细致的观察，不了解三种花的异同。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活动中，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栾晞纯、张琳晞、李雨萱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于锦楠、王翊行、冯钰源、冯皓辰、张佳妮、朱诗涵、郑丽莎、李一阳、金芳伊、孙贝牙、张睿宸、郁明泽、袁明楷、赵天羽、陆忻妍、黄钰洁、蔡晗熙、韩文雅、朱明曦、高茗昀、王思宸、陈宇航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能积极参与今天的活动，能通过眼、口、手、鼻等多种感官观察三种花异同，并尝试用语言与同伴进行交流。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58035" cy="1543685"/>
            <wp:effectExtent l="0" t="0" r="12065" b="5715"/>
            <wp:docPr id="5" name="图片 5" descr="C:/Users/asus/Desktop/IMG_3217.JPGIMG_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sus/Desktop/IMG_3217.JPGIMG_3217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37715" cy="1528445"/>
            <wp:effectExtent l="0" t="0" r="6985" b="8255"/>
            <wp:docPr id="6" name="图片 6" descr="C:/Users/asus/Desktop/IMG_3226.JPGIMG_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IMG_3226.JPGIMG_3226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68195" cy="1551305"/>
            <wp:effectExtent l="0" t="0" r="1905" b="10795"/>
            <wp:docPr id="8" name="图片 8" descr="C:/Users/asus/Desktop/IMG_3227.JPGIMG_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IMG_3227.JPGIMG_3227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2880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83185</wp:posOffset>
            </wp:positionV>
            <wp:extent cx="307340" cy="311150"/>
            <wp:effectExtent l="0" t="0" r="10160" b="6350"/>
            <wp:wrapNone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75565</wp:posOffset>
            </wp:positionV>
            <wp:extent cx="307340" cy="311150"/>
            <wp:effectExtent l="0" t="0" r="10160" b="6350"/>
            <wp:wrapNone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早点：牛奶、多样饼干、葡萄干；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午餐：意大利面、山药木耳茶树菇鸽子汤；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午点：黑芝麻汤圆；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水果：蓝莓、橙子。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1.近期正在开展桃花课程，请家长带着孩子找找自己家周围的桃花。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996CCE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10E5C75"/>
    <w:rsid w:val="120F0770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77E783E"/>
    <w:rsid w:val="28537FAE"/>
    <w:rsid w:val="28714810"/>
    <w:rsid w:val="28865E4C"/>
    <w:rsid w:val="28C21C45"/>
    <w:rsid w:val="2ADC5FDE"/>
    <w:rsid w:val="2B2D1B1B"/>
    <w:rsid w:val="2B7F355D"/>
    <w:rsid w:val="2B9A0B94"/>
    <w:rsid w:val="2C980689"/>
    <w:rsid w:val="2C9E0453"/>
    <w:rsid w:val="2CCA0E09"/>
    <w:rsid w:val="2DDC36B5"/>
    <w:rsid w:val="2E6A2D37"/>
    <w:rsid w:val="2EB43D5F"/>
    <w:rsid w:val="30795284"/>
    <w:rsid w:val="30C40E21"/>
    <w:rsid w:val="30CD1622"/>
    <w:rsid w:val="31E10042"/>
    <w:rsid w:val="324A3C1B"/>
    <w:rsid w:val="32EE196A"/>
    <w:rsid w:val="3344262C"/>
    <w:rsid w:val="344C6AD7"/>
    <w:rsid w:val="349D3757"/>
    <w:rsid w:val="352B0F83"/>
    <w:rsid w:val="359E43DC"/>
    <w:rsid w:val="35B801D6"/>
    <w:rsid w:val="364B2EA2"/>
    <w:rsid w:val="37880992"/>
    <w:rsid w:val="390D79B2"/>
    <w:rsid w:val="392211B5"/>
    <w:rsid w:val="3AB65E64"/>
    <w:rsid w:val="3ACF71FE"/>
    <w:rsid w:val="3D595BF0"/>
    <w:rsid w:val="3DFC6157"/>
    <w:rsid w:val="3E666373"/>
    <w:rsid w:val="3E6729EA"/>
    <w:rsid w:val="3F3F1181"/>
    <w:rsid w:val="3F6A0496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8AE4ED7"/>
    <w:rsid w:val="49270A08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83E71D6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CFC7B6E"/>
    <w:rsid w:val="5D8D7329"/>
    <w:rsid w:val="61890101"/>
    <w:rsid w:val="623F690D"/>
    <w:rsid w:val="628C289B"/>
    <w:rsid w:val="62CF33A7"/>
    <w:rsid w:val="631E0445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A6B5683"/>
    <w:rsid w:val="6D094565"/>
    <w:rsid w:val="6D4D546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4</TotalTime>
  <ScaleCrop>false</ScaleCrop>
  <LinksUpToDate>false</LinksUpToDate>
  <CharactersWithSpaces>775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2024-03-19T00:03:00Z</cp:lastPrinted>
  <dcterms:modified xsi:type="dcterms:W3CDTF">2024-03-28T23:54:50Z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6995152D0FF94EA18FA4BF89DE590D8D_13</vt:lpwstr>
  </property>
  <property fmtid="{D5CDD505-2E9C-101B-9397-08002B2CF9AE}" pid="4" name="_DocHome">
    <vt:i4>-1970227640</vt:i4>
  </property>
</Properties>
</file>