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工作室听课学习心得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武进区实验小学 朱亚燕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今天有幸学习了邹逸超老师的一节无生演课，教师素养好，上课表现赞，年轻有为。教学设计精心缜密，环节有序推进。以下学习后的一些个人感悟与思考：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课内外教材的“融”与“立”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</w:t>
      </w:r>
      <w:r>
        <w:rPr>
          <w:rFonts w:hint="eastAsia" w:ascii="宋体" w:hAnsi="宋体" w:eastAsia="宋体" w:cs="宋体"/>
          <w:sz w:val="24"/>
          <w:szCs w:val="24"/>
        </w:rPr>
        <w:t>教学内容为译林版小学《英语》四年级下册第三单元My day，属于“人与自我”“人与社会”主题范畴，涉及“生活与学习”“社会服务与人际沟通”“文学、艺术与体育”主题群，“时间管理”、“学校生活”、“家庭生活”、“同伴交往”等子主题。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邹老师从谈论carton time中Bobby的一天导入，接着从Bobby的dream引出绘本主人公Finn的dream，这一设计抓住了课内外教材的切入点，但是后面的教学中再也没有与carton time有的呼应与关联。如果本课课型定义为课内外教材的融合教学的话，本课例中绘本的教学占比较大，而且绘本教学设计太精致，教材内容涉及较少，如何与课内教材融合需要调整。本单元的主题是谈论一天的作息安排，句型是When do you …? 及其回答I（usually） ...at...重点在于能准确将时间与活动结合，进行语言表达。但是绘本中句型的锲合度不高，个人觉得更适合基于主题意义下的融合，那么可能把绘本作为综合板块的融合更适合。那么从单元整体性考虑，综合板块的教学重点在于主题意义的升华，我们更需要去挖掘一天安排的意义与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从大的板块结构上是否可以这样调整：以checkout time中Miss Li的卡片信息，作为本课的一个连接点来串联各个板块。课前free talk中出示Miss Li的一天卡片信息，凸显三个关键信息：时间、活动、感受，让学生在师生互动中复习本单元的重点句型。卡片中呈现的活动较少，还可以让学生联系生活实际补充李老师的活动，并以What do you think of Miss Li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 day？引导学生评价。课中任务是通过阅读提取信息完成绘本主人公Finn的卡片信息，首先出示Finn的一天活动图片，让学生看图提取他的活动，再找对应的时间，教学的过程就变成了梳理Finn的一天活动。再从恐龙从angry到happy的情感变化中感受Finn一天活动的意义价值是什么。最后，写一写学生自己的一天安排卡片信息，如何安排活动让自己的一天更有意义。那么整节课通过课内外文本的融合学习，都是指向引导学生学会安排有序、合理、丰富和有意义的一天，实现情感态度和思维品质的共同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主题意义的“明”与“隐”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Checkout time板块考查的是学生对本单元知识的综合利用，学生根据卡片信息提示，完成Miss Li的作息安排。我们应该紧紧围绕本单元的主题意义进行，通过绘本的学习让学生从图片、文本信息中梳理出Finn的作息安排，最后能从完整性、有序、连贯、多元等方面发现和总结要素，从而绘制自己的作息安排表。这节课我们需要帮助学生梳理出两条线：一条关于作息安排的明线，学会合理安排时间；一条关于作息意义的暗线，让活动具有意义。这就是要从dragon的情感变化入手，抓住dragon的情感变化：angry-unhappy-happy。邹老师从cover reading引出的设问Why is the dragon angry？抓得很准，后面的教学都是围绕这个问题展开，邹老师的问题是What does it say？是否可以换成What does it need？更利于情感的凸显。Dragon的情感变化是根据他的需求而来的，他在需求不断被实现中情感变成了happy，而Finn的一天就是在不断实现dragon的需求，那么Finn活动的意义也就在这个过程中慢慢凸显出来了。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教学引导的“收”与“放”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邹老师的教学设计环节清晰，以问题为引不断深入，推动着绘本的学习。但是绘本的文本教学不同于教材的文本，处理上应适当放手。比如，dragon的三次“要求”，内容相似，第一次教师示范后，后面的可以组织同桌学、小组学等方式让学生自己去阅读提取信息。比如Finn的一天活动，也可以放手让学生自读后梳理。绘本的信息很多，但是绘本作为一个辅助内容，我们需要取舍与挑选，选取与本课主题意义相符的内容进行教学。比如，在原来设计中，Finn一天的活动被忽略了，学生通过图片浏览可以找出的活动有：get up/go to school/go home/go for a walk/go to bed.通过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dragon的需求，还可以补充的有：draw /paint teeth and claws/ smoke and fire/a cave/a little dragon child.这些是通过阅读需要提取的信息，需要教师去引导学生的。而相对来讲，dragon的话可以弱化，只需提取出他要的东西就可以了，学生可以完成，就不要花太多时间一句句带读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以上仅是个人的一点不成熟的想法，感谢邹老师和工作室的伙伴们为我提供一个学习的机会。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D704E"/>
    <w:multiLevelType w:val="singleLevel"/>
    <w:tmpl w:val="511D70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A5C36A"/>
    <w:multiLevelType w:val="singleLevel"/>
    <w:tmpl w:val="7AA5C3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jY0ZDNiMzMyM2QzZjNlYmU0MjJmOTUwMzdlZGYifQ=="/>
  </w:docVars>
  <w:rsids>
    <w:rsidRoot w:val="56722B4F"/>
    <w:rsid w:val="28312DC9"/>
    <w:rsid w:val="567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2024-03-16T00:15:00Z</dcterms:created>
  <dc:creator>Sunny</dc:creator>
  <cp:lastModifiedBy>Sunny</cp:lastModifiedBy>
  <dcterms:modified xsi:type="dcterms:W3CDTF">2024-03-16T02:23:47Z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6D2F8BAFB7454D2B9149743AFA451DE9_11</vt:lpwstr>
  </property>
</Properties>
</file>