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3217EB" w14:textId="77777777" w:rsidR="0073794E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8CC5607" w14:textId="128CB9BF" w:rsidR="0073794E" w:rsidRDefault="006260F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四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18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3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22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3794E" w14:paraId="11FCE724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92F66" w14:textId="77777777" w:rsidR="006260FF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 w14:textId="024E0E59" w:rsidR="0073794E" w:rsidRPr="006260FF" w:rsidRDefault="006260FF">
            <w:pPr>
              <w:pStyle w:val="a3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 w:rsidRPr="006260FF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春天真美丽（一）</w:t>
            </w:r>
          </w:p>
          <w:p w14:paraId="5318F1A3" w14:textId="77777777" w:rsidR="0073794E" w:rsidRDefault="0073794E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CCA3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5D4EB19" w14:textId="708F9C1E" w:rsidR="006260FF" w:rsidRDefault="006260FF" w:rsidP="006260FF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在日常的观察以及与孩子们的交流中，我们发现孩子们对于春天的变化有比较积极的感知，比如我们班有</w:t>
            </w:r>
            <w:r>
              <w:rPr>
                <w:rFonts w:hint="eastAsia"/>
              </w:rPr>
              <w:t>7</w:t>
            </w:r>
            <w:r>
              <w:t>5%</w:t>
            </w:r>
            <w:r>
              <w:rPr>
                <w:rFonts w:hint="eastAsia"/>
              </w:rPr>
              <w:t>的孩子知道</w:t>
            </w:r>
            <w:r w:rsidR="0067150B">
              <w:rPr>
                <w:rFonts w:hint="eastAsia"/>
              </w:rPr>
              <w:t>春天的天气变得暖暖的；有</w:t>
            </w:r>
            <w:r w:rsidR="0067150B">
              <w:rPr>
                <w:rFonts w:hint="eastAsia"/>
              </w:rPr>
              <w:t>6</w:t>
            </w:r>
            <w:r w:rsidR="0067150B">
              <w:t>0%</w:t>
            </w:r>
            <w:r w:rsidR="0067150B">
              <w:rPr>
                <w:rFonts w:hint="eastAsia"/>
              </w:rPr>
              <w:t>的孩子观察到小花小草都发芽了；有</w:t>
            </w:r>
            <w:r w:rsidR="0067150B">
              <w:rPr>
                <w:rFonts w:hint="eastAsia"/>
              </w:rPr>
              <w:t>4</w:t>
            </w:r>
            <w:r w:rsidR="0067150B">
              <w:t>0%</w:t>
            </w:r>
            <w:r w:rsidR="0067150B">
              <w:rPr>
                <w:rFonts w:hint="eastAsia"/>
              </w:rPr>
              <w:t>的孩子知道天气变暖了衣服也穿少了；有</w:t>
            </w:r>
            <w:r w:rsidR="0067150B">
              <w:rPr>
                <w:rFonts w:hint="eastAsia"/>
              </w:rPr>
              <w:t>5</w:t>
            </w:r>
            <w:r w:rsidR="0067150B">
              <w:t>5</w:t>
            </w:r>
            <w:r w:rsidR="0067150B">
              <w:rPr>
                <w:rFonts w:hint="eastAsia"/>
              </w:rPr>
              <w:t>%</w:t>
            </w:r>
            <w:r w:rsidR="0067150B">
              <w:rPr>
                <w:rFonts w:hint="eastAsia"/>
              </w:rPr>
              <w:t>的孩子知道小动物们在春天也醒来了</w:t>
            </w:r>
            <w:r>
              <w:rPr>
                <w:rFonts w:hint="eastAsia"/>
              </w:rPr>
              <w:t>……春天已经悄悄地来到我们身边。</w:t>
            </w:r>
          </w:p>
          <w:p w14:paraId="76897290" w14:textId="144BFC1F" w:rsidR="0073794E" w:rsidRDefault="006260FF" w:rsidP="006260FF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 w:rsidR="0073794E" w14:paraId="7C0D098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C080D" w14:textId="77777777" w:rsidR="0073794E" w:rsidRDefault="0073794E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DA87F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08D733E9" w14:textId="77777777" w:rsidR="0067150B" w:rsidRPr="0067150B" w:rsidRDefault="0067150B" w:rsidP="0067150B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7150B">
              <w:rPr>
                <w:rFonts w:ascii="宋体" w:hAnsi="宋体" w:cs="宋体" w:hint="eastAsia"/>
                <w:bCs/>
                <w:color w:val="000000"/>
                <w:szCs w:val="21"/>
              </w:rPr>
              <w:t>1．初步感受初春的气息，愿意关注周围动、植物的变化，并产生积极探索的情绪体验。</w:t>
            </w:r>
          </w:p>
          <w:p w14:paraId="3705FECF" w14:textId="42EF24F8" w:rsidR="0073794E" w:rsidRDefault="0067150B" w:rsidP="0067150B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7150B">
              <w:rPr>
                <w:rFonts w:ascii="宋体" w:hAnsi="宋体" w:cs="宋体" w:hint="eastAsia"/>
                <w:bCs/>
                <w:color w:val="000000"/>
                <w:szCs w:val="21"/>
              </w:rPr>
              <w:t>2．学习观察的基本方法，并用自己喜欢的方式表达自己对初春的认识。</w:t>
            </w:r>
          </w:p>
        </w:tc>
      </w:tr>
      <w:tr w:rsidR="0073794E" w14:paraId="4C38AA4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1C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FC9ED" w14:textId="311CFCBA" w:rsidR="0067150B" w:rsidRDefault="0067150B" w:rsidP="00EA51B2">
            <w:pPr>
              <w:spacing w:line="276" w:lineRule="auto"/>
              <w:rPr>
                <w:color w:val="000000"/>
              </w:rPr>
            </w:pPr>
            <w:r w:rsidRPr="00D657B1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 w:rsidRPr="00D657B1">
              <w:rPr>
                <w:rFonts w:hint="eastAsia"/>
                <w:color w:val="000000"/>
              </w:rPr>
              <w:t>初步创设主题活动《春天真美丽》的</w:t>
            </w:r>
            <w:r>
              <w:rPr>
                <w:rFonts w:hint="eastAsia"/>
                <w:color w:val="000000"/>
              </w:rPr>
              <w:t>主题氛围</w:t>
            </w:r>
            <w:r w:rsidRPr="00D657B1">
              <w:rPr>
                <w:rFonts w:hint="eastAsia"/>
                <w:color w:val="000000"/>
              </w:rPr>
              <w:t>：幼儿收集的有关春天的资料图</w:t>
            </w:r>
            <w:r>
              <w:rPr>
                <w:rFonts w:hint="eastAsia"/>
                <w:color w:val="000000"/>
              </w:rPr>
              <w:t>片；将幼儿的迎春花作品布置到教室里</w:t>
            </w:r>
            <w:r w:rsidRPr="00D657B1">
              <w:rPr>
                <w:rFonts w:hint="eastAsia"/>
                <w:color w:val="000000"/>
              </w:rPr>
              <w:t>。</w:t>
            </w:r>
          </w:p>
          <w:p w14:paraId="2E0335EE" w14:textId="2A8102F7" w:rsidR="0067150B" w:rsidRPr="00EA51B2" w:rsidRDefault="0067150B" w:rsidP="00EA51B2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 w:rsidRPr="00D657B1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蜡笔、彩纸、颜料、太空泥、剪刀、毛茛、自然材料等工具，供幼儿</w:t>
            </w:r>
            <w:r w:rsidR="00EA51B2">
              <w:rPr>
                <w:rFonts w:ascii="宋体" w:hAnsi="宋体" w:cs="宋体" w:hint="eastAsia"/>
              </w:rPr>
              <w:t>制作春天花草等作品；阅读区：</w:t>
            </w:r>
            <w:r w:rsidR="006476FE">
              <w:rPr>
                <w:rFonts w:ascii="宋体" w:hAnsi="宋体" w:cs="宋体" w:hint="eastAsia"/>
              </w:rPr>
              <w:t>投放《小兔子找春天》等绘本，供</w:t>
            </w:r>
            <w:r w:rsidR="00EA51B2" w:rsidRPr="00D657B1">
              <w:rPr>
                <w:rFonts w:ascii="宋体" w:hAnsi="宋体" w:hint="eastAsia"/>
                <w:color w:val="000000"/>
                <w:szCs w:val="21"/>
              </w:rPr>
              <w:t>幼儿</w:t>
            </w:r>
            <w:r w:rsidR="006476FE">
              <w:rPr>
                <w:rFonts w:ascii="宋体" w:hAnsi="宋体" w:hint="eastAsia"/>
                <w:color w:val="000000"/>
                <w:szCs w:val="21"/>
              </w:rPr>
              <w:t>感知春天的变和特征。</w:t>
            </w:r>
          </w:p>
        </w:tc>
      </w:tr>
      <w:tr w:rsidR="0073794E" w14:paraId="414724E8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B5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B39" w14:textId="77777777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1.自主遵守一日活动常规并学会有序地等待，自己的事情自己做，逐步增强自我服务意识。</w:t>
            </w:r>
          </w:p>
          <w:p w14:paraId="7FC6994E" w14:textId="77777777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2.天气越来越暖和，能根据自己的冷暖及时穿脱衣物；户外活动中控制自己的运动量，及时给擦汗、多喝水，注意预防春季传染病。</w:t>
            </w:r>
          </w:p>
          <w:p w14:paraId="4C38FCCD" w14:textId="00F4525B" w:rsidR="0073794E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3.睡前尝试相互帮助脱一脱裤子、毛衣，并主动折叠衣裤。</w:t>
            </w:r>
          </w:p>
        </w:tc>
      </w:tr>
      <w:tr w:rsidR="0073794E" w14:paraId="6C83CB33" w14:textId="77777777" w:rsidTr="00EA51B2">
        <w:trPr>
          <w:cantSplit/>
          <w:trHeight w:hRule="exact" w:val="235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FA95A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2DF0D011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502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41E0467B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CC4D5" w14:textId="14393ACE" w:rsidR="0073794E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手工《柳条》《迎春花》、手指点画《桃花》、绘画《春天的花朵》《乌龟》</w:t>
            </w:r>
          </w:p>
          <w:p w14:paraId="6A347852" w14:textId="284EF8CA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《给娃娃穿衣服》、《刷刷牙》、《拉拉链》、《给娃娃擦屁股》</w:t>
            </w:r>
          </w:p>
          <w:p w14:paraId="6D7AF0F6" w14:textId="53431CEE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《给鞋子配对》、《给数字宝宝送点卡》、《给娃娃送头发》</w:t>
            </w:r>
          </w:p>
          <w:p w14:paraId="51851AA6" w14:textId="1A0592D9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《春天的公园》（地面）、《春天的花草》（桌面）</w:t>
            </w:r>
          </w:p>
          <w:p w14:paraId="0E9012E7" w14:textId="14370DCC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提供绘本《小兔子找春天》、《彩虹色的花》、《春天的兔子》</w:t>
            </w:r>
          </w:p>
          <w:p w14:paraId="23180BA7" w14:textId="2282AC3A" w:rsidR="0073794E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任孙煜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 w:rsid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陈荷花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老师关注幼儿在娃娃家、图书区、益智区幼儿的游戏情况，在观察记录、今日动态、分享交流等方面落实。</w:t>
            </w:r>
          </w:p>
        </w:tc>
      </w:tr>
      <w:tr w:rsidR="0073794E" w14:paraId="390DBD3C" w14:textId="77777777" w:rsidTr="00EA51B2">
        <w:trPr>
          <w:cantSplit/>
          <w:trHeight w:hRule="exact" w:val="126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71752F3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BA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4DBE220F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294A7" w14:textId="781E42DD" w:rsidR="0073794E" w:rsidRDefault="00EA51B2" w:rsidP="00EA51B2">
            <w:pPr>
              <w:pStyle w:val="ad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EA51B2" w14:paraId="54876E8F" w14:textId="77777777" w:rsidTr="00204685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1764B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10BC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79C2CEF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87460" w14:textId="77777777" w:rsidR="00EA51B2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1.科学：春天来了                      2.儿歌：迎春花</w:t>
            </w:r>
          </w:p>
          <w:p w14:paraId="089BE057" w14:textId="77777777" w:rsidR="00577FD8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3.美术：迎春花                        4.数学：春天的花园</w:t>
            </w:r>
          </w:p>
          <w:p w14:paraId="609BD000" w14:textId="1240079E" w:rsidR="00577FD8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5.音乐：春天                          整理课程：拉拉链</w:t>
            </w:r>
          </w:p>
        </w:tc>
      </w:tr>
      <w:tr w:rsidR="00EA51B2" w14:paraId="0E6C388D" w14:textId="77777777" w:rsidTr="00204685">
        <w:trPr>
          <w:cantSplit/>
          <w:trHeight w:hRule="exact" w:val="66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946A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0CA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F0192" w14:textId="1ACC1621" w:rsidR="00EA51B2" w:rsidRDefault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794E" w14:paraId="01D6D4D2" w14:textId="77777777">
        <w:trPr>
          <w:cantSplit/>
          <w:trHeight w:hRule="exact" w:val="23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8C22C06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C1DC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B6E4C" w14:textId="77777777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166338B2" w14:textId="77777777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享科探：观察植物</w:t>
            </w:r>
          </w:p>
          <w:p w14:paraId="7782CB78" w14:textId="220DEABB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悦生活：练习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拉拉链</w:t>
            </w:r>
          </w:p>
          <w:p w14:paraId="6FC4AD62" w14:textId="498CA659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扑蝴蝶</w:t>
            </w:r>
          </w:p>
          <w:p w14:paraId="3E9C00C8" w14:textId="4DA36480" w:rsidR="0073794E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2.专用活动室：音体室—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老鹰捉小鸡</w:t>
            </w:r>
          </w:p>
        </w:tc>
      </w:tr>
    </w:tbl>
    <w:p w14:paraId="29AF3FCD" w14:textId="77777777" w:rsidR="0073794E" w:rsidRDefault="0073794E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432F6834" w14:textId="23827CED" w:rsidR="0073794E" w:rsidRDefault="00000000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EA51B2">
        <w:rPr>
          <w:rFonts w:ascii="宋体" w:hAnsi="宋体" w:hint="eastAsia"/>
          <w:u w:val="single"/>
        </w:rPr>
        <w:t>任孙煜、陈荷花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EA51B2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  </w:t>
      </w:r>
    </w:p>
    <w:p w14:paraId="0CBD5D5F" w14:textId="77777777" w:rsidR="0073794E" w:rsidRDefault="0073794E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73794E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AF95" w14:textId="77777777" w:rsidR="0059283C" w:rsidRDefault="0059283C">
      <w:r>
        <w:separator/>
      </w:r>
    </w:p>
  </w:endnote>
  <w:endnote w:type="continuationSeparator" w:id="0">
    <w:p w14:paraId="58290586" w14:textId="77777777" w:rsidR="0059283C" w:rsidRDefault="0059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5A8A" w14:textId="77777777" w:rsidR="0073794E" w:rsidRDefault="0073794E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F70A" w14:textId="77777777" w:rsidR="0059283C" w:rsidRDefault="0059283C">
      <w:r>
        <w:separator/>
      </w:r>
    </w:p>
  </w:footnote>
  <w:footnote w:type="continuationSeparator" w:id="0">
    <w:p w14:paraId="392272A9" w14:textId="77777777" w:rsidR="0059283C" w:rsidRDefault="0059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6362A1"/>
  <w15:docId w15:val="{9828B03E-702C-4110-8E02-2A2FCAA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207</Words>
  <Characters>1182</Characters>
  <Application>Microsoft Office Word</Application>
  <DocSecurity>0</DocSecurity>
  <Lines>9</Lines>
  <Paragraphs>2</Paragraphs>
  <ScaleCrop>false</ScaleCrop>
  <Company>WWW.YlmF.CoM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17</cp:revision>
  <cp:lastPrinted>2022-02-22T06:21:00Z</cp:lastPrinted>
  <dcterms:created xsi:type="dcterms:W3CDTF">2022-03-08T05:37:00Z</dcterms:created>
  <dcterms:modified xsi:type="dcterms:W3CDTF">2024-03-11T05:09:00Z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