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常州市三河口小学</w:t>
      </w:r>
      <w:r>
        <w:rPr>
          <w:rFonts w:hint="eastAsia"/>
          <w:b/>
          <w:bCs/>
          <w:sz w:val="28"/>
          <w:szCs w:val="28"/>
          <w:lang w:eastAsia="zh-CN"/>
        </w:rPr>
        <w:t>优秀作业设计评比结果公示如下：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一等奖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崔海霞</w:t>
      </w:r>
      <w:r>
        <w:rPr>
          <w:rFonts w:hint="eastAsia"/>
          <w:sz w:val="28"/>
          <w:szCs w:val="28"/>
          <w:lang w:val="en-US" w:eastAsia="zh-CN"/>
        </w:rPr>
        <w:t xml:space="preserve">  王丽琴    刘  烨    承  叶  郭鸿星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二等奖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吴银兰  周婷婷  周  洲  程凤娇  蔡凤奇  朱新辉  陆萍芬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  甜  魏玉洁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三等奖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群</w:t>
      </w:r>
      <w:r>
        <w:rPr>
          <w:rFonts w:hint="eastAsia"/>
          <w:sz w:val="28"/>
          <w:szCs w:val="28"/>
          <w:lang w:val="en-US" w:eastAsia="zh-CN"/>
        </w:rPr>
        <w:t xml:space="preserve">  梅  花  吴留华  牟利英  刘艺文  王晓雨  查文兰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  锦  都晓怡  史心怡  李  香  孙  晓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课程教学中心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2023.10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5ABA"/>
    <w:rsid w:val="11CE29C0"/>
    <w:rsid w:val="30F4393B"/>
    <w:rsid w:val="4BC45ABA"/>
    <w:rsid w:val="4BC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2022-11-21T06:24:00Z</dcterms:created>
  <dc:creator>Administrator</dc:creator>
  <cp:lastModifiedBy>Administrator</cp:lastModifiedBy>
  <dcterms:modified xsi:type="dcterms:W3CDTF">2024-03-29T01:54:23Z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B9592DE31532488D842E535089ADBB95</vt:lpwstr>
  </property>
</Properties>
</file>