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1"/>
        <w:bidi w:val="0"/>
      </w:pPr>
      <w:bookmarkStart w:id="0" w:name="_GoBack"/>
      <w:bookmarkEnd w:id="0"/>
      <w:r>
        <w:rPr>
          <w:rFonts w:hint="eastAsia"/>
        </w:rPr>
        <w:t>常州市新北区新桥街道中心幼儿园</w:t>
      </w:r>
      <w:r>
        <w:rPr>
          <w:rFonts w:hint="eastAsia"/>
          <w:lang w:eastAsia="zh-CN"/>
        </w:rPr>
        <w:t>（</w:t>
      </w:r>
      <w:r>
        <w:rPr>
          <w:rFonts w:hint="eastAsia"/>
        </w:rPr>
        <w:t>滨江</w:t>
      </w:r>
      <w:r>
        <w:rPr>
          <w:rFonts w:hint="eastAsia"/>
          <w:lang w:val="en-US" w:eastAsia="zh-CN"/>
        </w:rPr>
        <w:t>分园）</w:t>
      </w:r>
      <w:r>
        <w:rPr>
          <w:rFonts w:hint="eastAsia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随着主题的开展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孩子们已经初步感知了春天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了解了春天的一些明显特征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发现了春天的秘密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知道春天是一个充满生机的季节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在与幼儿的交流中我们发现，有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选择了远足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选择了放风筝，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幼儿选择了种植。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乐意参与远足活动，尝试自主</w:t>
            </w:r>
            <w:r>
              <w:rPr>
                <w:rFonts w:hint="eastAsia"/>
                <w:szCs w:val="21"/>
                <w:lang w:eastAsia="zh-Hans"/>
              </w:rPr>
              <w:t>做好远足前的相关</w:t>
            </w:r>
            <w:r>
              <w:rPr>
                <w:rFonts w:hint="eastAsia"/>
                <w:szCs w:val="21"/>
              </w:rPr>
              <w:t>准备。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主动观察周围事物的变化，在欣赏春天美景中产生热爱大自然的情感。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14只老鼠去野餐》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春天的动物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风筝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三江口公园的美景》、泥工《郁金香》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</w:t>
            </w:r>
            <w:r>
              <w:rPr>
                <w:rFonts w:hint="eastAsia" w:ascii="宋体" w:hAnsi="宋体" w:cs="宋体"/>
                <w:lang w:val="en-US" w:eastAsia="zh-CN"/>
              </w:rPr>
              <w:t>和游戏材料的选择</w:t>
            </w:r>
            <w:r>
              <w:rPr>
                <w:rFonts w:hint="eastAsia" w:ascii="宋体" w:hAnsi="宋体" w:cs="宋体"/>
              </w:rPr>
              <w:t>。2</w:t>
            </w:r>
            <w:r>
              <w:rPr>
                <w:rFonts w:hint="eastAsia" w:ascii="宋体" w:hAnsi="宋体" w:cs="宋体"/>
                <w:lang w:val="en-US" w:eastAsia="zh-CN"/>
              </w:rPr>
              <w:t>.乔慧：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游戏玩法和互动情况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远足前的准备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远足前的安全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3.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音乐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郊游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5.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远足里的开心事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轨道游戏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我是种植小能手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5960766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B4A7C36"/>
    <w:rsid w:val="3E5A1EFC"/>
    <w:rsid w:val="429032E9"/>
    <w:rsid w:val="43BC674C"/>
    <w:rsid w:val="44BA73CE"/>
    <w:rsid w:val="458F65D9"/>
    <w:rsid w:val="488F332C"/>
    <w:rsid w:val="4A4834BD"/>
    <w:rsid w:val="4AC70F74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FEB422D"/>
    <w:rsid w:val="70D56178"/>
    <w:rsid w:val="74062712"/>
    <w:rsid w:val="77194816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蹦米</cp:lastModifiedBy>
  <cp:lastPrinted>2024-03-24T23:44:30Z</cp:lastPrinted>
  <dcterms:modified xsi:type="dcterms:W3CDTF">2024-03-24T23:45:58Z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999EB92E5EC444AAA3BE9075ECA4FD50_13</vt:lpwstr>
  </property>
</Properties>
</file>