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(3.13)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5" name="流程图: 摘录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0288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PYvX3e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43180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9.5pt;margin-top:3.4pt;height:9pt;width:8.4pt;z-index:251661312;v-text-anchor:middle;mso-width-relative:page;mso-height-relative:page;" filled="f" stroked="t" coordsize="21600,21600" o:gfxdata="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pge0rXAAAACAEAAA8AAAAAAAAAAQAg&#10;AAAAIgAAAGRycy9kb3ducmV2LnhtbFBLAQIUABQAAAAIAIdO4kCDg6QC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二、集体活动：儿歌《我是家庭小主人》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</w:rPr>
        <w:t>《我是家庭小主人》是一首琅琅上口的五言儿歌（最后一句为七言），句式对仗，句尾押韵母“a”。这首儿歌描写了一个作为家庭小主人的孩子在家平常做的事情，是幼儿平时生活中所熟悉的，能够充分激发孩子为家人做事情的快乐感、自豪感。</w:t>
      </w:r>
      <w:r>
        <w:rPr>
          <w:rFonts w:hint="eastAsia" w:eastAsia="宋体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邵祉琛、刘与一、蔡镇远、崔子瑜、冯子乐、孔梓睿、肖妙青、嵇羽晞、管亦星、陈怡何、陈艺茹、孙瑞晗、朱柯逸、胡欣芮、李梦兮、张心愉、徐佳一、曹婳、顾一冉、朱天文、黄雅萌、丁载誉、杨言希、樊晏清、</w:t>
      </w:r>
      <w:r>
        <w:rPr>
          <w:rFonts w:hint="eastAsia"/>
        </w:rPr>
        <w:t>能理解儿歌内容，懂得关心、帮助家人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有感情地朗诵儿歌，并初步尝试按照儿歌的格式进行仿编。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赵夏冉、白新奇、陶书宇、李一凡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活动中需要更加专注、要是能主动积极的回答问题就更棒喽！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三、户外活动：好玩的滑滑梯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户外活动，孩子们在游戏区用海绵棒玩游戏。海绵棒是一种富有多种玩法的游戏材料，孩子们可以用其玩追逐游戏，投掷游戏和跑跳游戏。在游戏中，孩子们用自由、自主的选择玩伴及玩法玩棒棒游戏，有的与同两两相约玩起了跷跷板游戏。户外活动中，大部分幼儿都能注意自身安全，在提醒下能主动的穿脱衣服，补充水分。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9" name="图片 9" descr="D:/2024年新龙中班/中班下/班级动态/新建文件夹/3.11/QQ图片20240313135311.jpgQQ图片2024031313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3.11/QQ图片20240313135311.jpgQQ图片202403131353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3.11/QQ图片20240313135327.jpgQQ图片2024031313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3.11/QQ图片20240313135327.jpgQQ图片202403131353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94615</wp:posOffset>
                  </wp:positionV>
                  <wp:extent cx="1814195" cy="1412875"/>
                  <wp:effectExtent l="0" t="0" r="14605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2" name="图片 3" descr="D:/2024年新龙中班/中班下/班级动态/新建文件夹/3.11/QQ图片20240313135330.jpgQQ图片2024031313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D:/2024年新龙中班/中班下/班级动态/新建文件夹/3.11/QQ图片20240313135330.jpgQQ图片202403131353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65" r="186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1419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303" w:tblpY="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79375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" name="图片 1" descr="D:/2024年新龙中班/中班下/班级动态/新建文件夹/3.11/QQ图片20240313140310.jpgQQ图片20240313140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3.11/QQ图片20240313140310.jpgQQ图片202403131403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91440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D:/2024年新龙中班/中班下/班级动态/新建文件夹/3.11/QQ图片20240313140317.jpgQQ图片2024031314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4年新龙中班/中班下/班级动态/新建文件夹/3.11/QQ图片20240313140317.jpgQQ图片202403131403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83820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1" name="图片 11" descr="D:/2024年新龙中班/中班下/班级动态/新建文件夹/3.11/QQ图片20240313140321.jpgQQ图片20240313140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4年新龙中班/中班下/班级动态/新建文件夹/3.11/QQ图片20240313140321.jpgQQ图片202403131403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清清在桌面建构用乐高积木拼高楼。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芮芮和洋洋在科探区组装轨道，探索小球滚动。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小白和萌萌在美工区尝试剪纸。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季节交替，请家长们在家注意孩子的劳逸结合，出门尽量带好口罩，以防病毒传染。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春天来临，为了跟孩子们一起创设植物角环境，请跟孩子一起搜集春天开花的植物带到幼儿园哦！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37643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2F7D37F9"/>
    <w:rsid w:val="3012441E"/>
    <w:rsid w:val="301B0697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139221D"/>
    <w:rsid w:val="41660E9B"/>
    <w:rsid w:val="41963ACC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9F5CCC"/>
    <w:rsid w:val="55AE579C"/>
    <w:rsid w:val="55FB6CA3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C5FB0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016613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5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2024-03-10T23:42:00Z</cp:lastPrinted>
  <dcterms:modified xsi:type="dcterms:W3CDTF">2024-03-13T06:05:57Z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2AEBED70E7E147A3ABE18FCE8443765B_13</vt:lpwstr>
  </property>
</Properties>
</file>