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武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28"/>
          <w:szCs w:val="28"/>
        </w:rPr>
        <w:t>进区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坂上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幼儿园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幼儿游戏</w:t>
      </w:r>
      <w:r>
        <w:rPr>
          <w:rFonts w:hint="eastAsia" w:ascii="黑体" w:hAnsi="黑体" w:eastAsia="黑体"/>
          <w:b/>
          <w:sz w:val="28"/>
          <w:szCs w:val="28"/>
        </w:rPr>
        <w:t>观察记录表</w:t>
      </w:r>
    </w:p>
    <w:tbl>
      <w:tblPr>
        <w:tblStyle w:val="5"/>
        <w:tblpPr w:leftFromText="180" w:rightFromText="180" w:vertAnchor="text" w:horzAnchor="page" w:tblpX="1217" w:tblpY="273"/>
        <w:tblOverlap w:val="never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750"/>
        <w:gridCol w:w="1191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750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2023年11月15日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3321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观察对象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阳阳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班</w:t>
            </w:r>
          </w:p>
        </w:tc>
        <w:tc>
          <w:tcPr>
            <w:tcW w:w="8262" w:type="dxa"/>
            <w:gridSpan w:val="3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何艺嘉 王子诺  殷茗皓 卜旭东等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有意义的时刻</w:t>
            </w:r>
          </w:p>
        </w:tc>
        <w:tc>
          <w:tcPr>
            <w:tcW w:w="3750" w:type="dxa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t>（白描）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片段一：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何艺嘉找来一根长的圆柱体积木，放在轨道的最顶端，两手各压着积木的两端，慢慢的松手，右手抬的略高一些，这时积木左边缓缓向下倒去，赶紧将积木向中间挪了一点点位置，再慢慢的松手。圆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柱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积木，快速向下滚去。装在下面轨道的两边护栏上，嘎然停止。后面的轨道也坍塌下来。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这时，周奕辰迅速站起来，大叫：“怎么又到啦！”殷茗皓看向周奕辰说：“不是我，是何艺嘉。”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片段二：王子诺找来两根圆柱积木，将一根较长的积木放在轨道的最末端试了一试，摇了摇头，将手里的小圆柱积木放在前端较窄处的轨道中，用手将圆柱体积木向前慢慢的推去。</w:t>
            </w:r>
          </w:p>
        </w:tc>
        <w:tc>
          <w:tcPr>
            <w:tcW w:w="4512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t>（照片或视频二维码）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93980</wp:posOffset>
                  </wp:positionV>
                  <wp:extent cx="1315720" cy="986790"/>
                  <wp:effectExtent l="0" t="0" r="5080" b="3810"/>
                  <wp:wrapNone/>
                  <wp:docPr id="23" name="图片 23" descr="519e3be049ee4b88cbdd19adbf6aa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519e3be049ee4b88cbdd19adbf6aa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3975" cy="993140"/>
                  <wp:effectExtent l="0" t="0" r="9525" b="10160"/>
                  <wp:docPr id="22" name="图片 22" descr="b9ccdd0df4e2fd5251bf5695f48d4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b9ccdd0df4e2fd5251bf5695f48d4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1379855</wp:posOffset>
                  </wp:positionH>
                  <wp:positionV relativeFrom="paragraph">
                    <wp:posOffset>74295</wp:posOffset>
                  </wp:positionV>
                  <wp:extent cx="1340485" cy="1005840"/>
                  <wp:effectExtent l="0" t="0" r="5715" b="10160"/>
                  <wp:wrapNone/>
                  <wp:docPr id="26" name="图片 26" descr="ed2e687e4ea7d72ed6ca6bb1b97c8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ed2e687e4ea7d72ed6ca6bb1b97c8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30960" cy="998220"/>
                  <wp:effectExtent l="0" t="0" r="2540" b="5080"/>
                  <wp:docPr id="25" name="图片 25" descr="a1eec0306b18ee25b09cc1207d390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a1eec0306b18ee25b09cc1207d390a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幼儿想法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t>（关键词）</w:t>
            </w:r>
          </w:p>
        </w:tc>
        <w:tc>
          <w:tcPr>
            <w:tcW w:w="8262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1.圆柱积木在滑坡轨道上太重了，轨道一直会到。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2.不要拿长圆柱体积木，找一找有没有小一点的圆柱体积木。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研究型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eastAsia="zh-CN"/>
              </w:rPr>
              <w:t>问题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  <w:t>教师圈谈要点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826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1.介绍一下你的步骤图，为什么这样设计？你们的步骤是怎样的？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2.在搭建时遇到什么问题？轨道为什么会倒？是什么原因？怎么解决？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3.除了圆柱体积木能滚，还有哪些材料可以代替呢？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47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教师支持和生成可能</w:t>
            </w:r>
          </w:p>
        </w:tc>
        <w:tc>
          <w:tcPr>
            <w:tcW w:w="8262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让幼儿观察不同积木的受力面积，从而知道哪些积木适合做支撑。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教师要进一步研究材料，理清建构游戏的价值，给予幼儿持续探索的机会，支撑和鼓励幼儿在探索过程中积极动手动脑解决问题：简单的积木，在幼儿的手中千变万化，从幼儿的表征上来看，幼儿后期对自己的建构有自己的想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477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环境留痕</w:t>
            </w:r>
          </w:p>
        </w:tc>
        <w:tc>
          <w:tcPr>
            <w:tcW w:w="8262" w:type="dxa"/>
            <w:gridSpan w:val="3"/>
          </w:tcPr>
          <w:p>
            <w:pP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FF"/>
                <w:vertAlign w:val="baseline"/>
                <w:lang w:val="en-US" w:eastAsia="zh-CN"/>
              </w:rPr>
              <w:t>1-2张照片</w:t>
            </w: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drawing>
                <wp:inline distT="0" distB="0" distL="114300" distR="114300">
                  <wp:extent cx="975360" cy="2106930"/>
                  <wp:effectExtent l="0" t="0" r="1270" b="2540"/>
                  <wp:docPr id="18" name="图片 18" descr="6a9380065300e39b2c5441bf693e5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6a9380065300e39b2c5441bf693e5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7536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drawing>
                <wp:inline distT="0" distB="0" distL="114300" distR="114300">
                  <wp:extent cx="1005205" cy="1323975"/>
                  <wp:effectExtent l="0" t="0" r="10795" b="9525"/>
                  <wp:docPr id="19" name="图片 19" descr="b9f0908ec74f67911d139a1ea6ef9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b9f0908ec74f67911d139a1ea6ef99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FF"/>
                <w:vertAlign w:val="baseline"/>
                <w:lang w:eastAsia="zh-CN"/>
              </w:rPr>
              <w:drawing>
                <wp:inline distT="0" distB="0" distL="114300" distR="114300">
                  <wp:extent cx="1626870" cy="1220470"/>
                  <wp:effectExtent l="0" t="0" r="11430" b="11430"/>
                  <wp:docPr id="20" name="图片 20" descr="0feb8c1a175c84bc19206a622a38c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0feb8c1a175c84bc19206a622a38c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 w:eastAsia="宋体" w:cs="宋体"/>
        <w:b w:val="0"/>
        <w:bCs w:val="0"/>
        <w:sz w:val="18"/>
        <w:szCs w:val="18"/>
        <w:u w:val="single"/>
      </w:rPr>
      <w:drawing>
        <wp:inline distT="0" distB="0" distL="114300" distR="114300">
          <wp:extent cx="297815" cy="247650"/>
          <wp:effectExtent l="0" t="0" r="6985" b="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6706" t="7013" r="6985" b="4060"/>
                  <a:stretch>
                    <a:fillRect/>
                  </a:stretch>
                </pic:blipFill>
                <pic:spPr>
                  <a:xfrm>
                    <a:off x="0" y="0"/>
                    <a:ext cx="29781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 w:val="0"/>
        <w:bCs w:val="0"/>
        <w:sz w:val="18"/>
        <w:szCs w:val="18"/>
        <w:u w:val="single"/>
      </w:rPr>
      <w:t>武进区机关幼儿园教育集团</w:t>
    </w:r>
    <w:r>
      <w:rPr>
        <w:rFonts w:hint="eastAsia"/>
        <w:u w:val="single"/>
        <w:lang w:val="en-US" w:eastAsia="zh-CN"/>
      </w:rPr>
      <w:t xml:space="preserve">                                                                    坂上幼儿园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34BC8"/>
    <w:multiLevelType w:val="singleLevel"/>
    <w:tmpl w:val="50034B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WJlZjJlMWEzYmI0ZGI3ZTE2YTczM2EwYWY5NDIifQ=="/>
  </w:docVars>
  <w:rsids>
    <w:rsidRoot w:val="00000000"/>
    <w:rsid w:val="04293179"/>
    <w:rsid w:val="0456344C"/>
    <w:rsid w:val="049E1621"/>
    <w:rsid w:val="05231207"/>
    <w:rsid w:val="06CF4723"/>
    <w:rsid w:val="10033951"/>
    <w:rsid w:val="135F02B5"/>
    <w:rsid w:val="154D39DE"/>
    <w:rsid w:val="1851489D"/>
    <w:rsid w:val="1949562E"/>
    <w:rsid w:val="19B412DF"/>
    <w:rsid w:val="1D4E1511"/>
    <w:rsid w:val="203C3B34"/>
    <w:rsid w:val="20A001FA"/>
    <w:rsid w:val="2226691B"/>
    <w:rsid w:val="248C2E42"/>
    <w:rsid w:val="26294544"/>
    <w:rsid w:val="27663B5F"/>
    <w:rsid w:val="2AC14643"/>
    <w:rsid w:val="2B0507D3"/>
    <w:rsid w:val="2CDE2C67"/>
    <w:rsid w:val="2CF22933"/>
    <w:rsid w:val="2F967D4D"/>
    <w:rsid w:val="339E473B"/>
    <w:rsid w:val="342B551A"/>
    <w:rsid w:val="35643762"/>
    <w:rsid w:val="35A94D5C"/>
    <w:rsid w:val="36F90054"/>
    <w:rsid w:val="37AC034F"/>
    <w:rsid w:val="38C57458"/>
    <w:rsid w:val="38E26173"/>
    <w:rsid w:val="39A95765"/>
    <w:rsid w:val="3AE468A8"/>
    <w:rsid w:val="3B1A11BD"/>
    <w:rsid w:val="3BB240E9"/>
    <w:rsid w:val="3CDF689B"/>
    <w:rsid w:val="3DDA1583"/>
    <w:rsid w:val="41BF14CA"/>
    <w:rsid w:val="44A74304"/>
    <w:rsid w:val="44E92FCE"/>
    <w:rsid w:val="49BB18E3"/>
    <w:rsid w:val="4C7C0AFA"/>
    <w:rsid w:val="4D7B449C"/>
    <w:rsid w:val="4E2A3343"/>
    <w:rsid w:val="54B54797"/>
    <w:rsid w:val="54C46959"/>
    <w:rsid w:val="55DA0655"/>
    <w:rsid w:val="56D435BB"/>
    <w:rsid w:val="5753230D"/>
    <w:rsid w:val="5AEB44B6"/>
    <w:rsid w:val="5BE304D9"/>
    <w:rsid w:val="5F2940CD"/>
    <w:rsid w:val="60294990"/>
    <w:rsid w:val="619860A1"/>
    <w:rsid w:val="625D0870"/>
    <w:rsid w:val="63214F91"/>
    <w:rsid w:val="66AE74DE"/>
    <w:rsid w:val="69166546"/>
    <w:rsid w:val="6C2E1442"/>
    <w:rsid w:val="6F582858"/>
    <w:rsid w:val="6FDD5E8D"/>
    <w:rsid w:val="73BD404D"/>
    <w:rsid w:val="775F72A9"/>
    <w:rsid w:val="7CEB124A"/>
    <w:rsid w:val="7F18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6543</Words>
  <Characters>6693</Characters>
  <Lines>0</Lines>
  <Paragraphs>0</Paragraphs>
  <TotalTime>1</TotalTime>
  <ScaleCrop>false</ScaleCrop>
  <LinksUpToDate>false</LinksUpToDate>
  <CharactersWithSpaces>6762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2023-10-16T02:27:00Z</dcterms:created>
  <dc:creator>Lenovo</dc:creator>
  <cp:lastModifiedBy>娟</cp:lastModifiedBy>
  <dcterms:modified xsi:type="dcterms:W3CDTF">2024-03-28T07:45:21Z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CC874FEAEDD24AC485DB1AF4479D12B7_13</vt:lpwstr>
  </property>
</Properties>
</file>