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819"/>
          <w:tab w:val="left" w:pos="7620"/>
        </w:tabs>
        <w:ind w:firstLine="2711" w:firstLineChars="90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交往互动教学设计</w:t>
      </w:r>
    </w:p>
    <w:tbl>
      <w:tblPr>
        <w:tblStyle w:val="6"/>
        <w:tblW w:w="10008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7"/>
        <w:gridCol w:w="1321"/>
        <w:gridCol w:w="2072"/>
        <w:gridCol w:w="592"/>
        <w:gridCol w:w="1892"/>
        <w:gridCol w:w="77"/>
        <w:gridCol w:w="278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588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eastAsia" w:eastAsia="宋体"/>
                <w:bCs/>
                <w:sz w:val="21"/>
                <w:szCs w:val="21"/>
                <w:lang w:eastAsia="zh-CN"/>
              </w:rPr>
            </w:pPr>
            <w:r>
              <w:rPr>
                <w:bCs/>
                <w:sz w:val="21"/>
                <w:szCs w:val="21"/>
              </w:rPr>
              <w:t>学校：</w:t>
            </w:r>
            <w:r>
              <w:rPr>
                <w:rFonts w:hint="eastAsia"/>
                <w:bCs/>
                <w:sz w:val="21"/>
                <w:szCs w:val="21"/>
                <w:lang w:eastAsia="zh-CN"/>
              </w:rPr>
              <w:t>圩塘中心小学</w:t>
            </w:r>
            <w:bookmarkStart w:id="0" w:name="_GoBack"/>
            <w:bookmarkEnd w:id="0"/>
          </w:p>
        </w:tc>
        <w:tc>
          <w:tcPr>
            <w:tcW w:w="2664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年级：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四</w:t>
            </w:r>
            <w:r>
              <w:rPr>
                <w:bCs/>
                <w:sz w:val="21"/>
                <w:szCs w:val="21"/>
              </w:rPr>
              <w:t>年级</w:t>
            </w:r>
          </w:p>
        </w:tc>
        <w:tc>
          <w:tcPr>
            <w:tcW w:w="1969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eastAsia" w:eastAsia="宋体"/>
                <w:bCs/>
                <w:sz w:val="21"/>
                <w:szCs w:val="21"/>
                <w:lang w:eastAsia="zh-CN"/>
              </w:rPr>
            </w:pPr>
            <w:r>
              <w:rPr>
                <w:bCs/>
                <w:sz w:val="21"/>
                <w:szCs w:val="21"/>
              </w:rPr>
              <w:t>人数：4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日期：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bCs/>
                <w:sz w:val="21"/>
                <w:szCs w:val="21"/>
              </w:rPr>
              <w:t>月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bCs/>
                <w:sz w:val="21"/>
                <w:szCs w:val="21"/>
              </w:rPr>
              <w:t>5日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588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学科：英语</w:t>
            </w:r>
          </w:p>
        </w:tc>
        <w:tc>
          <w:tcPr>
            <w:tcW w:w="2664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bCs/>
                <w:sz w:val="21"/>
                <w:szCs w:val="21"/>
              </w:rPr>
              <w:t>课题：Unit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3 My day</w:t>
            </w:r>
          </w:p>
        </w:tc>
        <w:tc>
          <w:tcPr>
            <w:tcW w:w="1969" w:type="dxa"/>
            <w:gridSpan w:val="2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Cartoon time</w:t>
            </w:r>
          </w:p>
          <w:p>
            <w:pPr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&amp;Sound time</w:t>
            </w:r>
          </w:p>
        </w:tc>
        <w:tc>
          <w:tcPr>
            <w:tcW w:w="2787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rPr>
                <w:rFonts w:hint="eastAsia" w:eastAsia="宋体"/>
                <w:bCs/>
                <w:sz w:val="21"/>
                <w:szCs w:val="21"/>
                <w:lang w:eastAsia="zh-CN"/>
              </w:rPr>
            </w:pPr>
            <w:r>
              <w:rPr>
                <w:bCs/>
                <w:sz w:val="21"/>
                <w:szCs w:val="21"/>
              </w:rPr>
              <w:t>执教：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10008" w:type="dxa"/>
            <w:gridSpan w:val="7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b/>
                <w:color w:val="000000"/>
                <w:sz w:val="21"/>
                <w:szCs w:val="21"/>
              </w:rPr>
              <w:t>教学目标</w:t>
            </w:r>
            <w:r>
              <w:rPr>
                <w:rFonts w:hint="eastAsia"/>
                <w:b/>
                <w:color w:val="000000"/>
                <w:sz w:val="21"/>
                <w:szCs w:val="21"/>
                <w:lang w:eastAsia="zh-CN"/>
              </w:rPr>
              <w:t>：</w:t>
            </w:r>
            <w:r>
              <w:rPr>
                <w:sz w:val="21"/>
                <w:szCs w:val="21"/>
              </w:rPr>
              <w:t>1.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通过歌曲“When do you get up”</w:t>
            </w:r>
            <w:r>
              <w:rPr>
                <w:sz w:val="21"/>
                <w:szCs w:val="21"/>
              </w:rPr>
              <w:t>创设情境，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引出话题，师生、生生交流复习本单元重点句型，进而讨论到Peter的一天，过渡到sound time教学。</w:t>
            </w:r>
            <w:r>
              <w:rPr>
                <w:sz w:val="21"/>
                <w:szCs w:val="21"/>
              </w:rPr>
              <w:t>通过朗读歌谣，学生能感悟字母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e，ee</w:t>
            </w:r>
            <w:r>
              <w:rPr>
                <w:sz w:val="21"/>
                <w:szCs w:val="21"/>
              </w:rPr>
              <w:t>在单词中的发音</w:t>
            </w:r>
            <w:r>
              <w:rPr>
                <w:b/>
                <w:bCs/>
                <w:sz w:val="21"/>
                <w:szCs w:val="21"/>
              </w:rPr>
              <w:t>/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i:</w:t>
            </w:r>
            <w:r>
              <w:rPr>
                <w:b/>
                <w:bCs/>
                <w:sz w:val="21"/>
                <w:szCs w:val="21"/>
              </w:rPr>
              <w:t>/，</w:t>
            </w:r>
            <w:r>
              <w:rPr>
                <w:bCs/>
                <w:sz w:val="21"/>
                <w:szCs w:val="21"/>
              </w:rPr>
              <w:t>并能说出更多单词</w:t>
            </w:r>
            <w:r>
              <w:rPr>
                <w:rFonts w:hint="eastAsia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强化学生语音能力。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2.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根据时间和Peter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s day，引出cartoon time，观察图片，猜测图片主要内容。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3.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观看cartoon</w:t>
            </w:r>
            <w:r>
              <w:rPr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利用文本内容，</w:t>
            </w:r>
            <w:r>
              <w:rPr>
                <w:sz w:val="21"/>
                <w:szCs w:val="21"/>
              </w:rPr>
              <w:t>思考讨论获取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相关问题的答案</w:t>
            </w:r>
            <w:r>
              <w:rPr>
                <w:sz w:val="21"/>
                <w:szCs w:val="21"/>
              </w:rPr>
              <w:t>；继续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观察文本图片、猜测和表演</w:t>
            </w:r>
            <w:r>
              <w:rPr>
                <w:sz w:val="21"/>
                <w:szCs w:val="21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进一步</w:t>
            </w:r>
            <w:r>
              <w:rPr>
                <w:sz w:val="21"/>
                <w:szCs w:val="21"/>
              </w:rPr>
              <w:t>了解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cartoon发生的故事，培养学生获取关键信息和猜测感知的能力。通过Bobby情感的变化，体会到cartoon故事的核心及幽默之处。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利用文本内容，编制对话，活用词汇和句型，培养学生的学习能力。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bCs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t>5.通过朗读文本，增强语感，</w:t>
            </w:r>
            <w:r>
              <w:rPr>
                <w:bCs/>
                <w:sz w:val="21"/>
                <w:szCs w:val="21"/>
              </w:rPr>
              <w:t>巩固所学语言知识</w:t>
            </w:r>
            <w:r>
              <w:rPr>
                <w:rFonts w:hint="eastAsia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通过表演，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从文本中挖掘故事的深层含义。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bCs/>
                <w:sz w:val="21"/>
                <w:szCs w:val="21"/>
              </w:rPr>
              <w:t>6.结合课本所学内容，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创设情境，学生能</w:t>
            </w:r>
            <w:r>
              <w:rPr>
                <w:bCs/>
                <w:sz w:val="21"/>
                <w:szCs w:val="21"/>
              </w:rPr>
              <w:t>联系生活实际，</w:t>
            </w:r>
            <w:r>
              <w:rPr>
                <w:sz w:val="21"/>
                <w:szCs w:val="21"/>
              </w:rPr>
              <w:t>发挥想象，</w:t>
            </w:r>
            <w:r>
              <w:rPr>
                <w:bCs/>
                <w:sz w:val="21"/>
                <w:szCs w:val="21"/>
              </w:rPr>
              <w:t>创编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后续</w:t>
            </w:r>
            <w:r>
              <w:rPr>
                <w:bCs/>
                <w:sz w:val="21"/>
                <w:szCs w:val="21"/>
              </w:rPr>
              <w:t>故事</w:t>
            </w:r>
            <w:r>
              <w:rPr>
                <w:rFonts w:hint="eastAsia"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/>
                <w:bCs/>
                <w:sz w:val="21"/>
                <w:szCs w:val="21"/>
                <w:lang w:val="en-US" w:eastAsia="zh-CN"/>
              </w:rPr>
              <w:t>学生能认识到梦境的虚无，享受真实的生活，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切实培养学生的语用能力，体现育人价值。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目标制定依据：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宋体" w:hAnsi="宋体" w:cs="宋体"/>
                <w:b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教材分析：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基于《新课标》的设计理念，在解读文本时，我们从</w:t>
            </w:r>
            <w:r>
              <w:rPr>
                <w:rFonts w:hint="default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What,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why和how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Hans"/>
              </w:rPr>
              <w:t>三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个方面来充分地研读教材。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[What]主题意义和主要内容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本单元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主题是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daily activities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围绕某人一天的时间安排来展开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内容非常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贴近学生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自己的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生活，容易激发其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学习的欲望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。本课时主要内容为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Sound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 xml:space="preserve"> time和cartoon time 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利用chant和卡通的趣味性，引导学生从讨论自身的日常活动，延伸到询问和讨论他人的日常活动中去，进一步巩固本单元所学的主要内容。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提升学生之间的合作能力和综合语言能力。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[Why]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文本</w:t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意图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本单元的主题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  <w:lang w:val="en-US" w:eastAsia="zh-CN"/>
              </w:rPr>
              <w:t>是讨论并展现人的日常活动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10"/>
                <w:sz w:val="21"/>
                <w:szCs w:val="21"/>
                <w:shd w:val="clear" w:color="auto" w:fill="FFFFFF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要求学生能听懂、会说、会读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日常活动的词汇以及时刻的表达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，并能用所学句型: 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When do you...? I...at.../I...in the....来展现个人的日常活动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。就本课而言：本课教学的是Cartoon time和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Sound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 time两个板块，是本单元的第三课时。核心教学内容是通过预测文本、观看动画、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表演、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朗读等方法理解故事内容，并在此基础上进行故事的表演。在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Sound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 time板块的教学中，结合学生学情，通过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韵律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歌的欣赏、诵读，引导学生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主动发现字母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e、ee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在单词中的发音规律，为Cartoon time 的学习以及下一单元的学习作铺垫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/>
              <w:jc w:val="both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[How]文体结构和语言修辞</w:t>
            </w:r>
            <w:r>
              <w:rPr>
                <w:rFonts w:hint="eastAsia" w:ascii="宋体" w:hAnsi="宋体" w:cs="宋体"/>
                <w:b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本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课时以对话为载体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结合时间和活动，展现人物在某一时间所做的事情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宋体"/>
                <w:bCs/>
                <w:sz w:val="21"/>
                <w:szCs w:val="21"/>
              </w:rPr>
              <w:t>语言简单精炼</w:t>
            </w:r>
            <w:r>
              <w:rPr>
                <w:rFonts w:hint="eastAsia" w:ascii="Times New Roman" w:hAnsi="Times New Roman" w:cs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Times New Roman" w:hAnsi="Times New Roman" w:cs="宋体"/>
                <w:bCs/>
                <w:sz w:val="21"/>
                <w:szCs w:val="21"/>
                <w:lang w:val="en-US" w:eastAsia="zh-CN"/>
              </w:rPr>
              <w:t>有趣生动</w:t>
            </w:r>
            <w:r>
              <w:rPr>
                <w:rFonts w:hint="eastAsia" w:ascii="Times New Roman" w:hAnsi="Times New Roman" w:eastAsia="宋体" w:cs="宋体"/>
                <w:bCs/>
                <w:sz w:val="21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学情分析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:</w:t>
            </w:r>
            <w:r>
              <w:rPr>
                <w:sz w:val="21"/>
                <w:szCs w:val="21"/>
              </w:rPr>
              <w:t>本节课的教学对象是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四</w:t>
            </w:r>
            <w:r>
              <w:rPr>
                <w:sz w:val="21"/>
                <w:szCs w:val="21"/>
              </w:rPr>
              <w:t>年级的学生，在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四</w:t>
            </w:r>
            <w:r>
              <w:rPr>
                <w:sz w:val="21"/>
                <w:szCs w:val="21"/>
              </w:rPr>
              <w:t>年级上册学生已经学习过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日常活动以及数字</w:t>
            </w:r>
            <w:r>
              <w:rPr>
                <w:sz w:val="21"/>
                <w:szCs w:val="21"/>
              </w:rPr>
              <w:t>相关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的</w:t>
            </w:r>
            <w:r>
              <w:rPr>
                <w:sz w:val="21"/>
                <w:szCs w:val="21"/>
              </w:rPr>
              <w:t>知识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和</w:t>
            </w:r>
            <w:r>
              <w:rPr>
                <w:sz w:val="21"/>
                <w:szCs w:val="21"/>
              </w:rPr>
              <w:t>短语。经过本单元第一、二课时的学习，学生对于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日常活动和时间</w:t>
            </w:r>
            <w:r>
              <w:rPr>
                <w:sz w:val="21"/>
                <w:szCs w:val="21"/>
              </w:rPr>
              <w:t>的表达有了初步的感知与了解。本课是卡通故事教学，在交流中巩固所学的语言，并能熟练运用所学句型进行交际。因此，充分利用学生已有的知识储备，创设教学情境，为学生搭建交流平台，在交流合作中提高语言运用能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b/>
                <w:bCs/>
                <w:sz w:val="21"/>
                <w:szCs w:val="21"/>
              </w:rPr>
              <w:t>教学重难点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重点：通</w:t>
            </w:r>
            <w:r>
              <w:rPr>
                <w:sz w:val="21"/>
                <w:szCs w:val="21"/>
              </w:rPr>
              <w:t>过卡通故事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Bobby</w:t>
            </w:r>
            <w:r>
              <w:rPr>
                <w:rFonts w:hint="default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s dream</w:t>
            </w:r>
            <w:r>
              <w:rPr>
                <w:sz w:val="21"/>
                <w:szCs w:val="21"/>
              </w:rPr>
              <w:t>，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学生能</w:t>
            </w:r>
            <w:r>
              <w:rPr>
                <w:color w:val="000000" w:themeColor="text1"/>
                <w:sz w:val="21"/>
                <w:szCs w:val="21"/>
              </w:rPr>
              <w:t>灵活运用所学词汇和句型，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在</w:t>
            </w:r>
            <w:r>
              <w:rPr>
                <w:color w:val="000000" w:themeColor="text1"/>
                <w:sz w:val="21"/>
                <w:szCs w:val="21"/>
              </w:rPr>
              <w:t>交流中掌握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日常活动及时间</w:t>
            </w:r>
            <w:r>
              <w:rPr>
                <w:color w:val="000000" w:themeColor="text1"/>
                <w:sz w:val="21"/>
                <w:szCs w:val="21"/>
              </w:rPr>
              <w:t>的表达方法，并能熟练运用。</w:t>
            </w: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</w:rPr>
              <w:t>难点：指导学生在情境中熟练掌握词汇和句型的用法并引出What can you see...句型。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008" w:type="dxa"/>
            <w:gridSpan w:val="7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4"/>
              </w:rPr>
              <w:t>教学过程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活动板块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活动内容与呈现方式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学生活动方式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交流方式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 xml:space="preserve">Step1 </w:t>
            </w:r>
          </w:p>
          <w:p>
            <w:pPr>
              <w:snapToGrid w:val="0"/>
              <w:rPr>
                <w:sz w:val="24"/>
              </w:rPr>
            </w:pPr>
            <w:r>
              <w:rPr>
                <w:sz w:val="24"/>
              </w:rPr>
              <w:t>吸引注意，积累语言</w:t>
            </w:r>
          </w:p>
          <w:p>
            <w:pPr>
              <w:rPr>
                <w:color w:val="000000"/>
                <w:sz w:val="24"/>
              </w:rPr>
            </w:pP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Task1.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Warm and talk Sing&lt;When do you get up?&gt; and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val="en-US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talk about your day</w:t>
            </w:r>
          </w:p>
          <w:p>
            <w:pPr>
              <w:spacing w:line="300" w:lineRule="exact"/>
              <w:jc w:val="lef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bCs/>
                <w:color w:val="000000"/>
                <w:sz w:val="24"/>
              </w:rPr>
              <w:t>.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Listen and answer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Listen to Sound time and answer together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Who are they?Who do they meet? When do they meet?</w:t>
            </w:r>
          </w:p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Task3.Repeat and find</w:t>
            </w:r>
          </w:p>
          <w:p>
            <w:pPr>
              <w:spacing w:line="300" w:lineRule="exact"/>
              <w:jc w:val="lef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 xml:space="preserve">Repeat the words and find more words with </w:t>
            </w:r>
            <w:r>
              <w:rPr>
                <w:rFonts w:hint="default"/>
                <w:bCs/>
                <w:color w:val="000000"/>
                <w:sz w:val="24"/>
                <w:lang w:val="en-US" w:eastAsia="zh-CN"/>
              </w:rPr>
              <w:t>“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e,ee</w:t>
            </w:r>
            <w:r>
              <w:rPr>
                <w:rFonts w:hint="default"/>
                <w:bCs/>
                <w:color w:val="000000"/>
                <w:sz w:val="24"/>
                <w:lang w:val="en-US" w:eastAsia="zh-CN"/>
              </w:rPr>
              <w:t>”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jc w:val="left"/>
              <w:rPr>
                <w:bCs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Sing the song and talk about your day</w:t>
            </w:r>
          </w:p>
          <w:p>
            <w:pPr>
              <w:spacing w:line="300" w:lineRule="exact"/>
              <w:jc w:val="lef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(pair work)</w:t>
            </w:r>
          </w:p>
          <w:p>
            <w:pPr>
              <w:spacing w:line="300" w:lineRule="exact"/>
              <w:jc w:val="lef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jc w:val="left"/>
              <w:rPr>
                <w:bCs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Listen and answer</w:t>
            </w:r>
            <w:r>
              <w:rPr>
                <w:bCs/>
                <w:color w:val="000000"/>
                <w:sz w:val="24"/>
              </w:rPr>
              <w:t>(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solo</w:t>
            </w:r>
            <w:r>
              <w:rPr>
                <w:bCs/>
                <w:color w:val="000000"/>
                <w:sz w:val="24"/>
              </w:rPr>
              <w:t xml:space="preserve"> work)</w:t>
            </w:r>
          </w:p>
          <w:p>
            <w:pPr>
              <w:spacing w:line="300" w:lineRule="exact"/>
              <w:jc w:val="lef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Repeat and find</w:t>
            </w:r>
          </w:p>
          <w:p>
            <w:pPr>
              <w:spacing w:line="300" w:lineRule="exact"/>
              <w:jc w:val="lef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Learn e,ee say /i:/</w:t>
            </w:r>
          </w:p>
          <w:p>
            <w:pPr>
              <w:spacing w:line="300" w:lineRule="exact"/>
              <w:jc w:val="lef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(group work)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rPr>
                <w:rFonts w:hint="eastAsia"/>
                <w:color w:val="000000"/>
                <w:sz w:val="24"/>
                <w:lang w:val="en-US" w:eastAsia="zh-CN"/>
              </w:rPr>
            </w:pPr>
          </w:p>
          <w:p>
            <w:pPr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师生问答，生生交流，学生评价，教师提问。</w:t>
            </w:r>
          </w:p>
          <w:p>
            <w:pPr>
              <w:rPr>
                <w:rFonts w:hint="default"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eastAsia" w:eastAsia="宋体"/>
                <w:bCs/>
                <w:color w:val="000000"/>
                <w:sz w:val="24"/>
                <w:lang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学生回答，教师评价，</w:t>
            </w:r>
            <w:r>
              <w:rPr>
                <w:bCs/>
                <w:color w:val="000000"/>
                <w:sz w:val="24"/>
              </w:rPr>
              <w:t>感知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e，ee</w:t>
            </w:r>
            <w:r>
              <w:rPr>
                <w:bCs/>
                <w:color w:val="000000"/>
                <w:sz w:val="24"/>
              </w:rPr>
              <w:t>发音</w:t>
            </w:r>
            <w:r>
              <w:rPr>
                <w:rFonts w:hint="eastAsia"/>
                <w:bCs/>
                <w:color w:val="000000"/>
                <w:sz w:val="24"/>
                <w:lang w:eastAsia="zh-CN"/>
              </w:rPr>
              <w:t>。</w:t>
            </w:r>
          </w:p>
          <w:p>
            <w:pPr>
              <w:spacing w:line="300" w:lineRule="exac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学生朗读，教师评价，</w:t>
            </w:r>
            <w:r>
              <w:rPr>
                <w:bCs/>
                <w:color w:val="000000"/>
                <w:sz w:val="24"/>
              </w:rPr>
              <w:t>Say more words</w:t>
            </w:r>
            <w:r>
              <w:rPr>
                <w:rFonts w:hint="eastAsia"/>
                <w:bCs/>
                <w:color w:val="000000"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并一起读一读。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5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 2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导出目标，生成结构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 w:eastAsia="宋体"/>
                <w:bCs/>
                <w:color w:val="000000"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4</w:t>
            </w:r>
            <w:r>
              <w:rPr>
                <w:bCs/>
                <w:color w:val="000000"/>
                <w:sz w:val="24"/>
              </w:rPr>
              <w:t xml:space="preserve">.Look and 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say</w:t>
            </w: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Look at Picture 1,2 and answer  questions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How is Bobby?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What can Sam say to Bobby?</w:t>
            </w:r>
          </w:p>
          <w:p>
            <w:pPr>
              <w:spacing w:line="300" w:lineRule="exact"/>
              <w:rPr>
                <w:rFonts w:hint="default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Why is Bobby hungry?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rPr>
                <w:bCs/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Talk about the pictures</w:t>
            </w:r>
          </w:p>
          <w:p>
            <w:pPr>
              <w:spacing w:line="300" w:lineRule="exact"/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(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group</w:t>
            </w:r>
            <w:r>
              <w:rPr>
                <w:bCs/>
                <w:color w:val="000000"/>
                <w:sz w:val="24"/>
              </w:rPr>
              <w:t xml:space="preserve"> work)</w:t>
            </w:r>
          </w:p>
          <w:p>
            <w:pPr>
              <w:spacing w:line="300" w:lineRule="exact"/>
              <w:rPr>
                <w:bCs/>
                <w:color w:val="000000"/>
                <w:sz w:val="24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两人展示，教师评价，找出Bobby饥饿的原因。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Step3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回忆相关知识，初步运用结构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Task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5</w:t>
            </w:r>
            <w:r>
              <w:rPr>
                <w:color w:val="000000"/>
                <w:sz w:val="24"/>
              </w:rPr>
              <w:t>.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Watch and find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When does Bobby have dinner every day?</w:t>
            </w: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Task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6</w:t>
            </w:r>
            <w:r>
              <w:rPr>
                <w:color w:val="000000"/>
                <w:sz w:val="24"/>
              </w:rPr>
              <w:t>.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Look and say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Look at picture 3,4,5,say and act their actions,moods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Task7.Read and choose</w:t>
            </w:r>
          </w:p>
          <w:p>
            <w:pPr>
              <w:spacing w:line="300" w:lineRule="exact"/>
              <w:rPr>
                <w:rFonts w:hint="default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Can Bobby have a cake for dinner then?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Watch and answer</w:t>
            </w:r>
            <w:r>
              <w:rPr>
                <w:color w:val="000000"/>
                <w:sz w:val="24"/>
              </w:rPr>
              <w:t xml:space="preserve"> 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solo</w:t>
            </w:r>
            <w:r>
              <w:rPr>
                <w:color w:val="000000"/>
                <w:sz w:val="24"/>
              </w:rPr>
              <w:t xml:space="preserve"> work)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Say and act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pair</w:t>
            </w:r>
            <w:r>
              <w:rPr>
                <w:color w:val="000000"/>
                <w:sz w:val="24"/>
              </w:rPr>
              <w:t xml:space="preserve"> work)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Read and choose</w:t>
            </w: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(solo work)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学生回答，教师评价，了解主要内容。</w:t>
            </w: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两人表演，学生评价，了解cartoon time故事内容。</w:t>
            </w:r>
          </w:p>
          <w:p>
            <w:pPr>
              <w:spacing w:line="300" w:lineRule="exac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学生回答，教师评价，追问并体会Bobby的感情和cartoon time的幽默之处。</w:t>
            </w:r>
            <w:r>
              <w:rPr>
                <w:b/>
                <w:bCs/>
                <w:color w:val="000000"/>
                <w:sz w:val="24"/>
              </w:rPr>
              <w:t>达成目标3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1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Step4 呈现刺激材料，活用结构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Task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8</w:t>
            </w:r>
            <w:r>
              <w:rPr>
                <w:bCs/>
                <w:color w:val="000000"/>
                <w:sz w:val="24"/>
              </w:rPr>
              <w:t>.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Think and talk</w:t>
            </w:r>
          </w:p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If you are Bobby and Sam,can you talk about the dream?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When...? What can you see....?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bCs/>
                <w:sz w:val="24"/>
              </w:rPr>
            </w:pPr>
          </w:p>
          <w:p>
            <w:pPr>
              <w:spacing w:line="300" w:lineRule="exact"/>
              <w:rPr>
                <w:bCs/>
                <w:sz w:val="24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Think and talk</w:t>
            </w:r>
            <w:r>
              <w:rPr>
                <w:bCs/>
                <w:sz w:val="24"/>
              </w:rPr>
              <w:t>.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bCs/>
                <w:sz w:val="24"/>
              </w:rPr>
              <w:t>(</w:t>
            </w:r>
            <w:r>
              <w:rPr>
                <w:rFonts w:hint="eastAsia"/>
                <w:bCs/>
                <w:sz w:val="24"/>
                <w:lang w:val="en-US" w:eastAsia="zh-CN"/>
              </w:rPr>
              <w:t>pair work</w:t>
            </w:r>
            <w:r>
              <w:rPr>
                <w:bCs/>
                <w:sz w:val="24"/>
              </w:rPr>
              <w:t>)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ind w:left="240" w:hanging="240" w:hangingChars="100"/>
              <w:rPr>
                <w:rFonts w:hint="eastAsia"/>
                <w:color w:val="000000"/>
                <w:sz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firstLine="0" w:firstLineChars="0"/>
              <w:jc w:val="left"/>
              <w:textAlignment w:val="auto"/>
              <w:rPr>
                <w:rFonts w:hint="default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两人对话，学生评价，活用关键句型。</w:t>
            </w:r>
          </w:p>
          <w:p>
            <w:pPr>
              <w:spacing w:line="300" w:lineRule="exact"/>
              <w:ind w:left="240" w:hanging="241" w:hangingChars="100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6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Step5 </w:t>
            </w:r>
          </w:p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引发期待行为，强化结构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>Task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9</w:t>
            </w:r>
            <w:r>
              <w:rPr>
                <w:color w:val="000000"/>
                <w:sz w:val="24"/>
              </w:rPr>
              <w:t>.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Read and act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1.Read after the tape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2.Act cartoon time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  <w:r>
              <w:rPr>
                <w:color w:val="000000"/>
                <w:sz w:val="24"/>
              </w:rPr>
              <w:t xml:space="preserve">Read 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after the tape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(class work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)</w:t>
            </w: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Act out cartoon time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 (pair work</w:t>
            </w:r>
            <w:r>
              <w:rPr>
                <w:color w:val="000000"/>
                <w:sz w:val="24"/>
              </w:rPr>
              <w:t>)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rFonts w:hint="eastAsia"/>
                <w:bCs/>
                <w:color w:val="000000"/>
                <w:sz w:val="24"/>
                <w:lang w:val="en-US" w:eastAsia="zh-CN"/>
              </w:rPr>
            </w:pPr>
            <w:r>
              <w:rPr>
                <w:bCs/>
                <w:color w:val="000000"/>
                <w:sz w:val="24"/>
              </w:rPr>
              <w:t>整班跟读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展示</w:t>
            </w:r>
            <w:r>
              <w:rPr>
                <w:bCs/>
                <w:color w:val="000000"/>
                <w:sz w:val="24"/>
              </w:rPr>
              <w:t>，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教师评价，关注语音语调。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两人表演，学生评价，读一读关键句型。</w:t>
            </w:r>
          </w:p>
          <w:p>
            <w:pPr>
              <w:spacing w:line="300" w:lineRule="exac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达成目标5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Step6 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提供反馈评价，巩固结构</w:t>
            </w:r>
          </w:p>
        </w:tc>
        <w:tc>
          <w:tcPr>
            <w:tcW w:w="3393" w:type="dxa"/>
            <w:gridSpan w:val="2"/>
            <w:tcBorders>
              <w:tl2br w:val="nil"/>
              <w:tr2bl w:val="nil"/>
            </w:tcBorders>
          </w:tcPr>
          <w:p>
            <w:pPr>
              <w:widowControl/>
              <w:spacing w:line="300" w:lineRule="exact"/>
              <w:jc w:val="left"/>
              <w:rPr>
                <w:rFonts w:hint="default" w:eastAsia="宋体"/>
                <w:bCs/>
                <w:sz w:val="24"/>
                <w:lang w:val="en-US" w:eastAsia="zh-CN"/>
              </w:rPr>
            </w:pPr>
            <w:r>
              <w:rPr>
                <w:bCs/>
                <w:sz w:val="24"/>
              </w:rPr>
              <w:t>Task1</w:t>
            </w:r>
            <w:r>
              <w:rPr>
                <w:rFonts w:hint="eastAsia"/>
                <w:bCs/>
                <w:sz w:val="24"/>
                <w:lang w:val="en-US" w:eastAsia="zh-CN"/>
              </w:rPr>
              <w:t>0</w:t>
            </w:r>
            <w:r>
              <w:rPr>
                <w:bCs/>
                <w:sz w:val="24"/>
              </w:rPr>
              <w:t>.</w:t>
            </w:r>
            <w:r>
              <w:rPr>
                <w:rFonts w:hint="eastAsia"/>
                <w:bCs/>
                <w:sz w:val="24"/>
                <w:lang w:val="en-US" w:eastAsia="zh-CN"/>
              </w:rPr>
              <w:t>Create and Sum</w:t>
            </w:r>
          </w:p>
          <w:p>
            <w:pPr>
              <w:spacing w:line="300" w:lineRule="exact"/>
              <w:rPr>
                <w:rFonts w:hint="default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1.Talk about Bobby</w:t>
            </w:r>
            <w:r>
              <w:rPr>
                <w:rFonts w:hint="default"/>
                <w:bCs/>
                <w:color w:val="000000"/>
                <w:sz w:val="24"/>
                <w:lang w:val="en-US" w:eastAsia="zh-CN"/>
              </w:rPr>
              <w:t>’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 day</w:t>
            </w:r>
          </w:p>
          <w:p>
            <w:pPr>
              <w:spacing w:line="300" w:lineRule="exact"/>
              <w:rPr>
                <w:rFonts w:hint="eastAsia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When do you...?/ What can you see...?/ Would you...?</w:t>
            </w:r>
          </w:p>
          <w:p>
            <w:pPr>
              <w:spacing w:line="300" w:lineRule="exact"/>
              <w:rPr>
                <w:rFonts w:hint="eastAsia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2.Sum the theme</w:t>
            </w:r>
          </w:p>
          <w:p>
            <w:pPr>
              <w:spacing w:line="300" w:lineRule="exact"/>
              <w:rPr>
                <w:rFonts w:hint="default"/>
                <w:bCs/>
                <w:sz w:val="24"/>
                <w:lang w:val="en-US" w:eastAsia="zh-CN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Enjoy the true life</w:t>
            </w:r>
          </w:p>
        </w:tc>
        <w:tc>
          <w:tcPr>
            <w:tcW w:w="248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color w:val="000000"/>
                <w:sz w:val="24"/>
              </w:rPr>
            </w:pPr>
          </w:p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 xml:space="preserve">Talk about 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Bobby</w:t>
            </w:r>
            <w:r>
              <w:rPr>
                <w:rFonts w:hint="default"/>
                <w:bCs/>
                <w:color w:val="000000"/>
                <w:sz w:val="24"/>
                <w:lang w:val="en-US" w:eastAsia="zh-CN"/>
              </w:rPr>
              <w:t>’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s day</w:t>
            </w:r>
            <w:r>
              <w:rPr>
                <w:color w:val="000000"/>
                <w:sz w:val="24"/>
              </w:rPr>
              <w:t>(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pair</w:t>
            </w:r>
            <w:r>
              <w:rPr>
                <w:color w:val="000000"/>
                <w:sz w:val="24"/>
              </w:rPr>
              <w:t xml:space="preserve"> work)</w:t>
            </w:r>
          </w:p>
          <w:p>
            <w:pPr>
              <w:spacing w:line="300" w:lineRule="exact"/>
              <w:rPr>
                <w:color w:val="000000"/>
                <w:sz w:val="24"/>
              </w:rPr>
            </w:pPr>
          </w:p>
          <w:p>
            <w:pPr>
              <w:spacing w:line="300" w:lineRule="exact"/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Sum the theme(class work)</w:t>
            </w:r>
          </w:p>
        </w:tc>
        <w:tc>
          <w:tcPr>
            <w:tcW w:w="2864" w:type="dxa"/>
            <w:gridSpan w:val="2"/>
            <w:tcBorders>
              <w:tl2br w:val="nil"/>
              <w:tr2bl w:val="nil"/>
            </w:tcBorders>
          </w:tcPr>
          <w:p>
            <w:pPr>
              <w:spacing w:line="30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两人表演</w:t>
            </w:r>
            <w:r>
              <w:rPr>
                <w:color w:val="000000"/>
                <w:sz w:val="24"/>
              </w:rPr>
              <w:t>，教师评价，融合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所学</w:t>
            </w:r>
            <w:r>
              <w:rPr>
                <w:color w:val="000000"/>
                <w:sz w:val="24"/>
              </w:rPr>
              <w:t>本单元核心知识</w:t>
            </w:r>
            <w:r>
              <w:rPr>
                <w:rFonts w:hint="eastAsia"/>
                <w:color w:val="000000"/>
                <w:sz w:val="24"/>
                <w:lang w:eastAsia="zh-CN"/>
              </w:rPr>
              <w:t>，</w:t>
            </w:r>
            <w:r>
              <w:rPr>
                <w:rFonts w:hint="eastAsia"/>
                <w:color w:val="000000"/>
                <w:sz w:val="24"/>
                <w:lang w:val="en-US" w:eastAsia="zh-CN"/>
              </w:rPr>
              <w:t>创编cartoon time</w:t>
            </w:r>
            <w:r>
              <w:rPr>
                <w:color w:val="000000"/>
                <w:sz w:val="24"/>
              </w:rPr>
              <w:t>。</w:t>
            </w:r>
          </w:p>
          <w:p>
            <w:pPr>
              <w:spacing w:line="300" w:lineRule="exact"/>
              <w:rPr>
                <w:rFonts w:hint="eastAsia"/>
                <w:color w:val="000000"/>
                <w:sz w:val="24"/>
                <w:lang w:val="en-US" w:eastAsia="zh-CN"/>
              </w:rPr>
            </w:pPr>
          </w:p>
          <w:p>
            <w:pPr>
              <w:spacing w:line="300" w:lineRule="exact"/>
              <w:rPr>
                <w:b/>
                <w:sz w:val="24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知晓无需在意梦境，享受真实生活。</w:t>
            </w:r>
            <w:r>
              <w:rPr>
                <w:b/>
                <w:sz w:val="24"/>
              </w:rPr>
              <w:t>达成目标6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Homework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</w:tcPr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1.</w:t>
            </w:r>
            <w:r>
              <w:rPr>
                <w:rFonts w:hint="eastAsia"/>
                <w:bCs/>
                <w:color w:val="000000"/>
                <w:sz w:val="24"/>
              </w:rPr>
              <w:t xml:space="preserve"> 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Read and a</w:t>
            </w:r>
            <w:r>
              <w:rPr>
                <w:bCs/>
                <w:color w:val="000000"/>
                <w:sz w:val="24"/>
              </w:rPr>
              <w:t xml:space="preserve">ct 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the cartoon time</w:t>
            </w:r>
            <w:r>
              <w:rPr>
                <w:bCs/>
                <w:color w:val="000000"/>
                <w:sz w:val="24"/>
              </w:rPr>
              <w:t>.</w:t>
            </w:r>
          </w:p>
          <w:p>
            <w:pPr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 xml:space="preserve">2. </w:t>
            </w:r>
            <w:r>
              <w:rPr>
                <w:rFonts w:hint="eastAsia"/>
                <w:bCs/>
                <w:color w:val="000000"/>
                <w:sz w:val="24"/>
                <w:lang w:val="en-US" w:eastAsia="zh-CN"/>
              </w:rPr>
              <w:t>Talk about your day with your friends</w:t>
            </w:r>
            <w:r>
              <w:rPr>
                <w:bCs/>
                <w:color w:val="000000"/>
                <w:sz w:val="24"/>
              </w:rPr>
              <w:t>.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板书设计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/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t xml:space="preserve">                     </w:t>
            </w:r>
          </w:p>
          <w:p>
            <w:pPr>
              <w:rPr>
                <w:rFonts w:hint="eastAsia"/>
                <w:b/>
                <w:color w:val="000000" w:themeColor="text1"/>
                <w:szCs w:val="21"/>
              </w:rPr>
            </w:pPr>
            <w:r>
              <w:rPr>
                <w:rFonts w:hint="eastAsia"/>
                <w:b/>
                <w:color w:val="000000" w:themeColor="text1"/>
                <w:szCs w:val="21"/>
              </w:rPr>
              <w:drawing>
                <wp:inline distT="0" distB="0" distL="114300" distR="114300">
                  <wp:extent cx="5384800" cy="2056130"/>
                  <wp:effectExtent l="0" t="0" r="6350" b="1270"/>
                  <wp:docPr id="1" name="图片 1" descr="IMG_20230313_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313_1002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0329" b="18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0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000000" w:themeColor="text1"/>
                <w:szCs w:val="21"/>
              </w:rPr>
              <w:t xml:space="preserve">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1267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default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教学反思</w:t>
            </w:r>
          </w:p>
        </w:tc>
        <w:tc>
          <w:tcPr>
            <w:tcW w:w="8741" w:type="dxa"/>
            <w:gridSpan w:val="6"/>
            <w:tcBorders>
              <w:tl2br w:val="nil"/>
              <w:tr2bl w:val="nil"/>
            </w:tcBorders>
            <w:vAlign w:val="center"/>
          </w:tcPr>
          <w:p>
            <w:pPr>
              <w:rPr>
                <w:b/>
                <w:color w:val="000000" w:themeColor="text1"/>
                <w:szCs w:val="21"/>
              </w:rPr>
            </w:pPr>
          </w:p>
        </w:tc>
      </w:tr>
    </w:tbl>
    <w:p/>
    <w:sectPr>
      <w:pgSz w:w="11906" w:h="16838"/>
      <w:pgMar w:top="794" w:right="1800" w:bottom="850" w:left="1689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72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doNotExpandShiftReturn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ODA1YTE1NzcyN2U3MjBkNzFjYWY3NGYxMjJjZmQyYzcifQ=="/>
    <w:docVar w:name="KSO_WPS_MARK_KEY" w:val="7a6f84da-0514-4a81-9ac4-d65ccab64ee6"/>
  </w:docVars>
  <w:rsids>
    <w:rsidRoot w:val="00952A0C"/>
    <w:rsid w:val="00017077"/>
    <w:rsid w:val="0003704C"/>
    <w:rsid w:val="00057736"/>
    <w:rsid w:val="00061709"/>
    <w:rsid w:val="000667FB"/>
    <w:rsid w:val="0006792C"/>
    <w:rsid w:val="00073EED"/>
    <w:rsid w:val="000877C1"/>
    <w:rsid w:val="00091CF5"/>
    <w:rsid w:val="000955AB"/>
    <w:rsid w:val="000E3231"/>
    <w:rsid w:val="000F116A"/>
    <w:rsid w:val="001171A8"/>
    <w:rsid w:val="0024689A"/>
    <w:rsid w:val="00261C39"/>
    <w:rsid w:val="00264F6E"/>
    <w:rsid w:val="00271042"/>
    <w:rsid w:val="00272175"/>
    <w:rsid w:val="002927D6"/>
    <w:rsid w:val="002938D0"/>
    <w:rsid w:val="00293E19"/>
    <w:rsid w:val="002A5F28"/>
    <w:rsid w:val="002B7EA7"/>
    <w:rsid w:val="002E6780"/>
    <w:rsid w:val="002F3124"/>
    <w:rsid w:val="00305D28"/>
    <w:rsid w:val="0031579D"/>
    <w:rsid w:val="00323B43"/>
    <w:rsid w:val="0034435C"/>
    <w:rsid w:val="003751B5"/>
    <w:rsid w:val="00376C60"/>
    <w:rsid w:val="00391849"/>
    <w:rsid w:val="003A4DF1"/>
    <w:rsid w:val="003D37D8"/>
    <w:rsid w:val="003E0F21"/>
    <w:rsid w:val="00404CAF"/>
    <w:rsid w:val="004202C6"/>
    <w:rsid w:val="004358AB"/>
    <w:rsid w:val="00443973"/>
    <w:rsid w:val="004469BA"/>
    <w:rsid w:val="004513E3"/>
    <w:rsid w:val="00481C3E"/>
    <w:rsid w:val="00484292"/>
    <w:rsid w:val="004C1FC6"/>
    <w:rsid w:val="004C5B8E"/>
    <w:rsid w:val="004C68E9"/>
    <w:rsid w:val="004D46B9"/>
    <w:rsid w:val="00502D58"/>
    <w:rsid w:val="00510519"/>
    <w:rsid w:val="005215B3"/>
    <w:rsid w:val="00537133"/>
    <w:rsid w:val="00574294"/>
    <w:rsid w:val="0058460C"/>
    <w:rsid w:val="005D1AE3"/>
    <w:rsid w:val="005E40E0"/>
    <w:rsid w:val="005F40E4"/>
    <w:rsid w:val="0061608C"/>
    <w:rsid w:val="006359BF"/>
    <w:rsid w:val="00653613"/>
    <w:rsid w:val="00673A44"/>
    <w:rsid w:val="006825BD"/>
    <w:rsid w:val="00685E79"/>
    <w:rsid w:val="006938EA"/>
    <w:rsid w:val="006D4B67"/>
    <w:rsid w:val="006F1940"/>
    <w:rsid w:val="0070307A"/>
    <w:rsid w:val="00706518"/>
    <w:rsid w:val="0071495F"/>
    <w:rsid w:val="007215B4"/>
    <w:rsid w:val="00740A68"/>
    <w:rsid w:val="0076437E"/>
    <w:rsid w:val="00787886"/>
    <w:rsid w:val="007A0263"/>
    <w:rsid w:val="007C4181"/>
    <w:rsid w:val="007D4322"/>
    <w:rsid w:val="007D7584"/>
    <w:rsid w:val="007F7190"/>
    <w:rsid w:val="0083295E"/>
    <w:rsid w:val="008471ED"/>
    <w:rsid w:val="0085213A"/>
    <w:rsid w:val="008579CC"/>
    <w:rsid w:val="00867B39"/>
    <w:rsid w:val="00886B30"/>
    <w:rsid w:val="008A1A6C"/>
    <w:rsid w:val="008B7726"/>
    <w:rsid w:val="008C62FD"/>
    <w:rsid w:val="008D35EB"/>
    <w:rsid w:val="008E1DE3"/>
    <w:rsid w:val="00915643"/>
    <w:rsid w:val="00935A97"/>
    <w:rsid w:val="00935D6A"/>
    <w:rsid w:val="00952A0C"/>
    <w:rsid w:val="009555D3"/>
    <w:rsid w:val="009621FB"/>
    <w:rsid w:val="00A01EEB"/>
    <w:rsid w:val="00A30BC0"/>
    <w:rsid w:val="00A43CB2"/>
    <w:rsid w:val="00A53D0B"/>
    <w:rsid w:val="00AC13E8"/>
    <w:rsid w:val="00AC3EC1"/>
    <w:rsid w:val="00AD6BB1"/>
    <w:rsid w:val="00AE2692"/>
    <w:rsid w:val="00AE615D"/>
    <w:rsid w:val="00B1547E"/>
    <w:rsid w:val="00B9711E"/>
    <w:rsid w:val="00BD3E94"/>
    <w:rsid w:val="00BF15D7"/>
    <w:rsid w:val="00C00AEB"/>
    <w:rsid w:val="00C30E48"/>
    <w:rsid w:val="00C353E0"/>
    <w:rsid w:val="00C406EB"/>
    <w:rsid w:val="00C535FC"/>
    <w:rsid w:val="00C830D5"/>
    <w:rsid w:val="00C9461F"/>
    <w:rsid w:val="00CA3DF2"/>
    <w:rsid w:val="00CC4BF1"/>
    <w:rsid w:val="00CD2D7E"/>
    <w:rsid w:val="00CE0F08"/>
    <w:rsid w:val="00CE16EF"/>
    <w:rsid w:val="00CE6470"/>
    <w:rsid w:val="00CE66C4"/>
    <w:rsid w:val="00CF7C1B"/>
    <w:rsid w:val="00D039D8"/>
    <w:rsid w:val="00D23A95"/>
    <w:rsid w:val="00D25E7E"/>
    <w:rsid w:val="00D33DF0"/>
    <w:rsid w:val="00D42464"/>
    <w:rsid w:val="00D54566"/>
    <w:rsid w:val="00D66E84"/>
    <w:rsid w:val="00D84B1D"/>
    <w:rsid w:val="00D93E5A"/>
    <w:rsid w:val="00DB31B5"/>
    <w:rsid w:val="00DC2A7C"/>
    <w:rsid w:val="00DC2CEC"/>
    <w:rsid w:val="00DF291C"/>
    <w:rsid w:val="00E12DD9"/>
    <w:rsid w:val="00E47B18"/>
    <w:rsid w:val="00E6063C"/>
    <w:rsid w:val="00E910EC"/>
    <w:rsid w:val="00EA5A91"/>
    <w:rsid w:val="00EC5310"/>
    <w:rsid w:val="00ED4A8B"/>
    <w:rsid w:val="00ED7EEE"/>
    <w:rsid w:val="00EE3BF4"/>
    <w:rsid w:val="00F01499"/>
    <w:rsid w:val="00F07CB7"/>
    <w:rsid w:val="00F17F3B"/>
    <w:rsid w:val="00F62CE5"/>
    <w:rsid w:val="00F8219E"/>
    <w:rsid w:val="00F838EE"/>
    <w:rsid w:val="00F878FB"/>
    <w:rsid w:val="00FC374B"/>
    <w:rsid w:val="00FE4E77"/>
    <w:rsid w:val="010B5D39"/>
    <w:rsid w:val="013405D0"/>
    <w:rsid w:val="015276CE"/>
    <w:rsid w:val="06541B52"/>
    <w:rsid w:val="080F6F1E"/>
    <w:rsid w:val="0C45546F"/>
    <w:rsid w:val="0E17085E"/>
    <w:rsid w:val="1091390A"/>
    <w:rsid w:val="150579D5"/>
    <w:rsid w:val="17836912"/>
    <w:rsid w:val="19772C2F"/>
    <w:rsid w:val="19B95E49"/>
    <w:rsid w:val="1D235930"/>
    <w:rsid w:val="1F4C13A9"/>
    <w:rsid w:val="21737B1A"/>
    <w:rsid w:val="249928C2"/>
    <w:rsid w:val="26CE0872"/>
    <w:rsid w:val="28E74B6D"/>
    <w:rsid w:val="29422BEF"/>
    <w:rsid w:val="2B910E57"/>
    <w:rsid w:val="2EC553E3"/>
    <w:rsid w:val="30C37D7A"/>
    <w:rsid w:val="33AB484C"/>
    <w:rsid w:val="401C200E"/>
    <w:rsid w:val="40C032EF"/>
    <w:rsid w:val="41B97994"/>
    <w:rsid w:val="44BB2DA3"/>
    <w:rsid w:val="44BD1815"/>
    <w:rsid w:val="47CB2DB5"/>
    <w:rsid w:val="4DD457C5"/>
    <w:rsid w:val="50250115"/>
    <w:rsid w:val="5049023C"/>
    <w:rsid w:val="52225C79"/>
    <w:rsid w:val="524D52BF"/>
    <w:rsid w:val="53BC1B76"/>
    <w:rsid w:val="54E3424B"/>
    <w:rsid w:val="575E1963"/>
    <w:rsid w:val="5978350E"/>
    <w:rsid w:val="5A687046"/>
    <w:rsid w:val="5AC70677"/>
    <w:rsid w:val="5D7D4624"/>
    <w:rsid w:val="5EA646CD"/>
    <w:rsid w:val="60405328"/>
    <w:rsid w:val="63D035EE"/>
    <w:rsid w:val="643C374E"/>
    <w:rsid w:val="646F2B98"/>
    <w:rsid w:val="64795EDE"/>
    <w:rsid w:val="647C5306"/>
    <w:rsid w:val="6E5D6720"/>
    <w:rsid w:val="704028F3"/>
    <w:rsid w:val="76C10A71"/>
    <w:rsid w:val="7AC608B2"/>
    <w:rsid w:val="7BA310EF"/>
    <w:rsid w:val="7E041CAB"/>
    <w:rsid w:val="7E766D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locked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9">
    <w:name w:val="页眉 Char"/>
    <w:link w:val="4"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link w:val="3"/>
    <w:semiHidden/>
    <w:qFormat/>
    <w:locked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character" w:customStyle="1" w:styleId="12">
    <w:name w:val="批注框文本 Char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</Company>
  <Pages>2</Pages>
  <Words>1766</Words>
  <Characters>2945</Characters>
  <Lines>18</Lines>
  <Paragraphs>5</Paragraphs>
  <TotalTime>0</TotalTime>
  <ScaleCrop>false</ScaleCrop>
  <LinksUpToDate>false</LinksUpToDate>
  <CharactersWithSpaces>3224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2017-04-22T11:38:00Z</dcterms:created>
  <dc:creator>XTJY</dc:creator>
  <cp:lastModifiedBy>其实都没有1420984166</cp:lastModifiedBy>
  <cp:lastPrinted>2017-04-25T01:49:00Z</cp:lastPrinted>
  <dcterms:modified xsi:type="dcterms:W3CDTF">2024-03-28T08:55:19Z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F5901911885D4AB58E0C1A12C8BBFF10</vt:lpwstr>
  </property>
</Properties>
</file>