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9D69B" w14:textId="33A18A8F" w:rsidR="00AF3FEB" w:rsidRPr="00AF3FEB" w:rsidRDefault="00AF3FEB" w:rsidP="00AF3FEB">
      <w:pPr>
        <w:spacing w:line="560" w:lineRule="exact"/>
        <w:jc w:val="left"/>
        <w:rPr>
          <w:rFonts w:ascii="仿宋_GB2312" w:eastAsia="仿宋_GB2312" w:hAnsi="黑体" w:cs="Times New Roman"/>
          <w:bCs/>
          <w:sz w:val="32"/>
          <w:szCs w:val="32"/>
        </w:rPr>
      </w:pPr>
      <w:r w:rsidRPr="00AF3FEB">
        <w:rPr>
          <w:rFonts w:ascii="仿宋_GB2312" w:eastAsia="仿宋_GB2312" w:hAnsi="黑体" w:cs="Times New Roman" w:hint="eastAsia"/>
          <w:bCs/>
          <w:sz w:val="32"/>
          <w:szCs w:val="32"/>
        </w:rPr>
        <w:t>附件1</w:t>
      </w:r>
    </w:p>
    <w:p w14:paraId="57B7BD43" w14:textId="004BB097" w:rsidR="00146982" w:rsidRDefault="00000000">
      <w:pPr>
        <w:spacing w:line="560" w:lineRule="exact"/>
        <w:jc w:val="center"/>
        <w:rPr>
          <w:rFonts w:ascii="方正小标宋简体" w:eastAsia="方正小标宋简体" w:hAnsi="黑体" w:cs="Times New Roman"/>
          <w:bCs/>
          <w:sz w:val="44"/>
          <w:szCs w:val="44"/>
        </w:rPr>
      </w:pPr>
      <w:r>
        <w:rPr>
          <w:rFonts w:ascii="方正小标宋简体" w:eastAsia="方正小标宋简体" w:hAnsi="黑体" w:cs="Times New Roman" w:hint="eastAsia"/>
          <w:bCs/>
          <w:sz w:val="44"/>
          <w:szCs w:val="44"/>
        </w:rPr>
        <w:t>2024年</w:t>
      </w:r>
      <w:r w:rsidR="005965EE">
        <w:rPr>
          <w:rFonts w:ascii="方正小标宋简体" w:eastAsia="方正小标宋简体" w:hAnsi="黑体" w:cs="Times New Roman" w:hint="eastAsia"/>
          <w:bCs/>
          <w:sz w:val="44"/>
          <w:szCs w:val="44"/>
        </w:rPr>
        <w:t>常州</w:t>
      </w:r>
      <w:r>
        <w:rPr>
          <w:rFonts w:ascii="方正小标宋简体" w:eastAsia="方正小标宋简体" w:hAnsi="黑体" w:cs="Times New Roman" w:hint="eastAsia"/>
          <w:bCs/>
          <w:sz w:val="44"/>
          <w:szCs w:val="44"/>
          <w:lang w:eastAsia="zh-Hans"/>
        </w:rPr>
        <w:t>经开区</w:t>
      </w:r>
      <w:r w:rsidR="005965EE">
        <w:rPr>
          <w:rFonts w:ascii="方正小标宋简体" w:eastAsia="方正小标宋简体" w:hAnsi="黑体" w:cs="Times New Roman" w:hint="eastAsia"/>
          <w:bCs/>
          <w:sz w:val="44"/>
          <w:szCs w:val="44"/>
          <w:lang w:eastAsia="zh-Hans"/>
        </w:rPr>
        <w:t>小</w:t>
      </w:r>
      <w:r>
        <w:rPr>
          <w:rFonts w:ascii="方正小标宋简体" w:eastAsia="方正小标宋简体" w:hAnsi="黑体" w:cs="Times New Roman" w:hint="eastAsia"/>
          <w:bCs/>
          <w:sz w:val="44"/>
          <w:szCs w:val="44"/>
        </w:rPr>
        <w:t>学生跆拳道</w:t>
      </w:r>
      <w:r w:rsidR="00AF3FEB">
        <w:rPr>
          <w:rFonts w:ascii="方正小标宋简体" w:eastAsia="方正小标宋简体" w:hAnsi="黑体" w:cs="Times New Roman" w:hint="eastAsia"/>
          <w:bCs/>
          <w:sz w:val="44"/>
          <w:szCs w:val="44"/>
        </w:rPr>
        <w:t>比</w:t>
      </w:r>
      <w:r>
        <w:rPr>
          <w:rFonts w:ascii="方正小标宋简体" w:eastAsia="方正小标宋简体" w:hAnsi="黑体" w:cs="Times New Roman" w:hint="eastAsia"/>
          <w:bCs/>
          <w:sz w:val="44"/>
          <w:szCs w:val="44"/>
        </w:rPr>
        <w:t>赛</w:t>
      </w:r>
    </w:p>
    <w:p w14:paraId="3EE4A0E3" w14:textId="77777777" w:rsidR="00146982" w:rsidRDefault="00000000">
      <w:pPr>
        <w:spacing w:line="560" w:lineRule="exact"/>
        <w:jc w:val="center"/>
        <w:rPr>
          <w:rFonts w:ascii="方正小标宋简体" w:eastAsia="方正小标宋简体" w:hAnsi="黑体" w:cs="Times New Roman"/>
          <w:b/>
          <w:sz w:val="44"/>
          <w:szCs w:val="44"/>
        </w:rPr>
      </w:pPr>
      <w:r>
        <w:rPr>
          <w:rFonts w:ascii="方正小标宋简体" w:eastAsia="方正小标宋简体" w:hAnsi="黑体" w:cs="Times New Roman" w:hint="eastAsia"/>
          <w:bCs/>
          <w:sz w:val="44"/>
          <w:szCs w:val="44"/>
        </w:rPr>
        <w:t>竞赛规程</w:t>
      </w:r>
    </w:p>
    <w:p w14:paraId="63FCED5E" w14:textId="77777777" w:rsidR="00146982" w:rsidRDefault="00000000">
      <w:pPr>
        <w:spacing w:line="56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cs="Times New Roman" w:hint="eastAsia"/>
          <w:color w:val="000000" w:themeColor="text1"/>
          <w:sz w:val="32"/>
          <w:szCs w:val="32"/>
        </w:rPr>
        <w:t>一、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主办单位</w:t>
      </w:r>
    </w:p>
    <w:p w14:paraId="792B253B" w14:textId="5EB1FE35" w:rsidR="00146982" w:rsidRDefault="005965EE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  <w:lang w:eastAsia="zh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"/>
        </w:rPr>
        <w:t>常州开区社会事业局</w:t>
      </w:r>
    </w:p>
    <w:p w14:paraId="074052D4" w14:textId="77777777" w:rsidR="00146982" w:rsidRDefault="00000000">
      <w:pPr>
        <w:spacing w:line="560" w:lineRule="exact"/>
        <w:ind w:firstLineChars="200" w:firstLine="640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二、承办单位</w:t>
      </w:r>
    </w:p>
    <w:p w14:paraId="49B6555F" w14:textId="27AFB080" w:rsidR="00146982" w:rsidRDefault="005965EE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  <w:lang w:eastAsia="zh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"/>
        </w:rPr>
        <w:t>常州市武进区横林实验小学</w:t>
      </w:r>
    </w:p>
    <w:p w14:paraId="72F60CDA" w14:textId="77777777" w:rsidR="00146982" w:rsidRDefault="00000000">
      <w:pPr>
        <w:numPr>
          <w:ilvl w:val="0"/>
          <w:numId w:val="1"/>
        </w:numPr>
        <w:spacing w:line="560" w:lineRule="exact"/>
        <w:ind w:firstLineChars="200" w:firstLine="640"/>
        <w:rPr>
          <w:rFonts w:ascii="黑体" w:eastAsia="黑体" w:hAnsi="黑体" w:cs="Times New Roman"/>
          <w:color w:val="000000" w:themeColor="text1"/>
          <w:sz w:val="32"/>
          <w:szCs w:val="32"/>
        </w:rPr>
      </w:pPr>
      <w:r>
        <w:rPr>
          <w:rFonts w:ascii="黑体" w:eastAsia="黑体" w:hAnsi="黑体" w:cs="Times New Roman" w:hint="eastAsia"/>
          <w:color w:val="000000" w:themeColor="text1"/>
          <w:sz w:val="32"/>
          <w:szCs w:val="32"/>
        </w:rPr>
        <w:t>指导单位</w:t>
      </w:r>
    </w:p>
    <w:p w14:paraId="64580440" w14:textId="77777777" w:rsidR="00146982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经开区体育总会  经开区跆拳道协会</w:t>
      </w:r>
    </w:p>
    <w:p w14:paraId="1FA7EB3C" w14:textId="77777777" w:rsidR="00146982" w:rsidRDefault="00000000">
      <w:pPr>
        <w:numPr>
          <w:ilvl w:val="0"/>
          <w:numId w:val="1"/>
        </w:numPr>
        <w:spacing w:line="560" w:lineRule="exact"/>
        <w:ind w:firstLineChars="200" w:firstLine="640"/>
        <w:rPr>
          <w:rFonts w:ascii="黑体" w:eastAsia="黑体" w:hAnsi="黑体" w:cs="Times New Roman"/>
          <w:color w:val="000000" w:themeColor="text1"/>
          <w:sz w:val="32"/>
          <w:szCs w:val="32"/>
        </w:rPr>
      </w:pPr>
      <w:r>
        <w:rPr>
          <w:rFonts w:ascii="黑体" w:eastAsia="黑体" w:hAnsi="黑体" w:cs="Times New Roman" w:hint="eastAsia"/>
          <w:color w:val="000000" w:themeColor="text1"/>
          <w:sz w:val="32"/>
          <w:szCs w:val="32"/>
        </w:rPr>
        <w:t xml:space="preserve">竞赛时间与地点 </w:t>
      </w:r>
    </w:p>
    <w:p w14:paraId="07F82A6D" w14:textId="20E9A29A" w:rsidR="00146982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楷体_GB2312" w:eastAsia="楷体_GB2312" w:hAnsi="Times New Roman" w:hint="eastAsia"/>
          <w:color w:val="000000" w:themeColor="text1"/>
          <w:sz w:val="32"/>
          <w:szCs w:val="32"/>
        </w:rPr>
        <w:t>（一）竞赛时间：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2024年</w:t>
      </w:r>
      <w:r w:rsidRPr="005965EE">
        <w:rPr>
          <w:rFonts w:ascii="仿宋_GB2312" w:eastAsia="仿宋_GB2312" w:hAnsi="仿宋_GB2312" w:cs="仿宋_GB2312" w:hint="eastAsia"/>
          <w:sz w:val="32"/>
          <w:szCs w:val="32"/>
          <w:lang w:eastAsia="zh"/>
        </w:rPr>
        <w:t>4</w:t>
      </w:r>
      <w:r w:rsidRPr="005965EE"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Pr="005965EE">
        <w:rPr>
          <w:rFonts w:ascii="仿宋_GB2312" w:eastAsia="仿宋_GB2312" w:hAnsi="仿宋_GB2312" w:cs="仿宋_GB2312" w:hint="eastAsia"/>
          <w:sz w:val="32"/>
          <w:szCs w:val="32"/>
          <w:lang w:eastAsia="zh"/>
        </w:rPr>
        <w:t>20</w:t>
      </w:r>
      <w:r w:rsidR="005965EE" w:rsidRPr="005965EE">
        <w:rPr>
          <w:rFonts w:ascii="仿宋_GB2312" w:eastAsia="仿宋_GB2312" w:hAnsi="仿宋_GB2312" w:cs="仿宋_GB2312" w:hint="eastAsia"/>
          <w:sz w:val="32"/>
          <w:szCs w:val="32"/>
          <w:lang w:eastAsia="zh"/>
        </w:rPr>
        <w:t>日</w:t>
      </w:r>
    </w:p>
    <w:p w14:paraId="568051F7" w14:textId="77777777" w:rsidR="00146982" w:rsidRDefault="00000000">
      <w:pPr>
        <w:spacing w:line="560" w:lineRule="exact"/>
        <w:ind w:firstLineChars="200" w:firstLine="640"/>
        <w:rPr>
          <w:rFonts w:ascii="仿宋_GB2312" w:eastAsia="楷体_GB2312" w:hAnsi="仿宋_GB2312" w:cs="仿宋_GB2312"/>
          <w:color w:val="000000" w:themeColor="text1"/>
          <w:sz w:val="32"/>
          <w:szCs w:val="32"/>
          <w:lang w:eastAsia="zh"/>
        </w:rPr>
      </w:pP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（二）竞赛地点：</w:t>
      </w: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  <w:lang w:eastAsia="zh"/>
        </w:rPr>
        <w:t>横林实验小学体育馆</w:t>
      </w:r>
    </w:p>
    <w:p w14:paraId="13D55DAE" w14:textId="77777777" w:rsidR="00146982" w:rsidRDefault="00000000">
      <w:pPr>
        <w:spacing w:line="560" w:lineRule="exact"/>
        <w:ind w:firstLineChars="200" w:firstLine="640"/>
        <w:rPr>
          <w:rFonts w:ascii="黑体" w:eastAsia="黑体" w:hAnsi="黑体" w:cs="Times New Roman"/>
          <w:color w:val="000000" w:themeColor="text1"/>
          <w:sz w:val="32"/>
          <w:szCs w:val="32"/>
        </w:rPr>
      </w:pPr>
      <w:r>
        <w:rPr>
          <w:rFonts w:ascii="黑体" w:eastAsia="黑体" w:hAnsi="黑体" w:cs="Times New Roman" w:hint="eastAsia"/>
          <w:color w:val="000000" w:themeColor="text1"/>
          <w:sz w:val="32"/>
          <w:szCs w:val="32"/>
          <w:lang w:eastAsia="zh-Hans"/>
        </w:rPr>
        <w:t>五</w:t>
      </w:r>
      <w:r>
        <w:rPr>
          <w:rFonts w:ascii="黑体" w:eastAsia="黑体" w:hAnsi="黑体" w:cs="Times New Roman" w:hint="eastAsia"/>
          <w:color w:val="000000" w:themeColor="text1"/>
          <w:sz w:val="32"/>
          <w:szCs w:val="32"/>
        </w:rPr>
        <w:t>、参赛单位</w:t>
      </w:r>
    </w:p>
    <w:p w14:paraId="7B7793BB" w14:textId="194877C1" w:rsidR="00146982" w:rsidRDefault="00000000">
      <w:pPr>
        <w:spacing w:line="560" w:lineRule="exact"/>
        <w:ind w:firstLineChars="200" w:firstLine="616"/>
        <w:rPr>
          <w:rFonts w:ascii="仿宋_GB2312" w:eastAsia="仿宋_GB2312" w:hAnsi="Times New Roman" w:cs="Times New Roman"/>
          <w:color w:val="000000" w:themeColor="text1"/>
          <w:spacing w:val="-6"/>
          <w:sz w:val="32"/>
          <w:szCs w:val="32"/>
          <w:lang w:eastAsia="zh"/>
        </w:rPr>
      </w:pPr>
      <w:r>
        <w:rPr>
          <w:rFonts w:ascii="仿宋_GB2312" w:eastAsia="仿宋_GB2312" w:hAnsi="Times New Roman" w:cs="Times New Roman" w:hint="eastAsia"/>
          <w:color w:val="000000" w:themeColor="text1"/>
          <w:spacing w:val="-6"/>
          <w:sz w:val="32"/>
          <w:szCs w:val="32"/>
        </w:rPr>
        <w:t>经开区</w:t>
      </w:r>
      <w:r>
        <w:rPr>
          <w:rFonts w:ascii="仿宋_GB2312" w:eastAsia="仿宋_GB2312" w:hAnsi="Times New Roman" w:cs="Times New Roman" w:hint="eastAsia"/>
          <w:color w:val="000000" w:themeColor="text1"/>
          <w:spacing w:val="-6"/>
          <w:sz w:val="32"/>
          <w:szCs w:val="32"/>
          <w:lang w:eastAsia="zh"/>
        </w:rPr>
        <w:t>各小学</w:t>
      </w:r>
      <w:r w:rsidR="005965EE">
        <w:rPr>
          <w:rFonts w:ascii="仿宋_GB2312" w:eastAsia="仿宋_GB2312" w:hAnsi="Times New Roman" w:cs="Times New Roman" w:hint="eastAsia"/>
          <w:color w:val="000000" w:themeColor="text1"/>
          <w:spacing w:val="-6"/>
          <w:sz w:val="32"/>
          <w:szCs w:val="32"/>
          <w:lang w:eastAsia="zh"/>
        </w:rPr>
        <w:t>校（</w:t>
      </w:r>
      <w:r>
        <w:rPr>
          <w:rFonts w:ascii="仿宋_GB2312" w:eastAsia="仿宋_GB2312" w:hAnsi="Times New Roman" w:cs="Times New Roman" w:hint="eastAsia"/>
          <w:color w:val="000000" w:themeColor="text1"/>
          <w:spacing w:val="-6"/>
          <w:sz w:val="32"/>
          <w:szCs w:val="32"/>
          <w:lang w:eastAsia="zh"/>
        </w:rPr>
        <w:t>部</w:t>
      </w:r>
      <w:r w:rsidR="005965EE">
        <w:rPr>
          <w:rFonts w:ascii="仿宋_GB2312" w:eastAsia="仿宋_GB2312" w:hAnsi="Times New Roman" w:cs="Times New Roman" w:hint="eastAsia"/>
          <w:color w:val="000000" w:themeColor="text1"/>
          <w:spacing w:val="-6"/>
          <w:sz w:val="32"/>
          <w:szCs w:val="32"/>
          <w:lang w:eastAsia="zh"/>
        </w:rPr>
        <w:t>）</w:t>
      </w:r>
    </w:p>
    <w:p w14:paraId="356B5DA0" w14:textId="77777777" w:rsidR="00146982" w:rsidRDefault="00000000">
      <w:pPr>
        <w:spacing w:line="560" w:lineRule="exact"/>
        <w:ind w:firstLineChars="200" w:firstLine="640"/>
        <w:rPr>
          <w:rFonts w:ascii="黑体" w:eastAsia="黑体" w:hAnsi="黑体" w:cs="Times New Roman"/>
          <w:color w:val="000000" w:themeColor="text1"/>
          <w:sz w:val="32"/>
          <w:szCs w:val="32"/>
        </w:rPr>
      </w:pPr>
      <w:r>
        <w:rPr>
          <w:rFonts w:ascii="黑体" w:eastAsia="黑体" w:hAnsi="黑体" w:cs="Times New Roman" w:hint="eastAsia"/>
          <w:color w:val="000000" w:themeColor="text1"/>
          <w:sz w:val="32"/>
          <w:szCs w:val="32"/>
          <w:lang w:eastAsia="zh-Hans"/>
        </w:rPr>
        <w:t>六</w:t>
      </w:r>
      <w:r>
        <w:rPr>
          <w:rFonts w:ascii="黑体" w:eastAsia="黑体" w:hAnsi="黑体" w:cs="Times New Roman" w:hint="eastAsia"/>
          <w:color w:val="000000" w:themeColor="text1"/>
          <w:sz w:val="32"/>
          <w:szCs w:val="32"/>
        </w:rPr>
        <w:t>、竞赛组别和项目</w:t>
      </w:r>
    </w:p>
    <w:p w14:paraId="72F3A428" w14:textId="77777777" w:rsidR="00146982" w:rsidRDefault="00000000">
      <w:pPr>
        <w:spacing w:line="560" w:lineRule="exact"/>
        <w:rPr>
          <w:rFonts w:ascii="楷体_GB2312" w:eastAsia="楷体_GB2312" w:hAnsi="Times New Roman" w:cs="Times New Roman"/>
          <w:color w:val="000000" w:themeColor="text1"/>
          <w:sz w:val="32"/>
          <w:szCs w:val="32"/>
        </w:rPr>
      </w:pPr>
      <w:r>
        <w:rPr>
          <w:rFonts w:ascii="楷体_GB2312" w:eastAsia="楷体_GB2312" w:hAnsi="Times New Roman" w:cs="Times New Roman" w:hint="eastAsia"/>
          <w:color w:val="FF0000"/>
          <w:sz w:val="32"/>
          <w:szCs w:val="32"/>
        </w:rPr>
        <w:t xml:space="preserve">    </w:t>
      </w:r>
      <w:r>
        <w:rPr>
          <w:rFonts w:ascii="楷体_GB2312" w:eastAsia="楷体_GB2312" w:hAnsi="Times New Roman" w:cs="Times New Roman" w:hint="eastAsia"/>
          <w:color w:val="000000" w:themeColor="text1"/>
          <w:sz w:val="32"/>
          <w:szCs w:val="32"/>
        </w:rPr>
        <w:t>（一）竞赛组别</w:t>
      </w:r>
    </w:p>
    <w:p w14:paraId="07ED74FE" w14:textId="77777777" w:rsidR="00146982" w:rsidRDefault="00000000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1、</w:t>
      </w:r>
      <w:r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 xml:space="preserve">甲  </w:t>
      </w:r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组：</w:t>
      </w:r>
      <w:r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201</w:t>
      </w:r>
      <w:r>
        <w:rPr>
          <w:rFonts w:ascii="仿宋_GB2312" w:eastAsia="仿宋_GB2312" w:hAnsi="Times New Roman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年9月1日—201</w:t>
      </w:r>
      <w:r>
        <w:rPr>
          <w:rFonts w:ascii="仿宋_GB2312" w:eastAsia="仿宋_GB2312" w:hAnsi="Times New Roman"/>
          <w:color w:val="000000" w:themeColor="text1"/>
          <w:sz w:val="32"/>
          <w:szCs w:val="32"/>
        </w:rPr>
        <w:t>2</w:t>
      </w:r>
      <w:r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年12月31日出生。</w:t>
      </w:r>
    </w:p>
    <w:p w14:paraId="3BADDB76" w14:textId="77777777" w:rsidR="00146982" w:rsidRDefault="00000000">
      <w:pPr>
        <w:spacing w:line="560" w:lineRule="exact"/>
        <w:rPr>
          <w:rFonts w:ascii="仿宋_GB2312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 xml:space="preserve">    2、</w:t>
      </w:r>
      <w:r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 xml:space="preserve">乙  </w:t>
      </w:r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组：</w:t>
      </w:r>
      <w:r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201</w:t>
      </w:r>
      <w:r>
        <w:rPr>
          <w:rFonts w:ascii="仿宋_GB2312" w:eastAsia="仿宋_GB2312" w:hAnsi="Times New Roman"/>
          <w:color w:val="000000" w:themeColor="text1"/>
          <w:sz w:val="32"/>
          <w:szCs w:val="32"/>
        </w:rPr>
        <w:t>3</w:t>
      </w:r>
      <w:r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年1月1日—201</w:t>
      </w:r>
      <w:r>
        <w:rPr>
          <w:rFonts w:ascii="仿宋_GB2312" w:eastAsia="仿宋_GB2312" w:hAnsi="Times New Roman"/>
          <w:color w:val="000000" w:themeColor="text1"/>
          <w:sz w:val="32"/>
          <w:szCs w:val="32"/>
        </w:rPr>
        <w:t>4</w:t>
      </w:r>
      <w:r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年12月31日出生。</w:t>
      </w:r>
    </w:p>
    <w:p w14:paraId="17C917A2" w14:textId="77777777" w:rsidR="00146982" w:rsidRDefault="00000000">
      <w:pPr>
        <w:spacing w:line="560" w:lineRule="exact"/>
        <w:ind w:firstLine="630"/>
        <w:rPr>
          <w:rFonts w:ascii="仿宋_GB2312" w:eastAsia="仿宋_GB2312" w:hAnsi="Times New Roman"/>
          <w:color w:val="000000" w:themeColor="text1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3、</w:t>
      </w:r>
      <w:r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 xml:space="preserve">丙  </w:t>
      </w:r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组：</w:t>
      </w:r>
      <w:r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201</w:t>
      </w:r>
      <w:r>
        <w:rPr>
          <w:rFonts w:ascii="仿宋_GB2312" w:eastAsia="仿宋_GB2312" w:hAnsi="Times New Roman"/>
          <w:color w:val="000000" w:themeColor="text1"/>
          <w:sz w:val="32"/>
          <w:szCs w:val="32"/>
        </w:rPr>
        <w:t>5</w:t>
      </w:r>
      <w:r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年1月1日—201</w:t>
      </w:r>
      <w:r>
        <w:rPr>
          <w:rFonts w:ascii="仿宋_GB2312" w:eastAsia="仿宋_GB2312" w:hAnsi="Times New Roman"/>
          <w:color w:val="000000" w:themeColor="text1"/>
          <w:sz w:val="32"/>
          <w:szCs w:val="32"/>
        </w:rPr>
        <w:t>6</w:t>
      </w:r>
      <w:r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年12月31日出生。</w:t>
      </w:r>
    </w:p>
    <w:p w14:paraId="189C6C8F" w14:textId="77777777" w:rsidR="00146982" w:rsidRDefault="00000000">
      <w:pPr>
        <w:spacing w:line="560" w:lineRule="exact"/>
        <w:ind w:firstLine="630"/>
        <w:rPr>
          <w:rFonts w:ascii="楷体_GB2312" w:eastAsia="楷体_GB2312" w:hAnsi="Times New Roman"/>
          <w:color w:val="000000" w:themeColor="text1"/>
          <w:sz w:val="32"/>
          <w:szCs w:val="32"/>
        </w:rPr>
      </w:pPr>
      <w:r>
        <w:rPr>
          <w:rFonts w:ascii="楷体_GB2312" w:eastAsia="楷体_GB2312" w:hAnsi="Times New Roman" w:hint="eastAsia"/>
          <w:color w:val="000000" w:themeColor="text1"/>
          <w:sz w:val="32"/>
          <w:szCs w:val="32"/>
        </w:rPr>
        <w:t>（二）竞赛项目</w:t>
      </w:r>
    </w:p>
    <w:p w14:paraId="43FD6119" w14:textId="77777777" w:rsidR="00146982" w:rsidRDefault="00000000">
      <w:pPr>
        <w:spacing w:line="560" w:lineRule="exact"/>
        <w:ind w:firstLineChars="200" w:firstLine="640"/>
        <w:jc w:val="left"/>
        <w:rPr>
          <w:rFonts w:ascii="仿宋_GB2312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 xml:space="preserve">1、甲  </w:t>
      </w:r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组：</w:t>
      </w:r>
    </w:p>
    <w:p w14:paraId="6A82C9EE" w14:textId="77777777" w:rsidR="00146982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（1）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男子：34公斤、42公斤、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53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公斤；</w:t>
      </w:r>
    </w:p>
    <w:p w14:paraId="3689A519" w14:textId="77777777" w:rsidR="00146982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lastRenderedPageBreak/>
        <w:t>（2）女子：31公斤、39公斤、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50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公斤。</w:t>
      </w:r>
    </w:p>
    <w:p w14:paraId="598F90AA" w14:textId="77777777" w:rsidR="00146982" w:rsidRDefault="00000000">
      <w:pPr>
        <w:spacing w:line="560" w:lineRule="exact"/>
        <w:ind w:firstLineChars="200" w:firstLine="640"/>
        <w:jc w:val="left"/>
        <w:rPr>
          <w:rFonts w:ascii="仿宋_GB2312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 xml:space="preserve">2、乙  </w:t>
      </w:r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组：</w:t>
      </w:r>
    </w:p>
    <w:p w14:paraId="73ADA8C4" w14:textId="77777777" w:rsidR="00146982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（1）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男子：34公斤级、41公斤级、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51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公斤；</w:t>
      </w:r>
    </w:p>
    <w:p w14:paraId="68304D54" w14:textId="77777777" w:rsidR="00146982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（2）女子：30公斤级、37公斤级、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47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公斤。</w:t>
      </w:r>
    </w:p>
    <w:p w14:paraId="20137F89" w14:textId="77777777" w:rsidR="00146982" w:rsidRDefault="00000000">
      <w:pPr>
        <w:spacing w:line="560" w:lineRule="exact"/>
        <w:ind w:firstLineChars="200" w:firstLine="640"/>
        <w:jc w:val="left"/>
        <w:rPr>
          <w:rFonts w:ascii="仿宋_GB2312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 xml:space="preserve">3、丙  </w:t>
      </w:r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组：</w:t>
      </w:r>
    </w:p>
    <w:p w14:paraId="27107374" w14:textId="77777777" w:rsidR="00146982" w:rsidRDefault="0000000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（1）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男子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"/>
        </w:rPr>
        <w:t>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24公斤、29公斤、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34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公斤；</w:t>
      </w:r>
    </w:p>
    <w:p w14:paraId="3D29E3F6" w14:textId="77777777" w:rsidR="00146982" w:rsidRDefault="00000000">
      <w:pPr>
        <w:spacing w:line="560" w:lineRule="exact"/>
        <w:ind w:firstLineChars="200" w:firstLine="640"/>
        <w:jc w:val="left"/>
        <w:rPr>
          <w:rFonts w:ascii="仿宋_GB2312" w:eastAsia="仿宋_GB2312" w:hAnsi="Times New Roman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（2）女子：22公斤、27公斤、</w:t>
      </w:r>
      <w:r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32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公斤。</w:t>
      </w:r>
    </w:p>
    <w:p w14:paraId="0B1B1E66" w14:textId="77777777" w:rsidR="00146982" w:rsidRDefault="00000000">
      <w:pPr>
        <w:spacing w:line="560" w:lineRule="exact"/>
        <w:ind w:firstLine="630"/>
        <w:rPr>
          <w:rFonts w:ascii="黑体" w:eastAsia="黑体" w:hAnsi="黑体" w:cs="Times New Roman"/>
          <w:color w:val="000000" w:themeColor="text1"/>
          <w:sz w:val="32"/>
          <w:szCs w:val="32"/>
        </w:rPr>
      </w:pPr>
      <w:r>
        <w:rPr>
          <w:rFonts w:ascii="黑体" w:eastAsia="黑体" w:hAnsi="黑体" w:cs="Times New Roman" w:hint="eastAsia"/>
          <w:color w:val="000000" w:themeColor="text1"/>
          <w:sz w:val="32"/>
          <w:szCs w:val="32"/>
          <w:lang w:eastAsia="zh-Hans"/>
        </w:rPr>
        <w:t>七</w:t>
      </w:r>
      <w:r>
        <w:rPr>
          <w:rFonts w:ascii="黑体" w:eastAsia="黑体" w:hAnsi="黑体" w:cs="Times New Roman" w:hint="eastAsia"/>
          <w:color w:val="000000" w:themeColor="text1"/>
          <w:sz w:val="32"/>
          <w:szCs w:val="32"/>
        </w:rPr>
        <w:t>、参赛资格</w:t>
      </w:r>
    </w:p>
    <w:p w14:paraId="2A69F437" w14:textId="77777777" w:rsidR="00146982" w:rsidRDefault="00000000">
      <w:pPr>
        <w:spacing w:line="560" w:lineRule="exact"/>
        <w:rPr>
          <w:rFonts w:ascii="仿宋_GB2312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 xml:space="preserve">   （一）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每校限报1支队伍，</w:t>
      </w:r>
      <w:proofErr w:type="gramStart"/>
      <w:r>
        <w:rPr>
          <w:rFonts w:ascii="仿宋_GB2312" w:eastAsia="仿宋_GB2312" w:hint="eastAsia"/>
          <w:color w:val="000000" w:themeColor="text1"/>
          <w:sz w:val="32"/>
          <w:szCs w:val="32"/>
        </w:rPr>
        <w:t>各队伍</w:t>
      </w:r>
      <w:proofErr w:type="gramEnd"/>
      <w:r>
        <w:rPr>
          <w:rFonts w:ascii="仿宋_GB2312" w:eastAsia="仿宋_GB2312" w:hint="eastAsia"/>
          <w:color w:val="000000" w:themeColor="text1"/>
          <w:sz w:val="32"/>
          <w:szCs w:val="32"/>
        </w:rPr>
        <w:t>领队1人，教练员1-2人，每队限男女运动员共12人，竞技每级别最多可报2名运动员参赛。</w:t>
      </w:r>
    </w:p>
    <w:p w14:paraId="3DCAAE8F" w14:textId="77777777" w:rsidR="00146982" w:rsidRDefault="00000000">
      <w:pPr>
        <w:spacing w:line="560" w:lineRule="exact"/>
        <w:ind w:firstLine="630"/>
        <w:rPr>
          <w:rFonts w:ascii="仿宋_GB2312" w:eastAsia="仿宋_GB2312" w:hAnsi="仿宋_GB2312" w:cs="仿宋_GB2312"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（二）运动员不得跨性别、跨组别、跨级别报名参赛。</w:t>
      </w:r>
    </w:p>
    <w:p w14:paraId="3C32235E" w14:textId="5799187F" w:rsidR="008D22F3" w:rsidRPr="008D22F3" w:rsidRDefault="00000000" w:rsidP="008D22F3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（三）</w:t>
      </w:r>
      <w:r w:rsidR="008D22F3" w:rsidRPr="008D22F3"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参赛运动员要求为常州经开区各校在籍学生，运动员需有本年度体检健康证明和有效意外伤害保险证明</w:t>
      </w:r>
      <w:r w:rsidR="008D22F3"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，凭二代身份证参加比赛</w:t>
      </w:r>
      <w:r w:rsidR="008D22F3" w:rsidRPr="008D22F3"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。</w:t>
      </w:r>
    </w:p>
    <w:p w14:paraId="6F9CDA6E" w14:textId="474A0308" w:rsidR="008D22F3" w:rsidRDefault="00000000" w:rsidP="008D22F3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/>
          <w:bCs/>
          <w:color w:val="000000" w:themeColor="text1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  <w:lang w:eastAsia="zh-Hans"/>
        </w:rPr>
        <w:t>四</w:t>
      </w:r>
      <w:r>
        <w:rPr>
          <w:rFonts w:ascii="仿宋_GB2312" w:eastAsia="仿宋_GB2312" w:hAnsi="仿宋_GB2312" w:cs="仿宋_GB2312"/>
          <w:bCs/>
          <w:color w:val="000000" w:themeColor="text1"/>
          <w:sz w:val="32"/>
          <w:szCs w:val="32"/>
        </w:rPr>
        <w:t>）</w:t>
      </w:r>
      <w:r w:rsidR="008D22F3" w:rsidRPr="008D22F3">
        <w:rPr>
          <w:rFonts w:ascii="仿宋_GB2312" w:eastAsia="仿宋_GB2312" w:hAnsi="仿宋_GB2312" w:cs="仿宋_GB2312" w:hint="eastAsia"/>
          <w:bCs/>
          <w:color w:val="000000" w:themeColor="text1"/>
          <w:sz w:val="32"/>
          <w:szCs w:val="32"/>
        </w:rPr>
        <w:t>参赛运动员必须在经开区学校体育管理系统注册，未注册运动员不得报名。</w:t>
      </w:r>
    </w:p>
    <w:p w14:paraId="4C3182D0" w14:textId="77777777" w:rsidR="00146982" w:rsidRDefault="00000000">
      <w:pPr>
        <w:spacing w:line="560" w:lineRule="exact"/>
        <w:ind w:firstLineChars="200" w:firstLine="640"/>
        <w:rPr>
          <w:rFonts w:ascii="黑体" w:eastAsia="黑体" w:hAnsi="黑体" w:cs="Times New Roman"/>
          <w:color w:val="000000" w:themeColor="text1"/>
          <w:sz w:val="32"/>
          <w:szCs w:val="32"/>
        </w:rPr>
      </w:pPr>
      <w:r>
        <w:rPr>
          <w:rFonts w:ascii="黑体" w:eastAsia="黑体" w:hAnsi="黑体" w:cs="Times New Roman" w:hint="eastAsia"/>
          <w:color w:val="000000" w:themeColor="text1"/>
          <w:sz w:val="32"/>
          <w:szCs w:val="32"/>
          <w:lang w:eastAsia="zh-Hans"/>
        </w:rPr>
        <w:t>八</w:t>
      </w:r>
      <w:r>
        <w:rPr>
          <w:rFonts w:ascii="黑体" w:eastAsia="黑体" w:hAnsi="黑体" w:cs="Times New Roman" w:hint="eastAsia"/>
          <w:color w:val="000000" w:themeColor="text1"/>
          <w:sz w:val="32"/>
          <w:szCs w:val="32"/>
        </w:rPr>
        <w:t>、竞赛办法</w:t>
      </w:r>
    </w:p>
    <w:p w14:paraId="22743AD5" w14:textId="77777777" w:rsidR="00146982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1.竞技比赛采用中国跆拳道协会最新规则。</w:t>
      </w:r>
    </w:p>
    <w:p w14:paraId="6001CBFA" w14:textId="77777777" w:rsidR="00146982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2.竞技比赛采用传统护具、电子打分。</w:t>
      </w:r>
    </w:p>
    <w:p w14:paraId="3FFB246A" w14:textId="77777777" w:rsidR="00146982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3.各级别进行个人对抗赛，采用单败淘汰赛制，每场比赛为两局，每局1分30秒，局间休息1分钟。</w:t>
      </w:r>
    </w:p>
    <w:p w14:paraId="20B0D43F" w14:textId="77777777" w:rsidR="00146982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lastRenderedPageBreak/>
        <w:t>4.当某一级别报名人数不满两人时，合并或取消该级别。</w:t>
      </w:r>
    </w:p>
    <w:p w14:paraId="3ACB3148" w14:textId="77777777" w:rsidR="00146982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5.所有比赛不得出现替赛，一经发现，取消其比赛成绩并进行通报，所在单位2年内不得参加区级跆拳道比赛。</w:t>
      </w:r>
    </w:p>
    <w:p w14:paraId="202E5A12" w14:textId="77777777" w:rsidR="00146982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6.参赛各级别运动员在比赛前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一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天称体重，称体重时间安排在当天下午2:00-5:00，</w:t>
      </w:r>
    </w:p>
    <w:p w14:paraId="2D421FE2" w14:textId="77777777" w:rsidR="00146982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7.参赛学校自行准备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并护裆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、护臂、护腿、护齿、护身。大会统一安排护头。</w:t>
      </w:r>
    </w:p>
    <w:p w14:paraId="5CCDF58B" w14:textId="77777777" w:rsidR="00146982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8.教练员上场指教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须着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运动服、运动鞋 禁止穿着短裤、拖鞋</w:t>
      </w:r>
    </w:p>
    <w:p w14:paraId="6451CA88" w14:textId="77777777" w:rsidR="00146982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9.参赛学校对报名数据负责，报名参赛运动员体重正负超过0.5公斤，取消报名资格。</w:t>
      </w:r>
    </w:p>
    <w:p w14:paraId="30D3B8F8" w14:textId="77777777" w:rsidR="00146982" w:rsidRDefault="00000000">
      <w:pPr>
        <w:spacing w:line="560" w:lineRule="exact"/>
        <w:ind w:firstLineChars="200" w:firstLine="640"/>
        <w:rPr>
          <w:rFonts w:ascii="宋体" w:eastAsia="宋体" w:hAnsi="宋体" w:cs="宋体"/>
          <w:color w:val="FF0000"/>
          <w:sz w:val="32"/>
          <w:szCs w:val="32"/>
        </w:rPr>
      </w:pPr>
      <w:r w:rsidRPr="00AD2825">
        <w:rPr>
          <w:rFonts w:ascii="黑体" w:eastAsia="黑体" w:hAnsi="黑体" w:cs="宋体" w:hint="eastAsia"/>
          <w:color w:val="000000" w:themeColor="text1"/>
          <w:sz w:val="32"/>
          <w:szCs w:val="32"/>
          <w:lang w:eastAsia="zh-Hans"/>
        </w:rPr>
        <w:t>九</w:t>
      </w:r>
      <w:r w:rsidRPr="00AD2825">
        <w:rPr>
          <w:rFonts w:ascii="黑体" w:eastAsia="黑体" w:hAnsi="黑体" w:cs="宋体" w:hint="eastAsia"/>
          <w:color w:val="000000" w:themeColor="text1"/>
          <w:sz w:val="32"/>
          <w:szCs w:val="32"/>
        </w:rPr>
        <w:t>、</w:t>
      </w:r>
      <w:r w:rsidRPr="00AD2825">
        <w:rPr>
          <w:rFonts w:ascii="黑体" w:eastAsia="黑体" w:hAnsi="黑体" w:cs="黑体" w:hint="eastAsia"/>
          <w:b/>
          <w:bCs/>
          <w:color w:val="000000" w:themeColor="text1"/>
          <w:sz w:val="32"/>
          <w:szCs w:val="32"/>
        </w:rPr>
        <w:t>录</w:t>
      </w:r>
      <w:r>
        <w:rPr>
          <w:rFonts w:ascii="黑体" w:eastAsia="黑体" w:hAnsi="黑体" w:cs="黑体" w:hint="eastAsia"/>
          <w:b/>
          <w:bCs/>
          <w:color w:val="000000" w:themeColor="text1"/>
          <w:sz w:val="32"/>
          <w:szCs w:val="32"/>
        </w:rPr>
        <w:t>取名次及奖励</w:t>
      </w:r>
    </w:p>
    <w:p w14:paraId="456BDBB5" w14:textId="77777777" w:rsidR="00146982" w:rsidRDefault="00000000">
      <w:pPr>
        <w:spacing w:line="560" w:lineRule="exact"/>
        <w:ind w:firstLineChars="200" w:firstLine="640"/>
        <w:rPr>
          <w:rFonts w:ascii="楷体_GB2312" w:eastAsia="楷体_GB2312" w:hAnsi="楷体_GB2312" w:cs="楷体_GB2312"/>
          <w:color w:val="000000" w:themeColor="text1"/>
          <w:sz w:val="32"/>
          <w:szCs w:val="32"/>
        </w:rPr>
      </w:pP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（一）单项奖：</w:t>
      </w:r>
    </w:p>
    <w:p w14:paraId="55D891E2" w14:textId="3D4298E8" w:rsidR="00146982" w:rsidRDefault="00000000">
      <w:pPr>
        <w:spacing w:line="560" w:lineRule="exact"/>
        <w:ind w:firstLineChars="200" w:firstLine="640"/>
        <w:textAlignment w:val="baseline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1、各组别、级别根据决赛成绩均录取</w:t>
      </w:r>
      <w:r>
        <w:rPr>
          <w:rFonts w:ascii="仿宋_GB2312" w:eastAsia="仿宋_GB2312" w:hAnsi="仿宋_GB2312" w:cs="仿宋_GB2312" w:hint="eastAsia"/>
          <w:color w:val="000000" w:themeColor="text1"/>
          <w:kern w:val="0"/>
          <w:sz w:val="32"/>
          <w:szCs w:val="32"/>
        </w:rPr>
        <w:t>男、女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单项前八名，不足8人，则以高限录取</w:t>
      </w:r>
      <w:r>
        <w:rPr>
          <w:rFonts w:ascii="仿宋_GB2312" w:eastAsia="仿宋_GB2312" w:hint="eastAsia"/>
          <w:color w:val="000000"/>
          <w:sz w:val="32"/>
          <w:szCs w:val="32"/>
        </w:rPr>
        <w:t>。</w:t>
      </w:r>
    </w:p>
    <w:p w14:paraId="706170DA" w14:textId="77777777" w:rsidR="00146982" w:rsidRDefault="00000000">
      <w:pPr>
        <w:spacing w:line="560" w:lineRule="exact"/>
        <w:ind w:firstLineChars="200" w:firstLine="640"/>
        <w:textAlignment w:val="baseline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2、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个人名次及得分录取办法：男、女各组别、级别经单淘后前四名分别录取第一名、第二名、第三名并列，后四名则并列第五名。获得第一名得9分，第二名得7分，并列第三名得5.5分，并列第五名得2.5分。</w:t>
      </w:r>
    </w:p>
    <w:p w14:paraId="65334EA8" w14:textId="77777777" w:rsidR="00146982" w:rsidRDefault="00000000">
      <w:pPr>
        <w:spacing w:line="560" w:lineRule="exact"/>
        <w:ind w:firstLineChars="200" w:firstLine="640"/>
        <w:rPr>
          <w:rFonts w:ascii="楷体_GB2312" w:eastAsia="楷体_GB2312" w:hAnsi="楷体_GB2312" w:cs="楷体_GB2312"/>
          <w:color w:val="000000" w:themeColor="text1"/>
          <w:sz w:val="32"/>
          <w:szCs w:val="32"/>
        </w:rPr>
      </w:pP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（二）团体奖：</w:t>
      </w:r>
    </w:p>
    <w:p w14:paraId="7C5D7FC9" w14:textId="6B854B94" w:rsidR="00146982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1、以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校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为单位，设参赛单位团体总分排名，取前八名给予表彰。</w:t>
      </w:r>
    </w:p>
    <w:p w14:paraId="29FC2C6B" w14:textId="046943C1" w:rsidR="00146982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lastRenderedPageBreak/>
        <w:t>2、各参赛单位将本单位所有项目比赛所获名次得分分别相加，得分高者，名次列前，得分相等，则按获第一名多者名次列前，若再相等，则按获第二名多者名次列前，余类推，不足8个单位（队），则以高限录取。</w:t>
      </w:r>
    </w:p>
    <w:p w14:paraId="4A40DC03" w14:textId="77777777" w:rsidR="00146982" w:rsidRDefault="00000000">
      <w:pPr>
        <w:spacing w:line="560" w:lineRule="exact"/>
        <w:ind w:firstLineChars="200" w:firstLine="640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十、报名和报到</w:t>
      </w:r>
    </w:p>
    <w:p w14:paraId="264746BA" w14:textId="77777777" w:rsidR="008D22F3" w:rsidRPr="008D22F3" w:rsidRDefault="008D22F3" w:rsidP="008D22F3">
      <w:pPr>
        <w:spacing w:line="560" w:lineRule="exact"/>
        <w:ind w:firstLineChars="200" w:firstLine="640"/>
        <w:rPr>
          <w:rFonts w:ascii="楷体_GB2312" w:eastAsia="楷体_GB2312" w:hAnsi="楷体_GB2312" w:cs="楷体_GB2312"/>
          <w:color w:val="000000" w:themeColor="text1"/>
          <w:sz w:val="32"/>
          <w:szCs w:val="32"/>
        </w:rPr>
      </w:pPr>
      <w:r w:rsidRPr="008D22F3"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（一）运动员注册（注册指南见附件2）：</w:t>
      </w:r>
    </w:p>
    <w:p w14:paraId="177111FC" w14:textId="77777777" w:rsidR="008D22F3" w:rsidRPr="00224197" w:rsidRDefault="008D22F3" w:rsidP="008D22F3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 w:rsidRPr="0022419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1．运动员先登录经开区体育管理系统进行注册。</w:t>
      </w:r>
    </w:p>
    <w:p w14:paraId="67CB9DCD" w14:textId="77777777" w:rsidR="008D22F3" w:rsidRPr="00224197" w:rsidRDefault="008D22F3" w:rsidP="008D22F3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 w:rsidRPr="0022419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2．运动员凭身份证和注册证参赛。</w:t>
      </w:r>
    </w:p>
    <w:p w14:paraId="0971B697" w14:textId="5C801EE3" w:rsidR="008D22F3" w:rsidRPr="00224197" w:rsidRDefault="008D22F3" w:rsidP="008D22F3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 w:rsidRPr="0022419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3．注册人数不限，但不得超过该校报名人数。</w:t>
      </w:r>
    </w:p>
    <w:p w14:paraId="202F070A" w14:textId="77C28271" w:rsidR="008D22F3" w:rsidRPr="00224197" w:rsidRDefault="008D22F3" w:rsidP="008D22F3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 w:rsidRPr="0022419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4．注册系统开放时间</w:t>
      </w:r>
      <w:r w:rsidR="00224197" w:rsidRPr="0022419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</w:t>
      </w:r>
      <w:r w:rsidRPr="0022419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 w:rsidR="00224197" w:rsidRPr="0022419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 w:rsidRPr="0022419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日8:30—4月</w:t>
      </w:r>
      <w:r w:rsidR="0038774D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8</w:t>
      </w:r>
      <w:r w:rsidRPr="0022419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日17:00，请各校及时做好注册工作。</w:t>
      </w:r>
    </w:p>
    <w:p w14:paraId="35454272" w14:textId="2AB4DC3C" w:rsidR="00146982" w:rsidRDefault="00000000">
      <w:pPr>
        <w:spacing w:line="560" w:lineRule="exact"/>
        <w:ind w:firstLineChars="200" w:firstLine="640"/>
        <w:rPr>
          <w:rFonts w:ascii="楷体_GB2312" w:eastAsia="楷体_GB2312" w:hAnsi="楷体_GB2312" w:cs="楷体_GB2312"/>
          <w:color w:val="000000" w:themeColor="text1"/>
          <w:sz w:val="32"/>
          <w:szCs w:val="32"/>
        </w:rPr>
      </w:pP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（</w:t>
      </w:r>
      <w:r w:rsidR="00224197"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二</w:t>
      </w: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）报名：</w:t>
      </w:r>
    </w:p>
    <w:p w14:paraId="3D12E3B5" w14:textId="058E9DEB" w:rsidR="00146982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.报名：</w:t>
      </w:r>
      <w:r w:rsidR="00224197" w:rsidRPr="0022419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各单位于 4月 </w:t>
      </w:r>
      <w:r w:rsidR="0022419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9</w:t>
      </w:r>
      <w:r w:rsidR="00224197" w:rsidRPr="0022419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日17：00前将报名表（附件3</w:t>
      </w:r>
      <w:r w:rsidR="0022419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）</w:t>
      </w:r>
      <w:r w:rsidR="00224197" w:rsidRPr="0022419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以（ “XX学校2024年</w:t>
      </w:r>
      <w:r w:rsidR="0022419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经开区跆拳道</w:t>
      </w:r>
      <w:r w:rsidR="00224197" w:rsidRPr="0022419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比赛报名表”命名）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，将电子稿发送至759641570@qq.com，联系人：龚老师，联系电话：15962759969 ，逾期作弃权论。</w:t>
      </w:r>
    </w:p>
    <w:p w14:paraId="18B67DDC" w14:textId="0E7092A8" w:rsidR="00146982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2.资格审查：各参赛学校将导出的报名表加盖公章后于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"/>
        </w:rPr>
        <w:t>1</w:t>
      </w:r>
      <w:r w:rsidR="0022419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日上午8：30-1</w:t>
      </w:r>
      <w:r w:rsidR="0022419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：</w:t>
      </w:r>
      <w:r w:rsidR="0022419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0到横林实验小学进行资格审查，同时交验运动员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-Hans"/>
        </w:rPr>
        <w:t>二代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身份证原件、注册证原件、学籍卡原件、</w:t>
      </w:r>
      <w:r w:rsidR="00224197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健康证明和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意外伤害保险单。手续不全者一律不予资格审查，凡发现身份证有弄虚作假现象，一律移交公安机关追究责任。</w:t>
      </w:r>
    </w:p>
    <w:p w14:paraId="2C071200" w14:textId="77777777" w:rsidR="00146982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3.报到：各参赛学校于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"/>
        </w:rPr>
        <w:t>19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日下午14:00准时到横林实验小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lastRenderedPageBreak/>
        <w:t>学体育馆称体重，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eastAsia="zh"/>
        </w:rPr>
        <w:t>20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日上午8:30前准时到横林实验小学体育馆参赛。裁判长、裁判员、场地组于8:20前准时到各赛区报到。</w:t>
      </w:r>
    </w:p>
    <w:p w14:paraId="264A62DE" w14:textId="77777777" w:rsidR="00146982" w:rsidRDefault="00000000">
      <w:pPr>
        <w:spacing w:line="560" w:lineRule="exact"/>
        <w:ind w:firstLineChars="200" w:firstLine="640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十</w:t>
      </w:r>
      <w:r>
        <w:rPr>
          <w:rFonts w:ascii="黑体" w:eastAsia="黑体" w:hAnsi="黑体" w:cs="黑体" w:hint="eastAsia"/>
          <w:color w:val="000000" w:themeColor="text1"/>
          <w:sz w:val="32"/>
          <w:szCs w:val="32"/>
          <w:lang w:eastAsia="zh-Hans"/>
        </w:rPr>
        <w:t>一</w:t>
      </w: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、其它</w:t>
      </w:r>
    </w:p>
    <w:p w14:paraId="0EBFA276" w14:textId="7F3FD7AF" w:rsidR="00146982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1.各参赛学校要严把资格关，</w:t>
      </w:r>
      <w:r w:rsidR="0038774D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如有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弄虚作假</w:t>
      </w:r>
      <w:r w:rsidR="0038774D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一经查实，严肃处理； </w:t>
      </w:r>
    </w:p>
    <w:p w14:paraId="68C84B1A" w14:textId="77777777" w:rsidR="00146982" w:rsidRDefault="00000000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2.裁判员由区社会事业局选派；</w:t>
      </w:r>
    </w:p>
    <w:p w14:paraId="66F61429" w14:textId="77777777" w:rsidR="00146982" w:rsidRDefault="00000000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3.各学校参赛经费自理。</w:t>
      </w:r>
    </w:p>
    <w:p w14:paraId="0970626F" w14:textId="77777777" w:rsidR="00146982" w:rsidRDefault="00000000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十</w:t>
      </w:r>
      <w:r>
        <w:rPr>
          <w:rFonts w:ascii="黑体" w:eastAsia="黑体" w:hAnsi="黑体" w:cs="黑体" w:hint="eastAsia"/>
          <w:sz w:val="32"/>
          <w:szCs w:val="32"/>
          <w:lang w:eastAsia="zh-Hans"/>
        </w:rPr>
        <w:t>二</w:t>
      </w:r>
      <w:r>
        <w:rPr>
          <w:rFonts w:ascii="黑体" w:eastAsia="黑体" w:hAnsi="黑体" w:cs="黑体" w:hint="eastAsia"/>
          <w:sz w:val="32"/>
          <w:szCs w:val="32"/>
        </w:rPr>
        <w:t>、未尽事宜，另行通知。</w:t>
      </w:r>
    </w:p>
    <w:p w14:paraId="377CE144" w14:textId="77777777" w:rsidR="00146982" w:rsidRDefault="00000000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十</w:t>
      </w:r>
      <w:r>
        <w:rPr>
          <w:rFonts w:ascii="黑体" w:eastAsia="黑体" w:hAnsi="黑体" w:cs="黑体" w:hint="eastAsia"/>
          <w:sz w:val="32"/>
          <w:szCs w:val="32"/>
          <w:lang w:eastAsia="zh-Hans"/>
        </w:rPr>
        <w:t>三</w:t>
      </w:r>
      <w:r>
        <w:rPr>
          <w:rFonts w:ascii="黑体" w:eastAsia="黑体" w:hAnsi="黑体" w:cs="黑体" w:hint="eastAsia"/>
          <w:sz w:val="32"/>
          <w:szCs w:val="32"/>
        </w:rPr>
        <w:t>、本规程解释权属</w:t>
      </w:r>
      <w:r>
        <w:rPr>
          <w:rFonts w:ascii="黑体" w:eastAsia="黑体" w:hAnsi="黑体" w:cs="黑体" w:hint="eastAsia"/>
          <w:sz w:val="32"/>
          <w:szCs w:val="32"/>
          <w:lang w:eastAsia="zh-Hans"/>
        </w:rPr>
        <w:t>经开区事业局</w:t>
      </w:r>
      <w:r>
        <w:rPr>
          <w:rFonts w:ascii="黑体" w:eastAsia="黑体" w:hAnsi="黑体" w:cs="黑体" w:hint="eastAsia"/>
          <w:sz w:val="32"/>
          <w:szCs w:val="32"/>
        </w:rPr>
        <w:t>。</w:t>
      </w:r>
    </w:p>
    <w:sectPr w:rsidR="00146982">
      <w:footerReference w:type="default" r:id="rId8"/>
      <w:pgSz w:w="11906" w:h="16838"/>
      <w:pgMar w:top="2098" w:right="1531" w:bottom="198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92A4C" w14:textId="77777777" w:rsidR="00EE732D" w:rsidRDefault="00EE732D">
      <w:r>
        <w:separator/>
      </w:r>
    </w:p>
  </w:endnote>
  <w:endnote w:type="continuationSeparator" w:id="0">
    <w:p w14:paraId="03CCE0AD" w14:textId="77777777" w:rsidR="00EE732D" w:rsidRDefault="00EE7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2FE2D" w14:textId="77777777" w:rsidR="00146982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64FD6A" wp14:editId="085A982A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8C2FC5" w14:textId="77777777" w:rsidR="00146982" w:rsidRDefault="00000000">
                          <w:pPr>
                            <w:pStyle w:val="a3"/>
                            <w:rPr>
                              <w:rFonts w:ascii="仿宋_GB2312" w:eastAsia="仿宋_GB2312" w:hAnsi="仿宋_GB2312" w:cs="仿宋_GB231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仿宋_GB2312" w:eastAsia="仿宋_GB2312" w:hAnsi="仿宋_GB2312" w:cs="仿宋_GB2312" w:hint="eastAsia"/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64FD6A"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" filled="f" stroked="f">
              <v:textbox style="mso-fit-shape-to-text:t" inset="0,0,0,0">
                <w:txbxContent>
                  <w:p w14:paraId="168C2FC5" w14:textId="77777777" w:rsidR="00146982" w:rsidRDefault="00000000">
                    <w:pPr>
                      <w:pStyle w:val="a3"/>
                      <w:rPr>
                        <w:rFonts w:ascii="仿宋_GB2312" w:eastAsia="仿宋_GB2312" w:hAnsi="仿宋_GB2312" w:cs="仿宋_GB2312"/>
                        <w:sz w:val="32"/>
                        <w:szCs w:val="32"/>
                      </w:rPr>
                    </w:pPr>
                    <w:r>
                      <w:rPr>
                        <w:rFonts w:ascii="仿宋_GB2312" w:eastAsia="仿宋_GB2312" w:hAnsi="仿宋_GB2312" w:cs="仿宋_GB2312" w:hint="eastAsia"/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rFonts w:ascii="仿宋_GB2312" w:eastAsia="仿宋_GB2312" w:hAnsi="仿宋_GB2312" w:cs="仿宋_GB2312" w:hint="eastAsia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ascii="仿宋_GB2312" w:eastAsia="仿宋_GB2312" w:hAnsi="仿宋_GB2312" w:cs="仿宋_GB2312" w:hint="eastAsia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ascii="仿宋_GB2312" w:eastAsia="仿宋_GB2312" w:hAnsi="仿宋_GB2312" w:cs="仿宋_GB2312" w:hint="eastAsia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ascii="仿宋_GB2312" w:eastAsia="仿宋_GB2312" w:hAnsi="仿宋_GB2312" w:cs="仿宋_GB2312" w:hint="eastAsia"/>
                        <w:sz w:val="32"/>
                        <w:szCs w:val="32"/>
                      </w:rPr>
                      <w:t>1</w:t>
                    </w:r>
                    <w:r>
                      <w:rPr>
                        <w:rFonts w:ascii="仿宋_GB2312" w:eastAsia="仿宋_GB2312" w:hAnsi="仿宋_GB2312" w:cs="仿宋_GB2312" w:hint="eastAsia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ascii="仿宋_GB2312" w:eastAsia="仿宋_GB2312" w:hAnsi="仿宋_GB2312" w:cs="仿宋_GB2312" w:hint="eastAsia"/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8D38B" w14:textId="77777777" w:rsidR="00EE732D" w:rsidRDefault="00EE732D">
      <w:r>
        <w:separator/>
      </w:r>
    </w:p>
  </w:footnote>
  <w:footnote w:type="continuationSeparator" w:id="0">
    <w:p w14:paraId="59EE08FB" w14:textId="77777777" w:rsidR="00EE732D" w:rsidRDefault="00EE73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FD22C9F"/>
    <w:multiLevelType w:val="singleLevel"/>
    <w:tmpl w:val="9FD22C9F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 w16cid:durableId="80813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jQ5NmJjYjU3M2RiMTFlNjE1MWRiZTI3OTlhZTMyNTgifQ=="/>
  </w:docVars>
  <w:rsids>
    <w:rsidRoot w:val="005616DF"/>
    <w:rsid w:val="EBFF2C9B"/>
    <w:rsid w:val="EDFDD257"/>
    <w:rsid w:val="00146982"/>
    <w:rsid w:val="00224197"/>
    <w:rsid w:val="00252349"/>
    <w:rsid w:val="00360252"/>
    <w:rsid w:val="0038774D"/>
    <w:rsid w:val="00452B8C"/>
    <w:rsid w:val="004B6702"/>
    <w:rsid w:val="005616DF"/>
    <w:rsid w:val="005965EE"/>
    <w:rsid w:val="0060728B"/>
    <w:rsid w:val="00662EAA"/>
    <w:rsid w:val="007766A0"/>
    <w:rsid w:val="0084350E"/>
    <w:rsid w:val="008D22F3"/>
    <w:rsid w:val="00967EC2"/>
    <w:rsid w:val="00AD2825"/>
    <w:rsid w:val="00AF3FEB"/>
    <w:rsid w:val="00B23A30"/>
    <w:rsid w:val="00D154CA"/>
    <w:rsid w:val="00D53F3C"/>
    <w:rsid w:val="00EE732D"/>
    <w:rsid w:val="00F609AC"/>
    <w:rsid w:val="07347D0B"/>
    <w:rsid w:val="0D6B65B1"/>
    <w:rsid w:val="0E370B89"/>
    <w:rsid w:val="16C32FBA"/>
    <w:rsid w:val="19920A17"/>
    <w:rsid w:val="1DD45965"/>
    <w:rsid w:val="248875F1"/>
    <w:rsid w:val="262F564B"/>
    <w:rsid w:val="26AF744D"/>
    <w:rsid w:val="27564BBC"/>
    <w:rsid w:val="2A4B5348"/>
    <w:rsid w:val="312132A7"/>
    <w:rsid w:val="31F04814"/>
    <w:rsid w:val="3A770574"/>
    <w:rsid w:val="3A8F74D3"/>
    <w:rsid w:val="3AF7290B"/>
    <w:rsid w:val="4A0928D0"/>
    <w:rsid w:val="4DF7A809"/>
    <w:rsid w:val="4FE27AFE"/>
    <w:rsid w:val="602F5547"/>
    <w:rsid w:val="646732A3"/>
    <w:rsid w:val="64DE1CE5"/>
    <w:rsid w:val="656E21EC"/>
    <w:rsid w:val="7060279C"/>
    <w:rsid w:val="712832BA"/>
    <w:rsid w:val="724A36B9"/>
    <w:rsid w:val="735A377E"/>
    <w:rsid w:val="747EC3E2"/>
    <w:rsid w:val="77E33EA5"/>
    <w:rsid w:val="77F63E5B"/>
    <w:rsid w:val="785030F6"/>
    <w:rsid w:val="7A0D57EA"/>
    <w:rsid w:val="7D361BB3"/>
    <w:rsid w:val="7FDC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FE464DD"/>
  <w15:docId w15:val="{7F346DFE-E1C7-405F-927E-474F9DA79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272</Words>
  <Characters>1554</Characters>
  <Application>Microsoft Office Word</Application>
  <DocSecurity>0</DocSecurity>
  <Lines>12</Lines>
  <Paragraphs>3</Paragraphs>
  <ScaleCrop>false</ScaleCrop>
  <Company>Microsoft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艳 楚</cp:lastModifiedBy>
  <cp:revision>5</cp:revision>
  <cp:lastPrinted>2024-01-31T11:09:00Z</cp:lastPrinted>
  <dcterms:created xsi:type="dcterms:W3CDTF">2024-03-22T07:10:00Z</dcterms:created>
  <dcterms:modified xsi:type="dcterms:W3CDTF">2024-03-26T03:21:00Z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2052-4.2.1.6793</vt:lpwstr>
  </property>
  <property fmtid="{D5CDD505-2E9C-101B-9397-08002B2CF9AE}" pid="3" name="ICV">
    <vt:lpwstr>4877114A72D2964AADBAFB65C573D6C0</vt:lpwstr>
  </property>
</Properties>
</file>