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2024年3月4日    星期一</w:t>
      </w:r>
    </w:p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01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户外活动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今天户外活动我们在综合跳跃区游戏，看看孩子们都是怎么玩的吧！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854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2" name="图片 2" descr="/Users/husongyi/Downloads/IMG_1276.JPGIMG_1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ownloads/IMG_1276.JPGIMG_12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8" name="图片 8" descr="/Users/husongyi/Downloads/IMG_1274.JPGIMG_1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husongyi/Downloads/IMG_1274.JPGIMG_12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9" name="图片 9" descr="/Users/husongyi/Downloads/IMG_1267.JPGIMG_1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ownloads/IMG_1267.JPGIMG_126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0" name="图片 10" descr="/Users/husongyi/Downloads/IMG_1261.JPGIMG_1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1261.JPGIMG_12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2" name="图片 12" descr="/Users/husongyi/Downloads/IMG_1256.JPGIMG_1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ownloads/IMG_1256.JPGIMG_1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13" name="图片 13" descr="/Users/husongyi/Downloads/IMG_1251.JPGIMG_1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ownloads/IMG_1251.JPGIMG_125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今天是孩子们本学期第一次做早操，一起来看看孩子们的精彩瞬间吧！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854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7985" cy="932815"/>
                  <wp:effectExtent l="0" t="0" r="18415" b="6985"/>
                  <wp:docPr id="26" name="图片 26" descr="2ebca8173b1eb08dbb19c930866adc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2ebca8173b1eb08dbb19c930866adc5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7985" cy="932815"/>
                  <wp:effectExtent l="0" t="0" r="18415" b="6985"/>
                  <wp:docPr id="27" name="图片 27" descr="045c57f9ab2b24c669a22aeef757b8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045c57f9ab2b24c669a22aeef757b8ab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45920" cy="925830"/>
                  <wp:effectExtent l="0" t="0" r="5080" b="13970"/>
                  <wp:docPr id="28" name="图片 28" descr="47d4022b688664a1e91f644477443f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47d4022b688664a1e91f644477443ff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92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0050" cy="939800"/>
                  <wp:effectExtent l="0" t="0" r="6350" b="0"/>
                  <wp:docPr id="29" name="图片 29" descr="96b736b8540c27834a1cb2f785340b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96b736b8540c27834a1cb2f785340be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0050" cy="939800"/>
                  <wp:effectExtent l="0" t="0" r="6350" b="0"/>
                  <wp:docPr id="30" name="图片 30" descr="427a0413647da10d70331fbac16d83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427a0413647da10d70331fbac16d839c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45920" cy="925830"/>
                  <wp:effectExtent l="0" t="0" r="5080" b="13970"/>
                  <wp:docPr id="31" name="图片 31" descr="2273cbb0b42e8eb8fe9b29629ba7b2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2273cbb0b42e8eb8fe9b29629ba7b2c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925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集体活动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240" w:lineRule="auto"/>
        <w:ind w:firstLine="420" w:firstLineChars="200"/>
        <w:rPr>
          <w:rFonts w:hint="default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语言：妈妈</w:t>
      </w:r>
    </w:p>
    <w:p>
      <w:pPr>
        <w:spacing w:line="24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《妈妈》是一首朗朗上口的儿歌，儿歌内容简单易懂，句式整齐、具有情节性。儿歌共分为三段，用形象生动的语言描述了松鼠妈妈、鸡妈妈对孩子的关心、爱护之情，并由此延伸到妈妈对宝宝的爱，让幼儿从儿歌中感受、体会妈妈对自己的爱，学会感恩，学会爱。</w:t>
      </w:r>
    </w:p>
    <w:p>
      <w:pPr>
        <w:spacing w:line="240" w:lineRule="auto"/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胡心悦：妈妈会经常夸奖我、表扬我</w:t>
      </w:r>
      <w:r>
        <w:rPr>
          <w:rFonts w:hint="eastAsia"/>
          <w:lang w:eastAsia="zh-CN"/>
        </w:rPr>
        <w:t>。</w:t>
      </w:r>
    </w:p>
    <w:p>
      <w:pPr>
        <w:spacing w:line="24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于晨栩：妈妈会给我做很多好吃的。</w:t>
      </w:r>
    </w:p>
    <w:p>
      <w:pPr>
        <w:spacing w:line="24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鲍琳筱：我生病的时候妈妈照顾我。</w:t>
      </w:r>
    </w:p>
    <w:p>
      <w:pPr>
        <w:spacing w:line="24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谢瑞：妈妈会给我买我喜欢的玩具。</w:t>
      </w:r>
    </w:p>
    <w:p>
      <w:pPr>
        <w:spacing w:line="240" w:lineRule="auto"/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张诗韵：妈妈每天照顾我，妈妈很辛苦</w:t>
      </w:r>
      <w:r>
        <w:rPr>
          <w:rFonts w:hint="eastAsia"/>
          <w:lang w:eastAsia="zh-CN"/>
        </w:rPr>
        <w:t>。</w:t>
      </w:r>
    </w:p>
    <w:p>
      <w:pPr>
        <w:spacing w:line="240" w:lineRule="auto"/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......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854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3" name="图片 3" descr="/Users/husongyi/Downloads/IMG_1295(20240304-100555).JPGIMG_1295(20240304-10055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husongyi/Downloads/IMG_1295(20240304-100555).JPGIMG_1295(20240304-100555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4" name="图片 4" descr="/Users/husongyi/Downloads/IMG_1296(20240304-100554).JPGIMG_1296(20240304-10055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husongyi/Downloads/IMG_1296(20240304-100554).JPGIMG_1296(20240304-100554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5" name="图片 5" descr="/Users/husongyi/Downloads/IMG_1297(20240304-100553).JPGIMG_1297(20240304-10055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husongyi/Downloads/IMG_1297(20240304-100553).JPGIMG_1297(20240304-100553)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52" r="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40" w:lineRule="auto"/>
        <w:rPr>
          <w:rFonts w:hint="eastAsia"/>
        </w:rPr>
      </w:pP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595"/>
        <w:gridCol w:w="1621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王馨悦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杨梓熠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吴琬琰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杨梓煜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梁珵恩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谢瑞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张诗韵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成铭恩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单小岩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唐皓辰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科探区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陈生冉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图书区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付宇晨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科探区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胡心悦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蒋景昱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桌面建构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郭沛怡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科探区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陈之昂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地面建构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鲍琳筱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董益嘉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地面建构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丛天朗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李咏集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万能工匠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于晨栩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自然角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张文轩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/>
          <w:color w:val="0070C0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201420" cy="901065"/>
                  <wp:effectExtent l="0" t="0" r="17780" b="13335"/>
                  <wp:docPr id="22" name="图片 22" descr="IMG_1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118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201420" cy="901065"/>
                  <wp:effectExtent l="0" t="0" r="17780" b="13335"/>
                  <wp:docPr id="23" name="图片 23" descr="IMG_1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118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201420" cy="901065"/>
                  <wp:effectExtent l="0" t="0" r="17780" b="13335"/>
                  <wp:docPr id="24" name="图片 24" descr="IMG_1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118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201420" cy="901065"/>
                  <wp:effectExtent l="0" t="0" r="17780" b="13335"/>
                  <wp:docPr id="25" name="图片 25" descr="IMG_1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118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 w:asciiTheme="minorEastAsia" w:hAnsiTheme="minorEastAsia" w:eastAsiaTheme="minorEastAsia"/>
          <w:color w:val="0070C0"/>
          <w:lang w:val="en-US" w:eastAsia="zh-CN"/>
        </w:rPr>
      </w:pPr>
    </w:p>
    <w:p>
      <w:pPr>
        <w:spacing w:line="360" w:lineRule="auto"/>
        <w:jc w:val="both"/>
        <w:rPr>
          <w:rFonts w:hint="default" w:asciiTheme="minorEastAsia" w:hAnsiTheme="minorEastAsia"/>
          <w:color w:val="0070C0"/>
          <w:lang w:val="en-US" w:eastAsia="zh-CN"/>
        </w:rPr>
      </w:pPr>
    </w:p>
    <w:p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4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温馨提示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240" w:lineRule="auto"/>
        <w:ind w:firstLine="420"/>
        <w:jc w:val="left"/>
        <w:rPr>
          <w:rFonts w:hint="eastAsia" w:asciiTheme="minorEastAsia" w:hAnsi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lang w:val="en-US" w:eastAsia="zh-CN"/>
        </w:rPr>
        <w:t>有需要订阅的家长填写回执单于明天早晨带来哦！谢谢配合！</w:t>
      </w:r>
    </w:p>
    <w:p>
      <w:pPr>
        <w:spacing w:line="240" w:lineRule="auto"/>
        <w:ind w:firstLine="420"/>
        <w:jc w:val="left"/>
        <w:rPr>
          <w:rFonts w:hint="default" w:asciiTheme="minorEastAsia" w:hAnsiTheme="minorEastAsia"/>
          <w:color w:val="auto"/>
          <w:lang w:val="en-US" w:eastAsia="zh-CN"/>
        </w:rPr>
      </w:pPr>
      <w:r>
        <w:rPr>
          <w:rFonts w:hint="default" w:asciiTheme="minorEastAsia" w:hAnsiTheme="minorEastAsia"/>
          <w:color w:val="auto"/>
          <w:lang w:val="en-US" w:eastAsia="zh-CN"/>
        </w:rPr>
        <w:drawing>
          <wp:inline distT="0" distB="0" distL="114300" distR="114300">
            <wp:extent cx="1327150" cy="1770380"/>
            <wp:effectExtent l="0" t="0" r="19050" b="7620"/>
            <wp:docPr id="14" name="图片 14" descr="IMG_1298(20240304-16354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1298(20240304-163544)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jc w:val="both"/>
        <w:rPr>
          <w:rFonts w:hint="default" w:asciiTheme="minorEastAsia" w:hAnsiTheme="minorEastAsia"/>
          <w:color w:val="auto"/>
          <w:lang w:val="en-US" w:eastAsia="zh-CN"/>
        </w:rPr>
      </w:pPr>
    </w:p>
    <w:p>
      <w:pPr>
        <w:jc w:val="left"/>
        <w:rPr>
          <w:rFonts w:hint="default" w:asciiTheme="minorEastAsia" w:hAnsiTheme="minorEastAsia"/>
          <w:b/>
          <w:bCs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3DF9EABD"/>
    <w:rsid w:val="3FFD0D9A"/>
    <w:rsid w:val="77FD6C35"/>
    <w:rsid w:val="79F3583A"/>
    <w:rsid w:val="B6973797"/>
    <w:rsid w:val="BFD75D7C"/>
    <w:rsid w:val="BFED9384"/>
    <w:rsid w:val="FB9F31F5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1</Pages>
  <Words>0</Words>
  <Characters>0</Characters>
  <Lines>1</Lines>
  <Paragraphs>1</Paragraphs>
  <TotalTime>11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2024-02-23T21:51:00Z</dcterms:created>
  <dc:creator>hsy.</dc:creator>
  <cp:lastModifiedBy>hsy.</cp:lastModifiedBy>
  <dcterms:modified xsi:type="dcterms:W3CDTF">2024-03-05T08:20:07Z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E4B9836050B31817AF61E6657252BE99_43</vt:lpwstr>
  </property>
</Properties>
</file>