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2024年3月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5日    星期一</w:t>
      </w:r>
      <w:bookmarkStart w:id="0" w:name="_GoBack"/>
      <w:bookmarkEnd w:id="0"/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01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今天下雨我们在室内玩万能工匠！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2" name="图片 2" descr="/Users/husongyi/Downloads/IMG_2407.JPGIMG_2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2407.JPGIMG_24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8" name="图片 8" descr="/Users/husongyi/Downloads/IMG_2404.JPGIMG_2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ownloads/IMG_2404.JPGIMG_24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9" name="图片 9" descr="/Users/husongyi/Downloads/IMG_2403.JPGIMG_2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2403.JPGIMG_24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0" name="图片 10" descr="/Users/husongyi/Downloads/IMG_2401.JPGIMG_2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2401.JPGIMG_24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2" name="图片 12" descr="/Users/husongyi/Downloads/IMG_2400.JPGIMG_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2400.JPGIMG_24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3" name="图片 13" descr="/Users/husongyi/Downloads/IMG_2396.JPGIMG_2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2396.JPGIMG_239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集体活动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语言：花路</w:t>
      </w:r>
    </w:p>
    <w:p>
      <w:pPr>
        <w:ind w:firstLine="420" w:firstLineChars="200"/>
        <w:rPr>
          <w:rFonts w:hint="default" w:asciiTheme="minorEastAsia" w:hAnsiTheme="minorEastAsia"/>
          <w:color w:val="0070C0"/>
          <w:lang w:val="en-US" w:eastAsia="zh-CN"/>
        </w:rPr>
      </w:pPr>
      <w:r>
        <w:rPr>
          <w:rFonts w:hint="eastAsia" w:ascii="宋体" w:hAnsi="宋体"/>
          <w:szCs w:val="21"/>
        </w:rPr>
        <w:t>《花路》是一则生动形象，情节有趣的故事，故事讲述了小熊去花店买种子，因袋子有个洞，无意间种子全掉在了门前的小路上，当春天到来后，门前出现了一条开满鲜花的小路，内容蕴涵了“无心插柳柳成荫”的趣味。这则小故事讲述的内容与季节相符，让幼儿更容易去感受理解故事内容。本节活动引导幼儿自主阅读图书，喜欢童话故事，初步学会按画页的顺序阅读图书内容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3" name="图片 3" descr="5E30EBC41558D917DE9DC6AB86FA95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E30EBC41558D917DE9DC6AB86FA958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4" name="图片 4" descr="ACB3AF13BAD4D64858287494580F7C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CB3AF13BAD4D64858287494580F7C5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5" name="图片 5" descr="E8B9B63C53FB05A0B4B736E0CDF572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8B9B63C53FB05A0B4B736E0CDF5723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6" name="图片 6" descr="EA8698608C68234669430F3B40E08F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A8698608C68234669430F3B40E08F0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40" w:lineRule="auto"/>
        <w:rPr>
          <w:rFonts w:hint="eastAsia"/>
        </w:rPr>
      </w:pP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595"/>
        <w:gridCol w:w="1621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王馨悦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杨梓熠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万能工匠区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吴琬琰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杨梓煜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梁珵恩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谢瑞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张诗韵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万能工匠区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成铭恩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单小岩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唐皓辰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陈生冉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桌面建构区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付宇晨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胡心悦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蒋景昱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郭沛怡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陈之昂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地面建构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鲍琳筱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建构区区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董益嘉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丛天朗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李咏集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万能工匠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于晨栩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图书角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张文轩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/>
          <w:color w:val="0070C0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7" name="图片 7" descr="IMG_2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4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11" name="图片 11" descr="/Users/husongyi/Downloads/IMG_2414.JPGIMG_2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ownloads/IMG_2414.JPGIMG_24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4" name="图片 14" descr="/Users/husongyi/Downloads/IMG_1599.JPGIMG_1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husongyi/Downloads/IMG_1599.JPGIMG_159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5" name="图片 15" descr="IMG_2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4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6" name="图片 16" descr="IMG_2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4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7" name="图片 17" descr="IMG_1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18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Theme="minorEastAsia" w:hAnsiTheme="minorEastAsia" w:eastAsiaTheme="minorEastAsia"/>
          <w:color w:val="0070C0"/>
          <w:lang w:val="en-US" w:eastAsia="zh-CN"/>
        </w:rPr>
      </w:pPr>
    </w:p>
    <w:p>
      <w:pPr>
        <w:spacing w:line="360" w:lineRule="auto"/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360" w:lineRule="auto"/>
        <w:jc w:val="both"/>
        <w:rPr>
          <w:rFonts w:hint="default" w:asciiTheme="minorEastAsia" w:hAnsiTheme="minorEastAsia"/>
          <w:color w:val="auto"/>
          <w:lang w:val="en-US" w:eastAsia="zh-CN"/>
        </w:rPr>
      </w:pPr>
    </w:p>
    <w:p>
      <w:pPr>
        <w:jc w:val="left"/>
        <w:rPr>
          <w:rFonts w:hint="default" w:asciiTheme="minorEastAsia" w:hAnsiTheme="minorEastAsia"/>
          <w:b/>
          <w:bCs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3DF9EABD"/>
    <w:rsid w:val="3FFD0D9A"/>
    <w:rsid w:val="4DFFD4F9"/>
    <w:rsid w:val="4FADBC64"/>
    <w:rsid w:val="65EF1059"/>
    <w:rsid w:val="77FD6C35"/>
    <w:rsid w:val="79F3583A"/>
    <w:rsid w:val="7D45C57B"/>
    <w:rsid w:val="9FFEBB0E"/>
    <w:rsid w:val="B6973797"/>
    <w:rsid w:val="BF738FB1"/>
    <w:rsid w:val="BFD75D7C"/>
    <w:rsid w:val="BFEB666D"/>
    <w:rsid w:val="BFED9384"/>
    <w:rsid w:val="FB9F31F5"/>
    <w:rsid w:val="FDFF44B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11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2024-02-26T13:51:00Z</dcterms:created>
  <dc:creator>hsy.</dc:creator>
  <cp:lastModifiedBy>hsy.</cp:lastModifiedBy>
  <dcterms:modified xsi:type="dcterms:W3CDTF">2024-03-27T13:47:09Z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F65FBBC88AF8AA3DDDB2036653BC43A8_43</vt:lpwstr>
  </property>
</Properties>
</file>