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b/>
          <w:bCs/>
          <w:color w:val="auto"/>
          <w:sz w:val="32"/>
          <w:szCs w:val="32"/>
        </w:rPr>
        <w:t>动态</w:t>
      </w:r>
    </w:p>
    <w:p>
      <w:pPr>
        <w:autoSpaceDE w:val="0"/>
        <w:autoSpaceDN w:val="0"/>
        <w:adjustRightInd w:val="0"/>
        <w:jc w:val="center"/>
        <w:rPr>
          <w:rFonts w:hint="default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  <w:lang w:val="en-US" w:eastAsia="zh-CN"/>
        </w:rPr>
        <w:t xml:space="preserve">2024.3.22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应到30人，实到29人，缺勤人数：1人，缺勤人：张翼遥。今天大部分幼儿都能按时来园，能有礼貌地和老师打招呼。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二、点心时间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早晨入园后，孩子们进行自主点心，他们能有序地洗手、拿杯子、倒牛奶、吃点心，基本了解了点心的每个环节和顺序，并在提醒下有序地做好每件事情。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00225" cy="1329690"/>
            <wp:effectExtent l="0" t="0" r="0" b="3810"/>
            <wp:wrapNone/>
            <wp:docPr id="100" name="图片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9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13335</wp:posOffset>
            </wp:positionV>
            <wp:extent cx="1800225" cy="1316355"/>
            <wp:effectExtent l="0" t="0" r="0" b="7620"/>
            <wp:wrapNone/>
            <wp:docPr id="101" name="图片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1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13335</wp:posOffset>
            </wp:positionV>
            <wp:extent cx="1800225" cy="1353820"/>
            <wp:effectExtent l="0" t="0" r="0" b="8255"/>
            <wp:wrapNone/>
            <wp:docPr id="102" name="图片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3" name="图片 2" descr="IMG_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946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457200</wp:posOffset>
            </wp:positionV>
            <wp:extent cx="1799590" cy="1349375"/>
            <wp:effectExtent l="0" t="0" r="635" b="3175"/>
            <wp:wrapNone/>
            <wp:docPr id="2" name="图片 1" descr="IMG_9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945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今天孩子们玩了跑步接力赛的游戏，游戏中孩子们达到了一定的运动量，并及时补充水分并适当地休息。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4" name="图片 3" descr="IMG_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94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5" name="图片 4" descr="IMG_9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94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6" name="图片 5" descr="IMG_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9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7" name="图片 6" descr="IMG_9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94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今天的集体活动是数学《给春天的信》</w:t>
      </w:r>
    </w:p>
    <w:p>
      <w:pPr>
        <w:spacing w:line="360" w:lineRule="exact"/>
        <w:ind w:firstLine="435"/>
        <w:rPr>
          <w:rFonts w:hint="eastAsia" w:ascii="宋体" w:hAnsi="宋体" w:cs="宋体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</w:rPr>
        <w:t>《给春天的信》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是一节关于数量的数学活动，活动中涉及到知识点有：感知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9以内的数量、数字9的实际意义以及数物匹配。本次活动中的涉及的数物匹配与以往不同，它的卡片是以接龙的形式排列，因此需要根据前后卡片上的数字或者实物来进行推理空白处要填写</w:t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12" name="图片 11" descr="IMG_9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94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685800</wp:posOffset>
            </wp:positionV>
            <wp:extent cx="1799590" cy="1349375"/>
            <wp:effectExtent l="0" t="0" r="635" b="3175"/>
            <wp:wrapNone/>
            <wp:docPr id="11" name="图片 10" descr="IMG_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IMG_947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的点的数量，对于幼儿来说有一定的难度，但同时可以培养幼儿的逻辑思维能力。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活动中</w:t>
      </w:r>
      <w:r>
        <w:rPr>
          <w:rFonts w:hint="eastAsia" w:ascii="宋体" w:hAnsi="宋体" w:eastAsia="宋体" w:cs="宋体"/>
          <w:sz w:val="21"/>
          <w:szCs w:val="21"/>
        </w:rPr>
        <w:t>以游戏的形式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开展，同时借助“春天的景色”和“寄信”这两个情景来</w:t>
      </w:r>
      <w:r>
        <w:rPr>
          <w:rFonts w:hint="eastAsia" w:ascii="宋体" w:hAnsi="宋体" w:eastAsia="宋体" w:cs="宋体"/>
          <w:sz w:val="21"/>
          <w:szCs w:val="21"/>
        </w:rPr>
        <w:t>激发幼儿的学习兴趣，让幼儿在游戏中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运用多种方式感知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9以内的数量</w:t>
      </w:r>
      <w:r>
        <w:rPr>
          <w:rFonts w:hint="eastAsia" w:ascii="宋体" w:hAnsi="宋体" w:eastAsia="宋体" w:cs="宋体"/>
          <w:sz w:val="21"/>
          <w:szCs w:val="21"/>
        </w:rPr>
        <w:t>，并让幼儿体会到数学活动的乐趣。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0" name="图片 9" descr="IMG_9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947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129540</wp:posOffset>
            </wp:positionV>
            <wp:extent cx="1799590" cy="1349375"/>
            <wp:effectExtent l="0" t="0" r="635" b="3175"/>
            <wp:wrapNone/>
            <wp:docPr id="9" name="图片 8" descr="IMG_9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94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129540</wp:posOffset>
            </wp:positionV>
            <wp:extent cx="1799590" cy="1349375"/>
            <wp:effectExtent l="0" t="0" r="635" b="3175"/>
            <wp:wrapNone/>
            <wp:docPr id="8" name="图片 7" descr="IMG_9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94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spacing w:line="340" w:lineRule="exact"/>
        <w:rPr>
          <w:rFonts w:hint="eastAsia" w:ascii="宋体" w:hAnsi="宋体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228600</wp:posOffset>
            </wp:positionV>
            <wp:extent cx="1799590" cy="1349375"/>
            <wp:effectExtent l="0" t="0" r="635" b="3175"/>
            <wp:wrapNone/>
            <wp:docPr id="22" name="图片 21" descr="IMG_9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 descr="IMG_94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228600</wp:posOffset>
            </wp:positionV>
            <wp:extent cx="1799590" cy="1349375"/>
            <wp:effectExtent l="0" t="0" r="635" b="3175"/>
            <wp:wrapNone/>
            <wp:docPr id="21" name="图片 20" descr="IMG_9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IMG_94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五、区域游戏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0</wp:posOffset>
            </wp:positionV>
            <wp:extent cx="1799590" cy="1349375"/>
            <wp:effectExtent l="0" t="0" r="635" b="3175"/>
            <wp:wrapNone/>
            <wp:docPr id="17" name="图片 16" descr="IMG_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94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8" name="图片 17" descr="IMG_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94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19" name="图片 18" descr="IMG_9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94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68580</wp:posOffset>
            </wp:positionV>
            <wp:extent cx="1799590" cy="1349375"/>
            <wp:effectExtent l="0" t="0" r="635" b="3175"/>
            <wp:wrapNone/>
            <wp:docPr id="20" name="图片 19" descr="IMG_9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 descr="IMG_948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137160</wp:posOffset>
            </wp:positionV>
            <wp:extent cx="1799590" cy="1349375"/>
            <wp:effectExtent l="0" t="0" r="635" b="3175"/>
            <wp:wrapNone/>
            <wp:docPr id="14" name="图片 13" descr="IMG_9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948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137160</wp:posOffset>
            </wp:positionV>
            <wp:extent cx="1799590" cy="1349375"/>
            <wp:effectExtent l="0" t="0" r="635" b="3175"/>
            <wp:wrapNone/>
            <wp:docPr id="15" name="图片 14" descr="IMG_9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94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137160</wp:posOffset>
            </wp:positionV>
            <wp:extent cx="1799590" cy="1349375"/>
            <wp:effectExtent l="0" t="0" r="635" b="3175"/>
            <wp:wrapNone/>
            <wp:docPr id="16" name="图片 15" descr="IMG_9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948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Style w:val="9"/>
          <w:rFonts w:hint="eastAsia"/>
          <w:kern w:val="2"/>
          <w:sz w:val="21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>六、</w:t>
      </w:r>
      <w:r>
        <w:rPr>
          <w:rStyle w:val="9"/>
          <w:rFonts w:hint="eastAsia"/>
          <w:kern w:val="2"/>
          <w:sz w:val="21"/>
          <w:szCs w:val="24"/>
          <w:lang w:val="en-US" w:eastAsia="zh-CN" w:bidi="ar-SA"/>
        </w:rPr>
        <w:t>温馨提醒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家中有关于春天的绘本可以带入园，投入到区域中供幼儿阅读。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5866990"/>
    <w:multiLevelType w:val="singleLevel"/>
    <w:tmpl w:val="5586699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lkODQ1MDhjMzg3ZTA4ZmM4MjBjMTUzZWM2MTliNWMifQ=="/>
  </w:docVars>
  <w:rsids>
    <w:rsidRoot w:val="547006B0"/>
    <w:rsid w:val="00DC64E9"/>
    <w:rsid w:val="00DE16B4"/>
    <w:rsid w:val="0247292E"/>
    <w:rsid w:val="02DA5F42"/>
    <w:rsid w:val="039048CF"/>
    <w:rsid w:val="03F63A3D"/>
    <w:rsid w:val="043E586B"/>
    <w:rsid w:val="052A683E"/>
    <w:rsid w:val="056055CD"/>
    <w:rsid w:val="05850883"/>
    <w:rsid w:val="05A818A3"/>
    <w:rsid w:val="06812B13"/>
    <w:rsid w:val="068723D9"/>
    <w:rsid w:val="07BA0AE6"/>
    <w:rsid w:val="09142250"/>
    <w:rsid w:val="0938247F"/>
    <w:rsid w:val="096B5FE2"/>
    <w:rsid w:val="0A3C1915"/>
    <w:rsid w:val="0A6566DA"/>
    <w:rsid w:val="0A914938"/>
    <w:rsid w:val="0C3E62F7"/>
    <w:rsid w:val="0DFF4476"/>
    <w:rsid w:val="0E6A4897"/>
    <w:rsid w:val="0F8F20C8"/>
    <w:rsid w:val="10B34841"/>
    <w:rsid w:val="10C85AC8"/>
    <w:rsid w:val="11702E49"/>
    <w:rsid w:val="124C3CCB"/>
    <w:rsid w:val="124E024F"/>
    <w:rsid w:val="13167D9A"/>
    <w:rsid w:val="146124BC"/>
    <w:rsid w:val="146A2765"/>
    <w:rsid w:val="1489054F"/>
    <w:rsid w:val="14B56A46"/>
    <w:rsid w:val="14C708BA"/>
    <w:rsid w:val="14DD2B8A"/>
    <w:rsid w:val="150572EB"/>
    <w:rsid w:val="151E2C7A"/>
    <w:rsid w:val="154E7DB5"/>
    <w:rsid w:val="15692857"/>
    <w:rsid w:val="157959B2"/>
    <w:rsid w:val="15FA0B04"/>
    <w:rsid w:val="16094BB9"/>
    <w:rsid w:val="17404297"/>
    <w:rsid w:val="1770594F"/>
    <w:rsid w:val="18856CCB"/>
    <w:rsid w:val="18CB5816"/>
    <w:rsid w:val="190738CE"/>
    <w:rsid w:val="19807892"/>
    <w:rsid w:val="19B1734D"/>
    <w:rsid w:val="19D378A9"/>
    <w:rsid w:val="1B144996"/>
    <w:rsid w:val="1B1A28EF"/>
    <w:rsid w:val="1B8B541B"/>
    <w:rsid w:val="1BC82695"/>
    <w:rsid w:val="1C112A19"/>
    <w:rsid w:val="1CDB51CF"/>
    <w:rsid w:val="1DEA63F0"/>
    <w:rsid w:val="1EF03942"/>
    <w:rsid w:val="1FBF3F86"/>
    <w:rsid w:val="20796843"/>
    <w:rsid w:val="208943B3"/>
    <w:rsid w:val="208B2FCB"/>
    <w:rsid w:val="209F14A0"/>
    <w:rsid w:val="20CC6611"/>
    <w:rsid w:val="213446D7"/>
    <w:rsid w:val="21370C69"/>
    <w:rsid w:val="21567998"/>
    <w:rsid w:val="21885769"/>
    <w:rsid w:val="21B5433D"/>
    <w:rsid w:val="224070C8"/>
    <w:rsid w:val="229C18CF"/>
    <w:rsid w:val="22B629C3"/>
    <w:rsid w:val="22C23CD6"/>
    <w:rsid w:val="257858B7"/>
    <w:rsid w:val="2704213F"/>
    <w:rsid w:val="275B126E"/>
    <w:rsid w:val="28D20355"/>
    <w:rsid w:val="290556B4"/>
    <w:rsid w:val="299A0CDA"/>
    <w:rsid w:val="2B9A27B4"/>
    <w:rsid w:val="2BB67139"/>
    <w:rsid w:val="2BE74F12"/>
    <w:rsid w:val="2D695E36"/>
    <w:rsid w:val="2DA84860"/>
    <w:rsid w:val="2E4B27A0"/>
    <w:rsid w:val="2E9F0C13"/>
    <w:rsid w:val="2ED42268"/>
    <w:rsid w:val="2F002D96"/>
    <w:rsid w:val="307A6AF1"/>
    <w:rsid w:val="31697B68"/>
    <w:rsid w:val="31C65752"/>
    <w:rsid w:val="33D24926"/>
    <w:rsid w:val="347172C1"/>
    <w:rsid w:val="348C1819"/>
    <w:rsid w:val="35116749"/>
    <w:rsid w:val="352652CA"/>
    <w:rsid w:val="352E3F6A"/>
    <w:rsid w:val="354B129E"/>
    <w:rsid w:val="35A6341B"/>
    <w:rsid w:val="35D0532A"/>
    <w:rsid w:val="36317E3E"/>
    <w:rsid w:val="372B41A6"/>
    <w:rsid w:val="378F395C"/>
    <w:rsid w:val="37AD2C79"/>
    <w:rsid w:val="390A40B7"/>
    <w:rsid w:val="399040F7"/>
    <w:rsid w:val="3B0E662A"/>
    <w:rsid w:val="3B9A7EDD"/>
    <w:rsid w:val="3BB419B1"/>
    <w:rsid w:val="3C2C3305"/>
    <w:rsid w:val="3D291020"/>
    <w:rsid w:val="3DB61614"/>
    <w:rsid w:val="3F965ED3"/>
    <w:rsid w:val="4041362A"/>
    <w:rsid w:val="4175671F"/>
    <w:rsid w:val="42BE794D"/>
    <w:rsid w:val="432D1637"/>
    <w:rsid w:val="435535CA"/>
    <w:rsid w:val="43C55E5E"/>
    <w:rsid w:val="44691024"/>
    <w:rsid w:val="455A7AEF"/>
    <w:rsid w:val="458A5242"/>
    <w:rsid w:val="478F2B94"/>
    <w:rsid w:val="4852326B"/>
    <w:rsid w:val="48CB795F"/>
    <w:rsid w:val="493C0826"/>
    <w:rsid w:val="4A630034"/>
    <w:rsid w:val="4B074E64"/>
    <w:rsid w:val="4B9437B3"/>
    <w:rsid w:val="4BE86A43"/>
    <w:rsid w:val="4E130B6D"/>
    <w:rsid w:val="4E701528"/>
    <w:rsid w:val="4E7A2E73"/>
    <w:rsid w:val="4F0022F6"/>
    <w:rsid w:val="4F6265E7"/>
    <w:rsid w:val="4F9F7A7B"/>
    <w:rsid w:val="4FE12EC7"/>
    <w:rsid w:val="503E2614"/>
    <w:rsid w:val="51813FE5"/>
    <w:rsid w:val="52211D20"/>
    <w:rsid w:val="528E7FA7"/>
    <w:rsid w:val="533560F9"/>
    <w:rsid w:val="53C7311A"/>
    <w:rsid w:val="547006B0"/>
    <w:rsid w:val="55210624"/>
    <w:rsid w:val="55EF4D0A"/>
    <w:rsid w:val="56283FB4"/>
    <w:rsid w:val="56B547BB"/>
    <w:rsid w:val="56B8411D"/>
    <w:rsid w:val="574B7E86"/>
    <w:rsid w:val="59164D7E"/>
    <w:rsid w:val="59413443"/>
    <w:rsid w:val="59CA1D8F"/>
    <w:rsid w:val="5B8A5F8D"/>
    <w:rsid w:val="5BBA0380"/>
    <w:rsid w:val="5C761445"/>
    <w:rsid w:val="5D903543"/>
    <w:rsid w:val="5E08612C"/>
    <w:rsid w:val="5E87786D"/>
    <w:rsid w:val="5E8B3B45"/>
    <w:rsid w:val="5EF657C1"/>
    <w:rsid w:val="5FEC1FD9"/>
    <w:rsid w:val="60E53740"/>
    <w:rsid w:val="60FB1E0B"/>
    <w:rsid w:val="61106259"/>
    <w:rsid w:val="61D92C5E"/>
    <w:rsid w:val="63E8362C"/>
    <w:rsid w:val="64777D5D"/>
    <w:rsid w:val="647E0D6C"/>
    <w:rsid w:val="64C942C1"/>
    <w:rsid w:val="64E262CE"/>
    <w:rsid w:val="657A6506"/>
    <w:rsid w:val="66BD410D"/>
    <w:rsid w:val="67574FA0"/>
    <w:rsid w:val="68232145"/>
    <w:rsid w:val="685272C6"/>
    <w:rsid w:val="687460B2"/>
    <w:rsid w:val="68DB5389"/>
    <w:rsid w:val="697665D0"/>
    <w:rsid w:val="69A458E6"/>
    <w:rsid w:val="69FD7831"/>
    <w:rsid w:val="6B130330"/>
    <w:rsid w:val="6BCA0F02"/>
    <w:rsid w:val="6C042FCD"/>
    <w:rsid w:val="6C414D1A"/>
    <w:rsid w:val="6C5960A3"/>
    <w:rsid w:val="6D467888"/>
    <w:rsid w:val="6D562CB3"/>
    <w:rsid w:val="6D8446C0"/>
    <w:rsid w:val="6D8E0B99"/>
    <w:rsid w:val="6DC01176"/>
    <w:rsid w:val="6E2E0152"/>
    <w:rsid w:val="6E5E6CF8"/>
    <w:rsid w:val="6F0A22EC"/>
    <w:rsid w:val="6F1563F8"/>
    <w:rsid w:val="6F2C36A8"/>
    <w:rsid w:val="70167592"/>
    <w:rsid w:val="703517C9"/>
    <w:rsid w:val="70F9578A"/>
    <w:rsid w:val="727213CF"/>
    <w:rsid w:val="73871675"/>
    <w:rsid w:val="73AB01D2"/>
    <w:rsid w:val="74E410DC"/>
    <w:rsid w:val="74F6547D"/>
    <w:rsid w:val="75F628F1"/>
    <w:rsid w:val="766C325A"/>
    <w:rsid w:val="77287567"/>
    <w:rsid w:val="78AC2C44"/>
    <w:rsid w:val="78BB2C66"/>
    <w:rsid w:val="7AE960F8"/>
    <w:rsid w:val="7B6E3FBF"/>
    <w:rsid w:val="7C0B3CFF"/>
    <w:rsid w:val="7E8D6E52"/>
    <w:rsid w:val="7E993698"/>
    <w:rsid w:val="7EB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0"/>
    <w:rPr>
      <w:b/>
    </w:rPr>
  </w:style>
  <w:style w:type="character" w:customStyle="1" w:styleId="9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515</Words>
  <Characters>526</Characters>
  <Lines>0</Lines>
  <Paragraphs>0</Paragraphs>
  <TotalTime>3</TotalTime>
  <ScaleCrop>false</ScaleCrop>
  <LinksUpToDate>false</LinksUpToDate>
  <CharactersWithSpaces>526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2023-09-04T04:48:00Z</dcterms:created>
  <dc:creator>花草少年</dc:creator>
  <cp:lastModifiedBy>彭丽颖</cp:lastModifiedBy>
  <cp:lastPrinted>2024-03-18T23:45:00Z</cp:lastPrinted>
  <dcterms:modified xsi:type="dcterms:W3CDTF">2024-03-22T04:23:42Z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DFAF29C2651B4F83A6671A9FE7C55C3E_11</vt:lpwstr>
  </property>
</Properties>
</file>