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420"/>
        <w:jc w:val="center"/>
        <w:textAlignment w:val="auto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西阆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苑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小六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今日动态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420"/>
        <w:jc w:val="center"/>
        <w:textAlignment w:val="auto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CN" w:bidi="ar"/>
          <w14:textFill>
            <w14:solidFill>
              <w14:schemeClr w14:val="tx2"/>
            </w14:solidFill>
          </w14:textFill>
        </w:rPr>
        <w:t>4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年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CN" w:bidi="ar"/>
          <w14:textFill>
            <w14:solidFill>
              <w14:schemeClr w14:val="tx2"/>
            </w14:solidFill>
          </w14:textFill>
        </w:rPr>
        <w:t>3月21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日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 xml:space="preserve"> 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20320" b="190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default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四</w:t>
      </w:r>
      <w:r>
        <w:rPr>
          <w:rFonts w:hint="eastAsia" w:ascii="宋体" w:hAnsi="宋体" w:eastAsia="宋体" w:cs="宋体"/>
          <w:sz w:val="24"/>
          <w:szCs w:val="24"/>
        </w:rPr>
        <w:t>，共有</w:t>
      </w:r>
      <w:r>
        <w:rPr>
          <w:rFonts w:hint="default" w:ascii="宋体" w:hAnsi="宋体" w:eastAsia="宋体" w:cs="宋体"/>
          <w:sz w:val="24"/>
          <w:szCs w:val="24"/>
        </w:rPr>
        <w:t>1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9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早晨来园时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魏书宇、鞠奕鸿、赵天瑞、李宇航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这些小朋友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来园后知道要先签到再摆放水杯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王韵涵、、徐佑恒、韩泽霖、朱圣庆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single"/>
          <w:lang w:val="en-US" w:eastAsia="zh-CN"/>
        </w:rPr>
        <w:t>这些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小朋友一起手拉手，进入教室。</w:t>
      </w:r>
    </w:p>
    <w:tbl>
      <w:tblPr>
        <w:tblStyle w:val="10"/>
        <w:tblW w:w="1023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2"/>
        <w:gridCol w:w="3413"/>
        <w:gridCol w:w="341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97" w:hRule="atLeast"/>
        </w:trPr>
        <w:tc>
          <w:tcPr>
            <w:tcW w:w="3412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-88900</wp:posOffset>
                  </wp:positionV>
                  <wp:extent cx="2028825" cy="1521460"/>
                  <wp:effectExtent l="0" t="0" r="3175" b="2540"/>
                  <wp:wrapTight wrapText="bothSides">
                    <wp:wrapPolygon>
                      <wp:start x="0" y="0"/>
                      <wp:lineTo x="0" y="21275"/>
                      <wp:lineTo x="21363" y="21275"/>
                      <wp:lineTo x="21363" y="0"/>
                      <wp:lineTo x="0" y="0"/>
                    </wp:wrapPolygon>
                  </wp:wrapTight>
                  <wp:docPr id="2" name="图片 2" descr="ec16605e0ade9cb09eddb35d7710ee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ec16605e0ade9cb09eddb35d7710eee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13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-1361440</wp:posOffset>
                  </wp:positionV>
                  <wp:extent cx="2015490" cy="1511935"/>
                  <wp:effectExtent l="0" t="0" r="16510" b="12065"/>
                  <wp:wrapTight wrapText="bothSides">
                    <wp:wrapPolygon>
                      <wp:start x="0" y="0"/>
                      <wp:lineTo x="0" y="21409"/>
                      <wp:lineTo x="21233" y="21409"/>
                      <wp:lineTo x="21233" y="0"/>
                      <wp:lineTo x="0" y="0"/>
                    </wp:wrapPolygon>
                  </wp:wrapTight>
                  <wp:docPr id="3" name="图片 3" descr="856c920a0e8787bc1e29ed4749fdb986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856c920a0e8787bc1e29ed4749fdb986_72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13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-1361440</wp:posOffset>
                  </wp:positionV>
                  <wp:extent cx="2015490" cy="1511935"/>
                  <wp:effectExtent l="0" t="0" r="16510" b="12065"/>
                  <wp:wrapTight wrapText="bothSides">
                    <wp:wrapPolygon>
                      <wp:start x="0" y="0"/>
                      <wp:lineTo x="0" y="21409"/>
                      <wp:lineTo x="21233" y="21409"/>
                      <wp:lineTo x="21233" y="0"/>
                      <wp:lineTo x="0" y="0"/>
                    </wp:wrapPolygon>
                  </wp:wrapTight>
                  <wp:docPr id="5" name="图片 5" descr="964e04e30aef396f27a4e3dcaf813ddd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964e04e30aef396f27a4e3dcaf813ddd_72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textAlignment w:val="auto"/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3963" w:firstLineChars="11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户外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Hans" w:bidi="ar"/>
        </w:rPr>
        <w:t>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 xml:space="preserve"> 今天我们在后操场开展了户外混班的活动，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林清姝、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庄溢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、程桢雯、许晨依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，知道在玩沙子前，要先穿上雨鞋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。鞠奕鸿、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庄溢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、许晨依、冯逸凡，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在沙坑里挖宝藏。方张羽、杨子熠、南羽</w:t>
      </w:r>
      <w:r>
        <w:rPr>
          <w:rFonts w:hint="eastAsia" w:ascii="宋体" w:hAnsi="宋体" w:cs="宋体"/>
          <w:color w:val="000000"/>
          <w:kern w:val="0"/>
          <w:sz w:val="22"/>
          <w:lang w:bidi="ar"/>
        </w:rPr>
        <w:t>晞</w:t>
      </w:r>
      <w:r>
        <w:rPr>
          <w:rFonts w:hint="eastAsia" w:ascii="宋体" w:hAnsi="宋体" w:cs="宋体"/>
          <w:color w:val="000000"/>
          <w:kern w:val="0"/>
          <w:sz w:val="22"/>
          <w:lang w:eastAsia="zh-CN" w:bidi="ar"/>
        </w:rPr>
        <w:t>、</w:t>
      </w:r>
      <w:r>
        <w:rPr>
          <w:rFonts w:hint="eastAsia" w:ascii="宋体" w:hAnsi="宋体" w:cs="宋体"/>
          <w:color w:val="000000"/>
          <w:kern w:val="0"/>
          <w:sz w:val="22"/>
          <w:lang w:val="en-US" w:eastAsia="zh-CN" w:bidi="ar"/>
        </w:rPr>
        <w:t>程桢雯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，在玩轮胎车，他们轮流玩、一起玩、玩得开心极了！</w:t>
      </w:r>
    </w:p>
    <w:tbl>
      <w:tblPr>
        <w:tblStyle w:val="10"/>
        <w:tblW w:w="867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20"/>
        <w:gridCol w:w="445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903" w:hRule="atLeast"/>
        </w:trPr>
        <w:tc>
          <w:tcPr>
            <w:tcW w:w="4220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-1336040</wp:posOffset>
                  </wp:positionV>
                  <wp:extent cx="2435860" cy="1826895"/>
                  <wp:effectExtent l="0" t="0" r="0" b="0"/>
                  <wp:wrapTopAndBottom/>
                  <wp:docPr id="6" name="图片 6" descr="d6a249c45ead3201a0654ffb4463c3b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6a249c45ead3201a0654ffb4463c3bb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5860" cy="1826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5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-1361440</wp:posOffset>
                  </wp:positionV>
                  <wp:extent cx="2436495" cy="1807845"/>
                  <wp:effectExtent l="0" t="0" r="0" b="20955"/>
                  <wp:wrapTight wrapText="bothSides">
                    <wp:wrapPolygon>
                      <wp:start x="0" y="0"/>
                      <wp:lineTo x="0" y="21243"/>
                      <wp:lineTo x="21392" y="21243"/>
                      <wp:lineTo x="21392" y="0"/>
                      <wp:lineTo x="0" y="0"/>
                    </wp:wrapPolygon>
                  </wp:wrapTight>
                  <wp:docPr id="7" name="图片 7" descr="374383b1c49c9add8343498e5787680b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374383b1c49c9add8343498e5787680b_72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6495" cy="180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02" w:hRule="atLeast"/>
        </w:trPr>
        <w:tc>
          <w:tcPr>
            <w:tcW w:w="4220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-1361440</wp:posOffset>
                  </wp:positionV>
                  <wp:extent cx="2531745" cy="1899285"/>
                  <wp:effectExtent l="0" t="0" r="0" b="0"/>
                  <wp:wrapTopAndBottom/>
                  <wp:docPr id="9" name="图片 9" descr="187facc89effee747f3afb47fa1e4a56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187facc89effee747f3afb47fa1e4a56_72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745" cy="1899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5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68580</wp:posOffset>
                  </wp:positionV>
                  <wp:extent cx="2526665" cy="1895475"/>
                  <wp:effectExtent l="0" t="0" r="0" b="0"/>
                  <wp:wrapTopAndBottom/>
                  <wp:docPr id="8" name="图片 8" descr="6d35dbf4cc325bea114844a0e7955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6d35dbf4cc325bea114844a0e795556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textAlignment w:val="auto"/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3963" w:firstLineChars="11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Hans" w:bidi="ar"/>
        </w:rPr>
        <w:t>学习活动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ind w:firstLine="480" w:firstLineChars="200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/>
        </w:rPr>
      </w:pPr>
      <w:r>
        <w:rPr>
          <w:rFonts w:hint="eastAsia" w:ascii="宋体" w:hAnsi="宋体" w:eastAsia="宋体" w:cs="宋体"/>
          <w:kern w:val="2"/>
          <w:sz w:val="24"/>
          <w:szCs w:val="24"/>
          <w:lang w:val="en-US" w:eastAsia="zh-Hans" w:bidi="ar-SA"/>
        </w:rPr>
        <w:t>今天我们开展了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t>美术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Hans" w:bidi="ar-SA"/>
        </w:rPr>
        <w:t>活动</w:t>
      </w:r>
      <w:r>
        <w:rPr>
          <w:rFonts w:hint="eastAsia" w:ascii="宋体" w:hAnsi="宋体" w:eastAsia="宋体" w:cs="宋体"/>
          <w:kern w:val="0"/>
          <w:sz w:val="24"/>
          <w:szCs w:val="24"/>
        </w:rPr>
        <w:t>《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迎春花</w:t>
      </w:r>
      <w:r>
        <w:rPr>
          <w:rFonts w:hint="eastAsia" w:ascii="宋体" w:hAnsi="宋体" w:eastAsia="宋体" w:cs="宋体"/>
          <w:kern w:val="0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>这是一次美术活动，迎春花是报春之花，它为嫩黄色，有六片花瓣，开放的迎春花像孩子们熟悉的喇叭，外形特征比较鲜明，可以用长线条和短线条来表现迎春花的枝条和花朵。本次活动选择了用棉签和颜料作画的方式画迎春花，用棉签点画形象地表现迎春花的花瓣形态，将迎春花的古典美凸显。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Hans" w:bidi="ar-SA"/>
        </w:rPr>
        <w:t>活动中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林清姝、程桢雯、方张羽、赵天睿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朱圣庆、冯逸凡、任俊晟、徐佑恒、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u w:val="single"/>
          <w:lang w:val="en-US" w:eastAsia="zh-CN" w:bidi="ar-SA"/>
        </w:rPr>
        <w:t>李宇航、鞠奕鸿、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 xml:space="preserve">徐佑恒、王韵涵， </w:t>
      </w:r>
      <w:r>
        <w:rPr>
          <w:rFonts w:hint="eastAsia" w:ascii="宋体" w:hAnsi="宋体" w:eastAsia="宋体" w:cs="宋体"/>
          <w:sz w:val="24"/>
          <w:szCs w:val="24"/>
        </w:rPr>
        <w:t>尝试用棉签画长、短线条不同朝向的迎春花。</w:t>
      </w:r>
    </w:p>
    <w:tbl>
      <w:tblPr>
        <w:tblStyle w:val="10"/>
        <w:tblW w:w="101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9"/>
        <w:gridCol w:w="3380"/>
        <w:gridCol w:w="33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50" w:hRule="atLeast"/>
        </w:trPr>
        <w:tc>
          <w:tcPr>
            <w:tcW w:w="3379" w:type="dxa"/>
          </w:tcPr>
          <w:p>
            <w:pPr>
              <w:spacing w:line="360" w:lineRule="exact"/>
              <w:rPr>
                <w:rFonts w:hint="eastAsia" w:ascii="宋体" w:hAnsi="宋体" w:eastAsia="宋体" w:cs="宋体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-1264920</wp:posOffset>
                  </wp:positionV>
                  <wp:extent cx="1988820" cy="1491615"/>
                  <wp:effectExtent l="0" t="0" r="17780" b="6985"/>
                  <wp:wrapTopAndBottom/>
                  <wp:docPr id="10" name="图片 10" descr="57fd89f52e74cf038f04d2e645fdb3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57fd89f52e74cf038f04d2e645fdb39a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91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80" w:type="dxa"/>
          </w:tcPr>
          <w:p>
            <w:pPr>
              <w:spacing w:line="360" w:lineRule="exact"/>
              <w:rPr>
                <w:rFonts w:hint="eastAsia" w:ascii="宋体" w:hAnsi="宋体" w:eastAsia="宋体" w:cs="宋体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-1341120</wp:posOffset>
                  </wp:positionV>
                  <wp:extent cx="1999615" cy="1499870"/>
                  <wp:effectExtent l="0" t="0" r="6985" b="24130"/>
                  <wp:wrapTopAndBottom/>
                  <wp:docPr id="11" name="图片 11" descr="dde00bce7561a8fe1f3050cf02d773a6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de00bce7561a8fe1f3050cf02d773a6_72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9615" cy="149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80" w:type="dxa"/>
          </w:tcPr>
          <w:p>
            <w:pPr>
              <w:spacing w:line="360" w:lineRule="exact"/>
              <w:rPr>
                <w:rFonts w:hint="eastAsia" w:ascii="宋体" w:hAnsi="宋体" w:eastAsia="宋体" w:cs="宋体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-1315720</wp:posOffset>
                  </wp:positionV>
                  <wp:extent cx="1989455" cy="1492250"/>
                  <wp:effectExtent l="0" t="0" r="17145" b="6350"/>
                  <wp:wrapTopAndBottom/>
                  <wp:docPr id="12" name="图片 12" descr="337974b5c23fd525c476970f87614e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337974b5c23fd525c476970f87614e9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19" w:hRule="atLeast"/>
        </w:trPr>
        <w:tc>
          <w:tcPr>
            <w:tcW w:w="3379" w:type="dxa"/>
          </w:tcPr>
          <w:p>
            <w:pPr>
              <w:spacing w:line="360" w:lineRule="exact"/>
              <w:rPr>
                <w:rFonts w:hint="eastAsia" w:ascii="宋体" w:hAnsi="宋体" w:eastAsia="宋体" w:cs="宋体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-1315720</wp:posOffset>
                  </wp:positionV>
                  <wp:extent cx="1989455" cy="1492250"/>
                  <wp:effectExtent l="0" t="0" r="17145" b="6350"/>
                  <wp:wrapTopAndBottom/>
                  <wp:docPr id="13" name="图片 13" descr="84a6a6663a044c6ec25e0216c34e38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84a6a6663a044c6ec25e0216c34e38c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80" w:type="dxa"/>
          </w:tcPr>
          <w:p>
            <w:pPr>
              <w:spacing w:line="360" w:lineRule="exact"/>
              <w:rPr>
                <w:rFonts w:hint="eastAsia" w:ascii="宋体" w:hAnsi="宋体" w:eastAsia="宋体" w:cs="宋体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-1315720</wp:posOffset>
                  </wp:positionV>
                  <wp:extent cx="1989455" cy="1492250"/>
                  <wp:effectExtent l="0" t="0" r="17145" b="6350"/>
                  <wp:wrapTopAndBottom/>
                  <wp:docPr id="14" name="图片 14" descr="2607d1c5f662e4fc0516ff8de47b59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2607d1c5f662e4fc0516ff8de47b59fe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80" w:type="dxa"/>
          </w:tcPr>
          <w:p>
            <w:pPr>
              <w:spacing w:line="360" w:lineRule="exact"/>
              <w:rPr>
                <w:rFonts w:hint="eastAsia" w:ascii="宋体" w:hAnsi="宋体" w:eastAsia="宋体" w:cs="宋体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-1315720</wp:posOffset>
                  </wp:positionV>
                  <wp:extent cx="1989455" cy="1492250"/>
                  <wp:effectExtent l="0" t="0" r="17145" b="6350"/>
                  <wp:wrapTopAndBottom/>
                  <wp:docPr id="15" name="图片 15" descr="87eeb60c92bd15ae3f6377e44696171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87eeb60c92bd15ae3f6377e44696171a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ascii="宋体" w:hAnsi="宋体" w:eastAsia="宋体" w:cs="宋体"/>
          <w:b/>
          <w:bCs/>
          <w:sz w:val="24"/>
          <w:szCs w:val="24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327"/>
        <w:gridCol w:w="1326"/>
        <w:gridCol w:w="819"/>
        <w:gridCol w:w="819"/>
        <w:gridCol w:w="1712"/>
        <w:gridCol w:w="709"/>
        <w:gridCol w:w="92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04" w:hRule="atLeast"/>
        </w:trPr>
        <w:tc>
          <w:tcPr>
            <w:tcW w:w="780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27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326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81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  <w:t>饭</w:t>
            </w:r>
          </w:p>
        </w:tc>
        <w:tc>
          <w:tcPr>
            <w:tcW w:w="81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  <w:t>菜</w:t>
            </w:r>
          </w:p>
        </w:tc>
        <w:tc>
          <w:tcPr>
            <w:tcW w:w="1712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70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92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吃饭有进步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吃了番茄鸡蛋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60" w:hRule="atLeast"/>
        </w:trPr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52" w:hRule="atLeast"/>
        </w:trPr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2" w:hRule="atLeast"/>
        </w:trPr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327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327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庄溢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327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朱圣庆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5" w:hRule="atLeast"/>
        </w:trPr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温馨提示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</w:rPr>
        <w:t>各位家长请关注：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="600" w:leftChars="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目前处于诺如病毒高发季节，该病传染性强，呕吐物和粪便中含有大量病毒，传播途径多样。如果孩子在家呕吐，请及时告知老师。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="600" w:leftChars="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气温逐渐升高，请给孩子带上垫背巾。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="600" w:leftChars="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3.注意个人卫生勤洗手、剪指甲。</w:t>
      </w:r>
    </w:p>
    <w:sectPr>
      <w:headerReference r:id="rId3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76835</wp:posOffset>
          </wp:positionH>
          <wp:positionV relativeFrom="page">
            <wp:posOffset>20955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5BF6616"/>
    <w:multiLevelType w:val="singleLevel"/>
    <w:tmpl w:val="55BF661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00172A27"/>
    <w:rsid w:val="002F43F3"/>
    <w:rsid w:val="005E3388"/>
    <w:rsid w:val="008C7DF6"/>
    <w:rsid w:val="009A47BB"/>
    <w:rsid w:val="009D6B1F"/>
    <w:rsid w:val="00A04101"/>
    <w:rsid w:val="00A135F1"/>
    <w:rsid w:val="00BA7A8E"/>
    <w:rsid w:val="00CB6763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3AED6B"/>
    <w:rsid w:val="18E849B9"/>
    <w:rsid w:val="197615AD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9FFA98F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2FEC316A"/>
    <w:rsid w:val="2FFF391F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BBC022"/>
    <w:rsid w:val="37DB3969"/>
    <w:rsid w:val="37F9BC48"/>
    <w:rsid w:val="37FA74B5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BFB583D"/>
    <w:rsid w:val="3BFF5DEB"/>
    <w:rsid w:val="3CF3187E"/>
    <w:rsid w:val="3D1241F0"/>
    <w:rsid w:val="3D9FCA92"/>
    <w:rsid w:val="3DBE2865"/>
    <w:rsid w:val="3DE06638"/>
    <w:rsid w:val="3E187D3B"/>
    <w:rsid w:val="3E6C2B36"/>
    <w:rsid w:val="3ECB07D8"/>
    <w:rsid w:val="3F4AA5B5"/>
    <w:rsid w:val="3F9D16AF"/>
    <w:rsid w:val="3FBBED6F"/>
    <w:rsid w:val="3FDF19CA"/>
    <w:rsid w:val="3FDF7D12"/>
    <w:rsid w:val="3FE79CDB"/>
    <w:rsid w:val="3FFF26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7FE7CC0"/>
    <w:rsid w:val="4A0C53A5"/>
    <w:rsid w:val="4AE449D4"/>
    <w:rsid w:val="4BFDF8FB"/>
    <w:rsid w:val="4BFFE1E8"/>
    <w:rsid w:val="4CF72D7C"/>
    <w:rsid w:val="4D3C03EF"/>
    <w:rsid w:val="4D3C14C9"/>
    <w:rsid w:val="4ECA645D"/>
    <w:rsid w:val="4F5921E9"/>
    <w:rsid w:val="4F6E839F"/>
    <w:rsid w:val="4F6F5E55"/>
    <w:rsid w:val="4F8F602D"/>
    <w:rsid w:val="4FB72BD2"/>
    <w:rsid w:val="5032428D"/>
    <w:rsid w:val="548D2FEE"/>
    <w:rsid w:val="56BF6C25"/>
    <w:rsid w:val="57577905"/>
    <w:rsid w:val="57BB27BA"/>
    <w:rsid w:val="59FE24CC"/>
    <w:rsid w:val="5A9039BA"/>
    <w:rsid w:val="5AA853CF"/>
    <w:rsid w:val="5ACC7A5C"/>
    <w:rsid w:val="5BFEBA0E"/>
    <w:rsid w:val="5CF90EE1"/>
    <w:rsid w:val="5D7D7969"/>
    <w:rsid w:val="5DAB15BC"/>
    <w:rsid w:val="5E8408E7"/>
    <w:rsid w:val="5EE46AC9"/>
    <w:rsid w:val="5F7E114B"/>
    <w:rsid w:val="5F9D1381"/>
    <w:rsid w:val="5FA70AF5"/>
    <w:rsid w:val="5FAF0EDF"/>
    <w:rsid w:val="5FDE7C4E"/>
    <w:rsid w:val="5FFE9047"/>
    <w:rsid w:val="5FFF284B"/>
    <w:rsid w:val="5FFFBB84"/>
    <w:rsid w:val="61AA1DB8"/>
    <w:rsid w:val="624D0546"/>
    <w:rsid w:val="64A5275E"/>
    <w:rsid w:val="65954C03"/>
    <w:rsid w:val="65D74060"/>
    <w:rsid w:val="66BF9A55"/>
    <w:rsid w:val="67033D94"/>
    <w:rsid w:val="6757451C"/>
    <w:rsid w:val="677FF2FE"/>
    <w:rsid w:val="67A0736B"/>
    <w:rsid w:val="6BFEC284"/>
    <w:rsid w:val="6BFECE8E"/>
    <w:rsid w:val="6C4158B3"/>
    <w:rsid w:val="6CE56E7D"/>
    <w:rsid w:val="6CEE35C6"/>
    <w:rsid w:val="6CFF38DD"/>
    <w:rsid w:val="6D73E166"/>
    <w:rsid w:val="6DAA7382"/>
    <w:rsid w:val="6DC62B2F"/>
    <w:rsid w:val="6DDAE83E"/>
    <w:rsid w:val="6DEE1206"/>
    <w:rsid w:val="6DFF3545"/>
    <w:rsid w:val="6EB10255"/>
    <w:rsid w:val="6F50487C"/>
    <w:rsid w:val="6F9E95DB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3B6447D"/>
    <w:rsid w:val="74106F96"/>
    <w:rsid w:val="7419430F"/>
    <w:rsid w:val="74E59947"/>
    <w:rsid w:val="74FA2C97"/>
    <w:rsid w:val="74FD2114"/>
    <w:rsid w:val="75B34EBC"/>
    <w:rsid w:val="76291FEB"/>
    <w:rsid w:val="767D34EE"/>
    <w:rsid w:val="76BF9216"/>
    <w:rsid w:val="76EF92B7"/>
    <w:rsid w:val="77151462"/>
    <w:rsid w:val="77BD8E83"/>
    <w:rsid w:val="77FB462D"/>
    <w:rsid w:val="77FBF5D5"/>
    <w:rsid w:val="783F6335"/>
    <w:rsid w:val="78AF409A"/>
    <w:rsid w:val="790B4675"/>
    <w:rsid w:val="7A4C304B"/>
    <w:rsid w:val="7AED287A"/>
    <w:rsid w:val="7AF3401F"/>
    <w:rsid w:val="7AF6440E"/>
    <w:rsid w:val="7B2A0CCB"/>
    <w:rsid w:val="7BF7B17C"/>
    <w:rsid w:val="7BFADF96"/>
    <w:rsid w:val="7BFE685F"/>
    <w:rsid w:val="7BFF4CA5"/>
    <w:rsid w:val="7CBA469A"/>
    <w:rsid w:val="7CDF599D"/>
    <w:rsid w:val="7CE73AB0"/>
    <w:rsid w:val="7D7F2B4E"/>
    <w:rsid w:val="7D7FAC3F"/>
    <w:rsid w:val="7DB2A76A"/>
    <w:rsid w:val="7DCA284D"/>
    <w:rsid w:val="7DFFE176"/>
    <w:rsid w:val="7E030705"/>
    <w:rsid w:val="7ED7AE42"/>
    <w:rsid w:val="7EF7ECD0"/>
    <w:rsid w:val="7F2F5813"/>
    <w:rsid w:val="7F6BEE46"/>
    <w:rsid w:val="7F713CDD"/>
    <w:rsid w:val="7F7DDB33"/>
    <w:rsid w:val="7F83718A"/>
    <w:rsid w:val="7F97600E"/>
    <w:rsid w:val="7FA77F54"/>
    <w:rsid w:val="7FBF3D20"/>
    <w:rsid w:val="7FEBA531"/>
    <w:rsid w:val="7FEBE46B"/>
    <w:rsid w:val="7FEFE51A"/>
    <w:rsid w:val="7FF66692"/>
    <w:rsid w:val="7FF745CB"/>
    <w:rsid w:val="7FFA6BF3"/>
    <w:rsid w:val="7FFBE12B"/>
    <w:rsid w:val="7FFD0D78"/>
    <w:rsid w:val="7FFE0D3E"/>
    <w:rsid w:val="94DBC1DD"/>
    <w:rsid w:val="96FDC774"/>
    <w:rsid w:val="9BBAC640"/>
    <w:rsid w:val="9BEFF5AE"/>
    <w:rsid w:val="9EF3B351"/>
    <w:rsid w:val="A79101DA"/>
    <w:rsid w:val="AD9EBEE4"/>
    <w:rsid w:val="B36F2BB5"/>
    <w:rsid w:val="B3EF379F"/>
    <w:rsid w:val="B4EF2A72"/>
    <w:rsid w:val="B7F78192"/>
    <w:rsid w:val="B9C9F2CA"/>
    <w:rsid w:val="BB5783E3"/>
    <w:rsid w:val="BB5F9404"/>
    <w:rsid w:val="BBFE3818"/>
    <w:rsid w:val="BC6F5B28"/>
    <w:rsid w:val="BCFE030E"/>
    <w:rsid w:val="BD9E3D7C"/>
    <w:rsid w:val="BFF61419"/>
    <w:rsid w:val="BFFAE5EE"/>
    <w:rsid w:val="BFFBBAD7"/>
    <w:rsid w:val="BFFE4671"/>
    <w:rsid w:val="CDFD5BC3"/>
    <w:rsid w:val="CF73556E"/>
    <w:rsid w:val="CF7EF5F9"/>
    <w:rsid w:val="CFFBA741"/>
    <w:rsid w:val="CFFEA71D"/>
    <w:rsid w:val="D37F6B83"/>
    <w:rsid w:val="D7E22410"/>
    <w:rsid w:val="D7EF26EE"/>
    <w:rsid w:val="D95C7016"/>
    <w:rsid w:val="D9B7C4C2"/>
    <w:rsid w:val="DAE9E445"/>
    <w:rsid w:val="DBFE7B1C"/>
    <w:rsid w:val="DCB4A0AD"/>
    <w:rsid w:val="DED36D0D"/>
    <w:rsid w:val="DEF8FA78"/>
    <w:rsid w:val="DF0B50BD"/>
    <w:rsid w:val="DF572C68"/>
    <w:rsid w:val="DF66F274"/>
    <w:rsid w:val="DF774E17"/>
    <w:rsid w:val="DFD50F81"/>
    <w:rsid w:val="DFFF2A52"/>
    <w:rsid w:val="DFFFD0BB"/>
    <w:rsid w:val="E7F9A5FD"/>
    <w:rsid w:val="E7FFA0A4"/>
    <w:rsid w:val="E9F358C4"/>
    <w:rsid w:val="EA396856"/>
    <w:rsid w:val="EBC2CD98"/>
    <w:rsid w:val="EBEBA16B"/>
    <w:rsid w:val="ECFFC907"/>
    <w:rsid w:val="EDBB180B"/>
    <w:rsid w:val="EDFF9844"/>
    <w:rsid w:val="EE2D43BF"/>
    <w:rsid w:val="EE75F72E"/>
    <w:rsid w:val="EE7FB124"/>
    <w:rsid w:val="EEF7E819"/>
    <w:rsid w:val="F367F84A"/>
    <w:rsid w:val="F3CF0DB1"/>
    <w:rsid w:val="F4EF9613"/>
    <w:rsid w:val="F7213FA3"/>
    <w:rsid w:val="F76B51C3"/>
    <w:rsid w:val="F7AF4F20"/>
    <w:rsid w:val="F7BFB0CD"/>
    <w:rsid w:val="F7DB2345"/>
    <w:rsid w:val="F7FC2152"/>
    <w:rsid w:val="F99FBCF6"/>
    <w:rsid w:val="FAEA1B89"/>
    <w:rsid w:val="FAFC2ED5"/>
    <w:rsid w:val="FBB79769"/>
    <w:rsid w:val="FBC31ABB"/>
    <w:rsid w:val="FBEDD189"/>
    <w:rsid w:val="FBFCC729"/>
    <w:rsid w:val="FC79CB9D"/>
    <w:rsid w:val="FD768A22"/>
    <w:rsid w:val="FD7EA79E"/>
    <w:rsid w:val="FDDFC22F"/>
    <w:rsid w:val="FDEF6B32"/>
    <w:rsid w:val="FDFB2B31"/>
    <w:rsid w:val="FDFF5E44"/>
    <w:rsid w:val="FE751621"/>
    <w:rsid w:val="FEFD0C6D"/>
    <w:rsid w:val="FEFFD42C"/>
    <w:rsid w:val="FF2FB26B"/>
    <w:rsid w:val="FF47FF52"/>
    <w:rsid w:val="FFA74C52"/>
    <w:rsid w:val="FFB287E9"/>
    <w:rsid w:val="FFBF6ECA"/>
    <w:rsid w:val="FFCF06E2"/>
    <w:rsid w:val="FFEF9A76"/>
    <w:rsid w:val="FFF7ED24"/>
    <w:rsid w:val="FFFC7FEE"/>
    <w:rsid w:val="FFFD2966"/>
    <w:rsid w:val="FFFD4102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118</Words>
  <Characters>673</Characters>
  <Lines>5</Lines>
  <Paragraphs>1</Paragraphs>
  <TotalTime>2</TotalTime>
  <ScaleCrop>false</ScaleCrop>
  <LinksUpToDate>false</LinksUpToDate>
  <CharactersWithSpaces>790</CharactersWithSpaces>
  <Application>WPS Office_6.5.1.8687_F1E327BC-269C-435d-A152-05C5408002CA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2021-05-04T03:17:00Z</dcterms:created>
  <dc:creator>yixuange</dc:creator>
  <cp:lastModifiedBy>青柠</cp:lastModifiedBy>
  <cp:lastPrinted>2023-02-26T23:53:00Z</cp:lastPrinted>
  <dcterms:modified xsi:type="dcterms:W3CDTF">2024-03-26T10:33:40Z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2052-6.5.1.8687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CB2134405BF4D2AE91E4F76478804B62</vt:lpwstr>
  </property>
  <property fmtid="{D5CDD505-2E9C-101B-9397-08002B2CF9AE}" pid="5" name="commondata">
    <vt:lpwstr>eyJjb3VudCI6MSwiaGRpZCI6ImY1YTRiYjFlZmU4OGYxYWFmYWFhYjMwZDg5MGFkZGZlIiwidXNlckNvdW50IjoxfQ==</vt:lpwstr>
  </property>
</Properties>
</file>