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33" w:beforeAutospacing="0" w:after="0" w:afterAutospacing="0" w:line="180" w:lineRule="auto"/>
        <w:ind w:left="1080"/>
        <w:jc w:val="left"/>
        <w:rPr>
          <w:sz w:val="21"/>
          <w:szCs w:val="21"/>
        </w:rPr>
      </w:pPr>
      <w:bookmarkStart w:id="0" w:name="_GoBack"/>
      <w:bookmarkEnd w:id="0"/>
      <w:r>
        <w:rPr>
          <w:rFonts w:ascii="黑体" w:hAnsi="宋体" w:eastAsia="黑体" w:cs="黑体"/>
          <w:b/>
          <w:bCs/>
          <w:i w:val="0"/>
          <w:iCs w:val="0"/>
          <w:color w:val="000000"/>
          <w:spacing w:val="9"/>
          <w:w w:val="100"/>
          <w:sz w:val="31"/>
          <w:szCs w:val="31"/>
          <w:vertAlign w:val="baseline"/>
        </w:rPr>
        <w:t>新北</w:t>
      </w:r>
      <w:r>
        <w:rPr>
          <w:rFonts w:hint="eastAsia" w:ascii="黑体" w:hAnsi="宋体" w:eastAsia="黑体" w:cs="黑体"/>
          <w:b/>
          <w:bCs/>
          <w:i w:val="0"/>
          <w:iCs w:val="0"/>
          <w:color w:val="000000"/>
          <w:spacing w:val="9"/>
          <w:w w:val="100"/>
          <w:sz w:val="31"/>
          <w:szCs w:val="31"/>
          <w:vertAlign w:val="baseline"/>
        </w:rPr>
        <w:t>区林燕群“雁行”卓越班主任成长营活动简报</w:t>
      </w:r>
    </w:p>
    <w:p>
      <w:pPr>
        <w:pStyle w:val="4"/>
        <w:keepNext w:val="0"/>
        <w:keepLines w:val="0"/>
        <w:widowControl/>
        <w:suppressLineNumbers w:val="0"/>
        <w:spacing w:before="164" w:beforeAutospacing="0" w:after="0" w:afterAutospacing="0" w:line="223" w:lineRule="auto"/>
        <w:ind w:left="3825"/>
        <w:jc w:val="left"/>
        <w:rPr>
          <w:sz w:val="21"/>
          <w:szCs w:val="21"/>
        </w:rPr>
      </w:pPr>
      <w:r>
        <w:rPr>
          <w:rFonts w:hint="eastAsia" w:ascii="黑体" w:hAnsi="宋体" w:eastAsia="黑体" w:cs="黑体"/>
          <w:b/>
          <w:bCs/>
          <w:i w:val="0"/>
          <w:iCs w:val="0"/>
          <w:color w:val="000000"/>
          <w:spacing w:val="1"/>
          <w:w w:val="100"/>
          <w:sz w:val="31"/>
          <w:szCs w:val="31"/>
          <w:vertAlign w:val="baseline"/>
        </w:rPr>
        <w:t>（第1期）</w:t>
      </w:r>
    </w:p>
    <w:p>
      <w:pPr>
        <w:pStyle w:val="5"/>
        <w:keepNext w:val="0"/>
        <w:keepLines w:val="0"/>
        <w:widowControl/>
        <w:suppressLineNumbers w:val="0"/>
        <w:spacing w:before="1" w:beforeAutospacing="0" w:after="0" w:afterAutospacing="0" w:line="227" w:lineRule="auto"/>
        <w:ind w:left="26" w:right="0"/>
        <w:jc w:val="left"/>
        <w:rPr>
          <w:rFonts w:hint="eastAsia" w:ascii="微软雅黑" w:hAnsi="微软雅黑" w:eastAsia="微软雅黑" w:cs="微软雅黑"/>
          <w:b w:val="0"/>
          <w:bCs w:val="0"/>
          <w:i w:val="0"/>
          <w:iCs w:val="0"/>
          <w:color w:val="000000"/>
          <w:spacing w:val="-12"/>
          <w:w w:val="100"/>
          <w:sz w:val="24"/>
          <w:szCs w:val="24"/>
          <w:vertAlign w:val="baseline"/>
        </w:rPr>
      </w:pPr>
      <w:r>
        <w:rPr>
          <w:rFonts w:ascii="微软雅黑" w:hAnsi="微软雅黑" w:eastAsia="微软雅黑" w:cs="微软雅黑"/>
          <w:b w:val="0"/>
          <w:bCs w:val="0"/>
          <w:i w:val="0"/>
          <w:iCs w:val="0"/>
          <w:color w:val="FF0000"/>
          <w:spacing w:val="-8"/>
          <w:w w:val="100"/>
          <w:sz w:val="28"/>
          <w:szCs w:val="28"/>
          <w:vertAlign w:val="baseline"/>
        </w:rPr>
        <w:t>【一</w:t>
      </w:r>
      <w:r>
        <w:rPr>
          <w:rFonts w:hint="eastAsia" w:ascii="微软雅黑" w:hAnsi="微软雅黑" w:eastAsia="微软雅黑" w:cs="微软雅黑"/>
          <w:b w:val="0"/>
          <w:bCs w:val="0"/>
          <w:i w:val="0"/>
          <w:iCs w:val="0"/>
          <w:color w:val="FF0000"/>
          <w:spacing w:val="-45"/>
          <w:w w:val="100"/>
          <w:sz w:val="28"/>
          <w:szCs w:val="28"/>
          <w:vertAlign w:val="baseline"/>
        </w:rPr>
        <w:t xml:space="preserve"> </w:t>
      </w:r>
      <w:r>
        <w:rPr>
          <w:rFonts w:hint="eastAsia" w:ascii="微软雅黑" w:hAnsi="微软雅黑" w:eastAsia="微软雅黑" w:cs="微软雅黑"/>
          <w:b w:val="0"/>
          <w:bCs w:val="0"/>
          <w:i w:val="0"/>
          <w:iCs w:val="0"/>
          <w:color w:val="FF0000"/>
          <w:spacing w:val="-8"/>
          <w:w w:val="100"/>
          <w:sz w:val="28"/>
          <w:szCs w:val="28"/>
          <w:vertAlign w:val="baseline"/>
        </w:rPr>
        <w:t>、活动通知】</w:t>
      </w:r>
      <w:r>
        <w:rPr>
          <w:rFonts w:hint="eastAsia" w:ascii="微软雅黑" w:hAnsi="微软雅黑" w:eastAsia="微软雅黑" w:cs="微软雅黑"/>
          <w:b w:val="0"/>
          <w:bCs w:val="0"/>
          <w:i w:val="0"/>
          <w:iCs w:val="0"/>
          <w:color w:val="000000"/>
          <w:spacing w:val="-12"/>
          <w:w w:val="100"/>
          <w:sz w:val="24"/>
          <w:szCs w:val="24"/>
          <w:vertAlign w:val="baseline"/>
        </w:rPr>
        <w:t>（附：</w:t>
      </w:r>
      <w:r>
        <w:rPr>
          <w:rFonts w:hint="eastAsia" w:ascii="微软雅黑" w:hAnsi="微软雅黑" w:eastAsia="微软雅黑" w:cs="微软雅黑"/>
          <w:b w:val="0"/>
          <w:bCs w:val="0"/>
          <w:i w:val="0"/>
          <w:iCs w:val="0"/>
          <w:color w:val="000000"/>
          <w:spacing w:val="-32"/>
          <w:w w:val="100"/>
          <w:sz w:val="24"/>
          <w:szCs w:val="24"/>
          <w:vertAlign w:val="baseline"/>
        </w:rPr>
        <w:t xml:space="preserve"> </w:t>
      </w:r>
      <w:r>
        <w:rPr>
          <w:rFonts w:hint="eastAsia" w:ascii="微软雅黑" w:hAnsi="微软雅黑" w:eastAsia="微软雅黑" w:cs="微软雅黑"/>
          <w:b w:val="0"/>
          <w:bCs w:val="0"/>
          <w:i w:val="0"/>
          <w:iCs w:val="0"/>
          <w:color w:val="000000"/>
          <w:spacing w:val="-12"/>
          <w:w w:val="100"/>
          <w:sz w:val="24"/>
          <w:szCs w:val="24"/>
          <w:vertAlign w:val="baseline"/>
        </w:rPr>
        <w:t>区网网址及截图）</w:t>
      </w:r>
    </w:p>
    <w:p>
      <w:pPr>
        <w:pStyle w:val="5"/>
        <w:keepNext w:val="0"/>
        <w:keepLines w:val="0"/>
        <w:widowControl/>
        <w:suppressLineNumbers w:val="0"/>
        <w:spacing w:before="1" w:beforeAutospacing="0" w:after="0" w:afterAutospacing="0" w:line="227" w:lineRule="auto"/>
        <w:ind w:left="26" w:right="0"/>
        <w:jc w:val="left"/>
        <w:rPr>
          <w:rFonts w:hint="eastAsia" w:ascii="微软雅黑" w:hAnsi="微软雅黑" w:eastAsia="微软雅黑" w:cs="微软雅黑"/>
          <w:b w:val="0"/>
          <w:bCs w:val="0"/>
          <w:i w:val="0"/>
          <w:iCs w:val="0"/>
          <w:color w:val="000000"/>
          <w:spacing w:val="-12"/>
          <w:w w:val="100"/>
          <w:sz w:val="24"/>
          <w:szCs w:val="24"/>
          <w:vertAlign w:val="baseline"/>
        </w:rPr>
      </w:pPr>
      <w:r>
        <w:rPr>
          <w:rFonts w:hint="eastAsia" w:ascii="微软雅黑" w:hAnsi="微软雅黑" w:eastAsia="微软雅黑" w:cs="微软雅黑"/>
          <w:b w:val="0"/>
          <w:bCs w:val="0"/>
          <w:i w:val="0"/>
          <w:iCs w:val="0"/>
          <w:color w:val="000000"/>
          <w:spacing w:val="-12"/>
          <w:w w:val="100"/>
          <w:sz w:val="24"/>
          <w:szCs w:val="24"/>
          <w:vertAlign w:val="baseline"/>
        </w:rPr>
        <w:t>网址：</w:t>
      </w:r>
      <w:r>
        <w:rPr>
          <w:rFonts w:hint="eastAsia" w:ascii="微软雅黑" w:hAnsi="微软雅黑" w:eastAsia="微软雅黑" w:cs="微软雅黑"/>
          <w:b w:val="0"/>
          <w:bCs w:val="0"/>
          <w:i w:val="0"/>
          <w:iCs w:val="0"/>
          <w:color w:val="000000"/>
          <w:spacing w:val="-12"/>
          <w:w w:val="100"/>
          <w:sz w:val="24"/>
          <w:szCs w:val="24"/>
          <w:vertAlign w:val="baseline"/>
        </w:rPr>
        <w:fldChar w:fldCharType="begin"/>
      </w:r>
      <w:r>
        <w:rPr>
          <w:rFonts w:hint="eastAsia" w:ascii="微软雅黑" w:hAnsi="微软雅黑" w:eastAsia="微软雅黑" w:cs="微软雅黑"/>
          <w:b w:val="0"/>
          <w:bCs w:val="0"/>
          <w:i w:val="0"/>
          <w:iCs w:val="0"/>
          <w:color w:val="000000"/>
          <w:spacing w:val="-12"/>
          <w:w w:val="100"/>
          <w:sz w:val="24"/>
          <w:szCs w:val="24"/>
          <w:vertAlign w:val="baseline"/>
        </w:rPr>
        <w:instrText xml:space="preserve"> HYPERLINK "http://www.pub.xbedu.net/html/article5979217.html" </w:instrText>
      </w:r>
      <w:r>
        <w:rPr>
          <w:rFonts w:hint="eastAsia" w:ascii="微软雅黑" w:hAnsi="微软雅黑" w:eastAsia="微软雅黑" w:cs="微软雅黑"/>
          <w:b w:val="0"/>
          <w:bCs w:val="0"/>
          <w:i w:val="0"/>
          <w:iCs w:val="0"/>
          <w:color w:val="000000"/>
          <w:spacing w:val="-12"/>
          <w:w w:val="100"/>
          <w:sz w:val="24"/>
          <w:szCs w:val="24"/>
          <w:vertAlign w:val="baseline"/>
        </w:rPr>
        <w:fldChar w:fldCharType="separate"/>
      </w:r>
      <w:r>
        <w:rPr>
          <w:rStyle w:val="8"/>
          <w:rFonts w:hint="eastAsia" w:ascii="微软雅黑" w:hAnsi="微软雅黑" w:eastAsia="微软雅黑" w:cs="微软雅黑"/>
          <w:b w:val="0"/>
          <w:bCs w:val="0"/>
          <w:i w:val="0"/>
          <w:iCs w:val="0"/>
          <w:spacing w:val="-12"/>
          <w:w w:val="100"/>
          <w:sz w:val="24"/>
          <w:szCs w:val="24"/>
          <w:vertAlign w:val="baseline"/>
        </w:rPr>
        <w:t>http://www.pub.xbedu.net/html/article5979217.html</w:t>
      </w:r>
      <w:r>
        <w:rPr>
          <w:rFonts w:hint="eastAsia" w:ascii="微软雅黑" w:hAnsi="微软雅黑" w:eastAsia="微软雅黑" w:cs="微软雅黑"/>
          <w:b w:val="0"/>
          <w:bCs w:val="0"/>
          <w:i w:val="0"/>
          <w:iCs w:val="0"/>
          <w:color w:val="000000"/>
          <w:spacing w:val="-12"/>
          <w:w w:val="100"/>
          <w:sz w:val="24"/>
          <w:szCs w:val="24"/>
          <w:vertAlign w:val="baseline"/>
        </w:rPr>
        <w:fldChar w:fldCharType="end"/>
      </w:r>
    </w:p>
    <w:p>
      <w:pPr>
        <w:pStyle w:val="5"/>
        <w:keepNext w:val="0"/>
        <w:keepLines w:val="0"/>
        <w:widowControl/>
        <w:suppressLineNumbers w:val="0"/>
        <w:spacing w:before="1" w:beforeAutospacing="0" w:after="0" w:afterAutospacing="0" w:line="227" w:lineRule="auto"/>
        <w:ind w:left="26" w:right="0"/>
        <w:jc w:val="left"/>
        <w:rPr>
          <w:rFonts w:hint="eastAsia" w:ascii="微软雅黑" w:hAnsi="微软雅黑" w:eastAsia="微软雅黑" w:cs="微软雅黑"/>
          <w:b w:val="0"/>
          <w:bCs w:val="0"/>
          <w:i w:val="0"/>
          <w:iCs w:val="0"/>
          <w:color w:val="000000"/>
          <w:spacing w:val="-12"/>
          <w:w w:val="100"/>
          <w:sz w:val="24"/>
          <w:szCs w:val="24"/>
          <w:vertAlign w:val="baseline"/>
        </w:rPr>
      </w:pPr>
      <w:r>
        <w:rPr>
          <w:rFonts w:ascii="宋体" w:hAnsi="宋体" w:eastAsia="宋体" w:cs="宋体"/>
          <w:sz w:val="24"/>
          <w:szCs w:val="24"/>
        </w:rPr>
        <w:drawing>
          <wp:inline distT="0" distB="0" distL="114300" distR="114300">
            <wp:extent cx="5001260" cy="3407410"/>
            <wp:effectExtent l="0" t="0" r="8890" b="254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001260" cy="3407410"/>
                    </a:xfrm>
                    <a:prstGeom prst="rect">
                      <a:avLst/>
                    </a:prstGeom>
                    <a:noFill/>
                    <a:ln w="9525">
                      <a:noFill/>
                    </a:ln>
                  </pic:spPr>
                </pic:pic>
              </a:graphicData>
            </a:graphic>
          </wp:inline>
        </w:drawing>
      </w: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keepNext w:val="0"/>
        <w:keepLines w:val="0"/>
        <w:pageBreakBefore w:val="0"/>
        <w:widowControl w:val="0"/>
        <w:kinsoku/>
        <w:wordWrap/>
        <w:overflowPunct/>
        <w:topLinePunct w:val="0"/>
        <w:autoSpaceDE/>
        <w:autoSpaceDN/>
        <w:bidi w:val="0"/>
        <w:adjustRightInd w:val="0"/>
        <w:snapToGrid w:val="0"/>
        <w:spacing w:line="300" w:lineRule="atLeast"/>
        <w:jc w:val="both"/>
        <w:textAlignment w:val="auto"/>
        <w:rPr>
          <w:rFonts w:hint="eastAsia" w:ascii="黑体" w:hAnsi="黑体" w:eastAsia="黑体" w:cs="黑体"/>
          <w:b/>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tLeast"/>
        <w:ind w:firstLine="602" w:firstLineChars="200"/>
        <w:jc w:val="both"/>
        <w:textAlignment w:val="auto"/>
        <w:rPr>
          <w:rFonts w:hint="eastAsia" w:ascii="仿宋" w:hAnsi="仿宋" w:eastAsia="仿宋" w:cs="仿宋"/>
          <w:color w:val="000000"/>
          <w:sz w:val="24"/>
          <w:szCs w:val="24"/>
        </w:rPr>
      </w:pPr>
      <w:r>
        <w:rPr>
          <w:rFonts w:hint="eastAsia" w:ascii="黑体" w:hAnsi="黑体" w:eastAsia="黑体" w:cs="黑体"/>
          <w:b/>
          <w:sz w:val="30"/>
          <w:szCs w:val="30"/>
          <w:lang w:val="en-US" w:eastAsia="zh-CN"/>
        </w:rPr>
        <w:t>关于新北区林燕群卓越班主任成长营</w:t>
      </w:r>
      <w:r>
        <w:rPr>
          <w:rFonts w:hint="eastAsia" w:ascii="黑体" w:hAnsi="黑体" w:eastAsia="黑体" w:cs="黑体"/>
          <w:b/>
          <w:sz w:val="30"/>
          <w:szCs w:val="30"/>
          <w:lang w:eastAsia="zh-CN"/>
        </w:rPr>
        <w:t>第</w:t>
      </w:r>
      <w:r>
        <w:rPr>
          <w:rFonts w:hint="eastAsia" w:ascii="黑体" w:hAnsi="黑体" w:eastAsia="黑体" w:cs="黑体"/>
          <w:b/>
          <w:sz w:val="30"/>
          <w:szCs w:val="30"/>
          <w:lang w:val="en-US" w:eastAsia="zh-CN"/>
        </w:rPr>
        <w:t>1次</w:t>
      </w:r>
      <w:r>
        <w:rPr>
          <w:rFonts w:hint="eastAsia" w:ascii="黑体" w:hAnsi="黑体" w:eastAsia="黑体" w:cs="黑体"/>
          <w:b/>
          <w:sz w:val="30"/>
          <w:szCs w:val="30"/>
        </w:rPr>
        <w:t>活动通知</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有关小学：</w:t>
      </w:r>
    </w:p>
    <w:p>
      <w:pPr>
        <w:keepNext w:val="0"/>
        <w:keepLines w:val="0"/>
        <w:pageBreakBefore w:val="0"/>
        <w:widowControl w:val="0"/>
        <w:kinsoku/>
        <w:wordWrap/>
        <w:overflowPunct/>
        <w:topLinePunct w:val="0"/>
        <w:autoSpaceDE/>
        <w:autoSpaceDN/>
        <w:bidi w:val="0"/>
        <w:spacing w:line="300" w:lineRule="atLeast"/>
        <w:ind w:firstLine="420" w:firstLineChars="200"/>
        <w:textAlignment w:val="auto"/>
        <w:rPr>
          <w:rFonts w:hint="eastAsia"/>
        </w:rPr>
      </w:pPr>
      <w:r>
        <w:rPr>
          <w:rFonts w:hint="eastAsia"/>
        </w:rPr>
        <w:t>根据《关于印发〈常州市新北区教育系统第二轮“三名”培育工程实施意见〉的通知》（常新教〔2023〕79号）</w:t>
      </w:r>
      <w:r>
        <w:rPr>
          <w:rFonts w:hint="eastAsia"/>
          <w:lang w:val="en-US" w:eastAsia="zh-CN"/>
        </w:rPr>
        <w:t>精神</w:t>
      </w:r>
      <w:r>
        <w:rPr>
          <w:rFonts w:hint="eastAsia"/>
        </w:rPr>
        <w:t>，依据《新北区</w:t>
      </w:r>
      <w:r>
        <w:rPr>
          <w:rFonts w:hint="eastAsia"/>
          <w:lang w:val="en-US" w:eastAsia="zh-CN"/>
        </w:rPr>
        <w:t>林燕群</w:t>
      </w:r>
      <w:r>
        <w:rPr>
          <w:rFonts w:hint="eastAsia"/>
        </w:rPr>
        <w:t>卓越</w:t>
      </w:r>
      <w:r>
        <w:rPr>
          <w:rFonts w:hint="eastAsia"/>
          <w:lang w:val="en-US" w:eastAsia="zh-CN"/>
        </w:rPr>
        <w:t>班主任</w:t>
      </w:r>
      <w:r>
        <w:rPr>
          <w:rFonts w:hint="eastAsia"/>
        </w:rPr>
        <w:t>成长营研修方案》的安排，定于</w:t>
      </w:r>
      <w:r>
        <w:rPr>
          <w:rFonts w:hint="eastAsia"/>
          <w:lang w:val="en-US" w:eastAsia="zh-CN"/>
        </w:rPr>
        <w:t>2023年10</w:t>
      </w:r>
      <w:r>
        <w:rPr>
          <w:rFonts w:hint="eastAsia"/>
        </w:rPr>
        <w:t>月</w:t>
      </w:r>
      <w:r>
        <w:rPr>
          <w:rFonts w:hint="eastAsia"/>
          <w:lang w:val="en-US" w:eastAsia="zh-CN"/>
        </w:rPr>
        <w:t>26日</w:t>
      </w:r>
      <w:r>
        <w:rPr>
          <w:rFonts w:hint="eastAsia"/>
          <w:lang w:eastAsia="zh-CN"/>
        </w:rPr>
        <w:t>举行</w:t>
      </w:r>
      <w:r>
        <w:rPr>
          <w:rFonts w:hint="eastAsia"/>
          <w:lang w:val="en-US" w:eastAsia="zh-CN"/>
        </w:rPr>
        <w:t>成长营</w:t>
      </w:r>
      <w:r>
        <w:rPr>
          <w:rFonts w:hint="eastAsia"/>
          <w:lang w:eastAsia="zh-CN"/>
        </w:rPr>
        <w:t>第</w:t>
      </w:r>
      <w:r>
        <w:rPr>
          <w:rFonts w:hint="eastAsia"/>
          <w:lang w:val="en-US" w:eastAsia="zh-CN"/>
        </w:rPr>
        <w:t>1次活动</w:t>
      </w:r>
      <w:r>
        <w:rPr>
          <w:rFonts w:hint="eastAsia"/>
        </w:rPr>
        <w:t>。</w:t>
      </w:r>
    </w:p>
    <w:p>
      <w:pPr>
        <w:keepNext w:val="0"/>
        <w:keepLines w:val="0"/>
        <w:pageBreakBefore w:val="0"/>
        <w:widowControl w:val="0"/>
        <w:kinsoku/>
        <w:wordWrap/>
        <w:overflowPunct/>
        <w:topLinePunct w:val="0"/>
        <w:autoSpaceDE/>
        <w:autoSpaceDN/>
        <w:bidi w:val="0"/>
        <w:spacing w:line="300" w:lineRule="atLeast"/>
        <w:textAlignment w:val="auto"/>
        <w:rPr>
          <w:rFonts w:hint="eastAsia"/>
          <w:b/>
          <w:bCs/>
        </w:rPr>
      </w:pPr>
      <w:r>
        <w:rPr>
          <w:rFonts w:hint="eastAsia"/>
          <w:b/>
          <w:bCs/>
          <w:lang w:val="en-US" w:eastAsia="zh-CN"/>
        </w:rPr>
        <w:t>一、</w:t>
      </w:r>
      <w:r>
        <w:rPr>
          <w:rFonts w:hint="eastAsia"/>
          <w:b/>
          <w:bCs/>
        </w:rPr>
        <w:t>活动时间</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2023年10</w:t>
      </w:r>
      <w:r>
        <w:rPr>
          <w:rFonts w:hint="eastAsia"/>
        </w:rPr>
        <w:t>月</w:t>
      </w:r>
      <w:r>
        <w:rPr>
          <w:rFonts w:hint="eastAsia"/>
          <w:lang w:val="en-US" w:eastAsia="zh-CN"/>
        </w:rPr>
        <w:t>26日13:30</w:t>
      </w:r>
    </w:p>
    <w:p>
      <w:pPr>
        <w:keepNext w:val="0"/>
        <w:keepLines w:val="0"/>
        <w:pageBreakBefore w:val="0"/>
        <w:widowControl w:val="0"/>
        <w:kinsoku/>
        <w:wordWrap/>
        <w:overflowPunct/>
        <w:topLinePunct w:val="0"/>
        <w:autoSpaceDE/>
        <w:autoSpaceDN/>
        <w:bidi w:val="0"/>
        <w:spacing w:line="300" w:lineRule="atLeast"/>
        <w:textAlignment w:val="auto"/>
        <w:rPr>
          <w:rFonts w:hint="eastAsia"/>
          <w:b/>
          <w:bCs/>
        </w:rPr>
      </w:pPr>
      <w:r>
        <w:rPr>
          <w:rFonts w:hint="eastAsia"/>
          <w:b/>
          <w:bCs/>
          <w:lang w:val="en-US" w:eastAsia="zh-CN"/>
        </w:rPr>
        <w:t>二、</w:t>
      </w:r>
      <w:r>
        <w:rPr>
          <w:rFonts w:hint="eastAsia"/>
          <w:b/>
          <w:bCs/>
          <w:lang w:eastAsia="zh-CN"/>
        </w:rPr>
        <w:t>活动</w:t>
      </w:r>
      <w:r>
        <w:rPr>
          <w:rFonts w:hint="eastAsia"/>
          <w:b/>
          <w:bCs/>
        </w:rPr>
        <w:t>地点</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龙虎塘第二实验小学（龙虎塘街道新苑五路8号）四楼会议室3</w:t>
      </w:r>
    </w:p>
    <w:p>
      <w:pPr>
        <w:keepNext w:val="0"/>
        <w:keepLines w:val="0"/>
        <w:pageBreakBefore w:val="0"/>
        <w:widowControl w:val="0"/>
        <w:kinsoku/>
        <w:wordWrap/>
        <w:overflowPunct/>
        <w:topLinePunct w:val="0"/>
        <w:autoSpaceDE/>
        <w:autoSpaceDN/>
        <w:bidi w:val="0"/>
        <w:spacing w:line="300" w:lineRule="atLeast"/>
        <w:textAlignment w:val="auto"/>
        <w:rPr>
          <w:rFonts w:hint="eastAsia"/>
          <w:b/>
          <w:bCs/>
          <w:lang w:val="en-US" w:eastAsia="zh-CN"/>
        </w:rPr>
      </w:pPr>
      <w:r>
        <w:rPr>
          <w:rFonts w:hint="eastAsia"/>
          <w:b/>
          <w:bCs/>
          <w:lang w:val="en-US" w:eastAsia="zh-CN"/>
        </w:rPr>
        <w:t>三、参加对象</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成长营</w:t>
      </w:r>
      <w:r>
        <w:rPr>
          <w:rFonts w:hint="eastAsia"/>
        </w:rPr>
        <w:t>全体成员</w:t>
      </w:r>
      <w:r>
        <w:rPr>
          <w:rFonts w:hint="eastAsia"/>
          <w:lang w:eastAsia="zh-CN"/>
        </w:rPr>
        <w:t>。</w:t>
      </w:r>
    </w:p>
    <w:p>
      <w:pPr>
        <w:keepNext w:val="0"/>
        <w:keepLines w:val="0"/>
        <w:pageBreakBefore w:val="0"/>
        <w:widowControl w:val="0"/>
        <w:kinsoku/>
        <w:wordWrap/>
        <w:overflowPunct/>
        <w:topLinePunct w:val="0"/>
        <w:autoSpaceDE/>
        <w:autoSpaceDN/>
        <w:bidi w:val="0"/>
        <w:spacing w:line="300" w:lineRule="atLeast"/>
        <w:textAlignment w:val="auto"/>
        <w:rPr>
          <w:rFonts w:hint="eastAsia"/>
          <w:b/>
          <w:bCs/>
          <w:lang w:val="en-US" w:eastAsia="zh-CN"/>
        </w:rPr>
      </w:pPr>
      <w:r>
        <w:rPr>
          <w:rFonts w:hint="eastAsia"/>
          <w:b/>
          <w:bCs/>
          <w:lang w:val="en-US" w:eastAsia="zh-CN"/>
        </w:rPr>
        <w:t>四、活动主题</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新新的团队，更新的我</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b/>
          <w:bCs/>
          <w:lang w:val="en-US" w:eastAsia="zh-CN"/>
        </w:rPr>
        <w:t>五、活动过程</w:t>
      </w:r>
      <w:r>
        <w:rPr>
          <w:rFonts w:hint="eastAsia"/>
          <w:lang w:val="en-US" w:eastAsia="zh-CN"/>
        </w:rPr>
        <w:t xml:space="preserve"> </w:t>
      </w:r>
    </w:p>
    <w:tbl>
      <w:tblPr>
        <w:tblStyle w:val="6"/>
        <w:tblpPr w:leftFromText="180" w:rightFromText="180" w:vertAnchor="text" w:horzAnchor="page" w:tblpX="2017" w:tblpY="80"/>
        <w:tblOverlap w:val="never"/>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91"/>
        <w:gridCol w:w="2272"/>
        <w:gridCol w:w="2993"/>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rPr>
            </w:pPr>
            <w:r>
              <w:rPr>
                <w:rFonts w:hint="eastAsia"/>
              </w:rPr>
              <w:t>时间</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主题</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内容</w:t>
            </w:r>
          </w:p>
        </w:tc>
        <w:tc>
          <w:tcPr>
            <w:tcW w:w="260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责任人（主讲人）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13:30-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13:50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一、座谈暖场明期许</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1.营员作自我介绍</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2.简要谈一谈对加入成长营的期待</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3.成长营文化标识探讨。</w:t>
            </w:r>
          </w:p>
        </w:tc>
        <w:tc>
          <w:tcPr>
            <w:tcW w:w="260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全体营员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6" w:hRule="atLeast"/>
        </w:trPr>
        <w:tc>
          <w:tcPr>
            <w:tcW w:w="991" w:type="dxa"/>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13:50-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14:30</w:t>
            </w:r>
          </w:p>
        </w:tc>
        <w:tc>
          <w:tcPr>
            <w:tcW w:w="2272" w:type="dxa"/>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二、项目研究明规划</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1.结合前期调研，作营员研究意向分析反馈</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2.团队项目介绍</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3.团队三年研修方案解读</w:t>
            </w:r>
          </w:p>
        </w:tc>
        <w:tc>
          <w:tcPr>
            <w:tcW w:w="2604" w:type="dxa"/>
            <w:vMerge w:val="restart"/>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林燕群</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（成员参与互动研讨）</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14:30-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14:40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三、规章学习明秩序</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学习区工作室建设规章制度</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c>
          <w:tcPr>
            <w:tcW w:w="2604" w:type="dxa"/>
            <w:vMerge w:val="continue"/>
            <w:tcBorders>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14:40-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15:40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四、岗位探讨明合作</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论证工作室高效运行的岗位设置及职责，申报岗位。</w:t>
            </w:r>
          </w:p>
        </w:tc>
        <w:tc>
          <w:tcPr>
            <w:tcW w:w="2604" w:type="dxa"/>
            <w:vMerge w:val="continue"/>
            <w:tcBorders>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p>
        </w:tc>
      </w:tr>
    </w:tbl>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300" w:lineRule="atLeast"/>
        <w:textAlignment w:val="auto"/>
        <w:rPr>
          <w:rFonts w:hint="eastAsia"/>
          <w:b/>
          <w:bCs/>
          <w:lang w:val="en-US" w:eastAsia="zh-CN"/>
        </w:rPr>
      </w:pPr>
      <w:r>
        <w:rPr>
          <w:rFonts w:hint="eastAsia"/>
          <w:b/>
          <w:bCs/>
          <w:lang w:val="en-US" w:eastAsia="zh-CN"/>
        </w:rPr>
        <w:t>六、分工安排</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1.策划与主持、组织：林燕群</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2.后勤保障、签到：杨楹</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3.摄影：孙洁</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4.报道撰写：陈云</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 xml:space="preserve">5.简报整理：马利平  </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b/>
          <w:bCs/>
          <w:lang w:val="en-US" w:eastAsia="zh-CN"/>
        </w:rPr>
      </w:pPr>
      <w:r>
        <w:rPr>
          <w:rFonts w:hint="eastAsia"/>
          <w:b/>
          <w:bCs/>
          <w:lang w:val="en-US" w:eastAsia="zh-CN"/>
        </w:rPr>
        <w:t>七、注意事项</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1.请各位营员提前调整好课务，提前5分钟至会议室3签到。</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2.机动车请听从学校南门门卫指挥，停放入库。</w:t>
      </w:r>
    </w:p>
    <w:p>
      <w:pPr>
        <w:pStyle w:val="2"/>
        <w:keepNext w:val="0"/>
        <w:keepLines w:val="0"/>
        <w:pageBreakBefore w:val="0"/>
        <w:widowControl w:val="0"/>
        <w:kinsoku/>
        <w:wordWrap/>
        <w:overflowPunct/>
        <w:topLinePunct w:val="0"/>
        <w:autoSpaceDE/>
        <w:autoSpaceDN/>
        <w:bidi w:val="0"/>
        <w:spacing w:line="3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300" w:lineRule="exact"/>
        <w:jc w:val="right"/>
        <w:textAlignment w:val="auto"/>
        <w:rPr>
          <w:rFonts w:hint="eastAsia"/>
        </w:rPr>
      </w:pPr>
      <w:r>
        <w:rPr>
          <w:rFonts w:hint="eastAsia"/>
        </w:rPr>
        <w:t>常州市新北区</w:t>
      </w:r>
      <w:r>
        <w:rPr>
          <w:rFonts w:hint="eastAsia"/>
          <w:lang w:val="en-US" w:eastAsia="zh-CN"/>
        </w:rPr>
        <w:t>教育局基础教育处</w:t>
      </w:r>
      <w:r>
        <w:rPr>
          <w:rFonts w:hint="eastAsia"/>
        </w:rPr>
        <w:t xml:space="preserve">   </w:t>
      </w: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r>
        <w:rPr>
          <w:rFonts w:hint="eastAsia"/>
        </w:rPr>
        <w:t>20</w:t>
      </w:r>
      <w:r>
        <w:rPr>
          <w:rFonts w:hint="eastAsia"/>
          <w:lang w:val="en-US" w:eastAsia="zh-CN"/>
        </w:rPr>
        <w:t>23</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 xml:space="preserve">日  </w:t>
      </w:r>
    </w:p>
    <w:p>
      <w:pPr>
        <w:pStyle w:val="5"/>
        <w:keepNext w:val="0"/>
        <w:keepLines w:val="0"/>
        <w:widowControl/>
        <w:suppressLineNumbers w:val="0"/>
        <w:spacing w:before="1" w:beforeAutospacing="0" w:after="0" w:afterAutospacing="0" w:line="227" w:lineRule="auto"/>
        <w:ind w:left="0" w:right="0"/>
        <w:jc w:val="left"/>
        <w:rPr>
          <w:rFonts w:ascii="微软雅黑" w:hAnsi="微软雅黑" w:eastAsia="微软雅黑" w:cs="微软雅黑"/>
          <w:b w:val="0"/>
          <w:bCs w:val="0"/>
          <w:i w:val="0"/>
          <w:iCs w:val="0"/>
          <w:color w:val="FF0000"/>
          <w:spacing w:val="-12"/>
          <w:w w:val="100"/>
          <w:sz w:val="28"/>
          <w:szCs w:val="28"/>
          <w:vertAlign w:val="baseline"/>
        </w:rPr>
      </w:pPr>
    </w:p>
    <w:p>
      <w:pPr>
        <w:pStyle w:val="5"/>
        <w:keepNext w:val="0"/>
        <w:keepLines w:val="0"/>
        <w:widowControl/>
        <w:suppressLineNumbers w:val="0"/>
        <w:spacing w:before="1" w:beforeAutospacing="0" w:after="0" w:afterAutospacing="0" w:line="227" w:lineRule="auto"/>
        <w:ind w:left="0" w:right="0"/>
        <w:jc w:val="left"/>
        <w:rPr>
          <w:rFonts w:hint="eastAsia" w:ascii="微软雅黑" w:hAnsi="微软雅黑" w:eastAsia="微软雅黑" w:cs="微软雅黑"/>
          <w:b w:val="0"/>
          <w:bCs w:val="0"/>
          <w:i w:val="0"/>
          <w:iCs w:val="0"/>
          <w:color w:val="000000"/>
          <w:spacing w:val="-12"/>
          <w:w w:val="100"/>
          <w:sz w:val="24"/>
          <w:szCs w:val="24"/>
          <w:vertAlign w:val="baseline"/>
        </w:rPr>
      </w:pPr>
      <w:r>
        <w:rPr>
          <w:rFonts w:ascii="微软雅黑" w:hAnsi="微软雅黑" w:eastAsia="微软雅黑" w:cs="微软雅黑"/>
          <w:b w:val="0"/>
          <w:bCs w:val="0"/>
          <w:i w:val="0"/>
          <w:iCs w:val="0"/>
          <w:color w:val="FF0000"/>
          <w:spacing w:val="-12"/>
          <w:w w:val="100"/>
          <w:sz w:val="28"/>
          <w:szCs w:val="28"/>
          <w:vertAlign w:val="baseline"/>
        </w:rPr>
        <w:t>【</w:t>
      </w:r>
      <w:r>
        <w:rPr>
          <w:rFonts w:hint="eastAsia" w:ascii="微软雅黑" w:hAnsi="微软雅黑" w:eastAsia="微软雅黑" w:cs="微软雅黑"/>
          <w:b w:val="0"/>
          <w:bCs w:val="0"/>
          <w:i w:val="0"/>
          <w:iCs w:val="0"/>
          <w:color w:val="FF0000"/>
          <w:spacing w:val="-12"/>
          <w:w w:val="100"/>
          <w:sz w:val="28"/>
          <w:szCs w:val="28"/>
          <w:vertAlign w:val="baseline"/>
        </w:rPr>
        <w:t>二</w:t>
      </w:r>
      <w:r>
        <w:rPr>
          <w:rFonts w:hint="eastAsia" w:ascii="微软雅黑" w:hAnsi="微软雅黑" w:eastAsia="微软雅黑" w:cs="微软雅黑"/>
          <w:b w:val="0"/>
          <w:bCs w:val="0"/>
          <w:i w:val="0"/>
          <w:iCs w:val="0"/>
          <w:color w:val="FF0000"/>
          <w:spacing w:val="-49"/>
          <w:w w:val="100"/>
          <w:sz w:val="28"/>
          <w:szCs w:val="28"/>
          <w:vertAlign w:val="baseline"/>
        </w:rPr>
        <w:t xml:space="preserve"> </w:t>
      </w:r>
      <w:r>
        <w:rPr>
          <w:rFonts w:hint="eastAsia" w:ascii="微软雅黑" w:hAnsi="微软雅黑" w:eastAsia="微软雅黑" w:cs="微软雅黑"/>
          <w:b w:val="0"/>
          <w:bCs w:val="0"/>
          <w:i w:val="0"/>
          <w:iCs w:val="0"/>
          <w:color w:val="FF0000"/>
          <w:spacing w:val="-12"/>
          <w:w w:val="100"/>
          <w:sz w:val="28"/>
          <w:szCs w:val="28"/>
          <w:vertAlign w:val="baseline"/>
        </w:rPr>
        <w:t>、活动签到】</w:t>
      </w:r>
      <w:r>
        <w:rPr>
          <w:rFonts w:hint="eastAsia" w:ascii="微软雅黑" w:hAnsi="微软雅黑" w:eastAsia="微软雅黑" w:cs="微软雅黑"/>
          <w:b w:val="0"/>
          <w:bCs w:val="0"/>
          <w:i w:val="0"/>
          <w:iCs w:val="0"/>
          <w:color w:val="000000"/>
          <w:spacing w:val="-12"/>
          <w:w w:val="100"/>
          <w:sz w:val="24"/>
          <w:szCs w:val="24"/>
          <w:vertAlign w:val="baseline"/>
        </w:rPr>
        <w:t>（附：</w:t>
      </w:r>
      <w:r>
        <w:rPr>
          <w:rFonts w:hint="eastAsia" w:ascii="微软雅黑" w:hAnsi="微软雅黑" w:eastAsia="微软雅黑" w:cs="微软雅黑"/>
          <w:b w:val="0"/>
          <w:bCs w:val="0"/>
          <w:i w:val="0"/>
          <w:iCs w:val="0"/>
          <w:color w:val="000000"/>
          <w:spacing w:val="-32"/>
          <w:w w:val="100"/>
          <w:sz w:val="24"/>
          <w:szCs w:val="24"/>
          <w:vertAlign w:val="baseline"/>
        </w:rPr>
        <w:t xml:space="preserve"> </w:t>
      </w:r>
      <w:r>
        <w:rPr>
          <w:rFonts w:hint="eastAsia" w:ascii="微软雅黑" w:hAnsi="微软雅黑" w:eastAsia="微软雅黑" w:cs="微软雅黑"/>
          <w:b w:val="0"/>
          <w:bCs w:val="0"/>
          <w:i w:val="0"/>
          <w:iCs w:val="0"/>
          <w:color w:val="000000"/>
          <w:spacing w:val="-12"/>
          <w:w w:val="100"/>
          <w:sz w:val="24"/>
          <w:szCs w:val="24"/>
          <w:vertAlign w:val="baseline"/>
        </w:rPr>
        <w:t>纸质签到表扫描件）</w:t>
      </w:r>
    </w:p>
    <w:p>
      <w:pPr>
        <w:pStyle w:val="5"/>
        <w:keepNext w:val="0"/>
        <w:keepLines w:val="0"/>
        <w:widowControl/>
        <w:suppressLineNumbers w:val="0"/>
        <w:spacing w:before="1" w:beforeAutospacing="0" w:after="0" w:afterAutospacing="0" w:line="227" w:lineRule="auto"/>
        <w:ind w:left="0" w:right="0"/>
        <w:jc w:val="left"/>
        <w:rPr>
          <w:rFonts w:hint="eastAsia" w:ascii="微软雅黑" w:hAnsi="微软雅黑" w:eastAsia="微软雅黑" w:cs="微软雅黑"/>
          <w:b w:val="0"/>
          <w:bCs w:val="0"/>
          <w:i w:val="0"/>
          <w:iCs w:val="0"/>
          <w:color w:val="000000"/>
          <w:spacing w:val="-12"/>
          <w:w w:val="100"/>
          <w:sz w:val="24"/>
          <w:szCs w:val="24"/>
          <w:vertAlign w:val="baseline"/>
          <w:lang w:eastAsia="zh-CN"/>
        </w:rPr>
      </w:pPr>
      <w:r>
        <w:rPr>
          <w:rFonts w:hint="eastAsia" w:ascii="微软雅黑" w:hAnsi="微软雅黑" w:eastAsia="微软雅黑" w:cs="微软雅黑"/>
          <w:b w:val="0"/>
          <w:bCs w:val="0"/>
          <w:i w:val="0"/>
          <w:iCs w:val="0"/>
          <w:color w:val="000000"/>
          <w:spacing w:val="-12"/>
          <w:w w:val="100"/>
          <w:sz w:val="24"/>
          <w:szCs w:val="24"/>
          <w:vertAlign w:val="baseline"/>
          <w:lang w:eastAsia="zh-CN"/>
        </w:rPr>
        <w:drawing>
          <wp:inline distT="0" distB="0" distL="114300" distR="114300">
            <wp:extent cx="5110480" cy="7445375"/>
            <wp:effectExtent l="0" t="0" r="13970" b="3175"/>
            <wp:docPr id="8" name="图片 8" descr="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签到"/>
                    <pic:cNvPicPr>
                      <a:picLocks noChangeAspect="1"/>
                    </pic:cNvPicPr>
                  </pic:nvPicPr>
                  <pic:blipFill>
                    <a:blip r:embed="rId5"/>
                    <a:stretch>
                      <a:fillRect/>
                    </a:stretch>
                  </pic:blipFill>
                  <pic:spPr>
                    <a:xfrm>
                      <a:off x="0" y="0"/>
                      <a:ext cx="5110480" cy="7445375"/>
                    </a:xfrm>
                    <a:prstGeom prst="rect">
                      <a:avLst/>
                    </a:prstGeom>
                  </pic:spPr>
                </pic:pic>
              </a:graphicData>
            </a:graphic>
          </wp:inline>
        </w:drawing>
      </w:r>
    </w:p>
    <w:p>
      <w:pPr>
        <w:pStyle w:val="5"/>
        <w:keepNext w:val="0"/>
        <w:keepLines w:val="0"/>
        <w:widowControl/>
        <w:suppressLineNumbers w:val="0"/>
        <w:spacing w:before="1" w:beforeAutospacing="0" w:after="0" w:afterAutospacing="0" w:line="227" w:lineRule="auto"/>
        <w:ind w:left="0" w:right="0"/>
        <w:jc w:val="left"/>
        <w:rPr>
          <w:rFonts w:hint="eastAsia" w:ascii="微软雅黑" w:hAnsi="微软雅黑" w:eastAsia="微软雅黑" w:cs="微软雅黑"/>
          <w:b w:val="0"/>
          <w:bCs w:val="0"/>
          <w:i w:val="0"/>
          <w:iCs w:val="0"/>
          <w:color w:val="000000"/>
          <w:spacing w:val="-12"/>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FF0000"/>
          <w:spacing w:val="-11"/>
          <w:w w:val="100"/>
          <w:sz w:val="28"/>
          <w:szCs w:val="28"/>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r>
        <w:rPr>
          <w:rFonts w:hint="eastAsia" w:ascii="微软雅黑" w:hAnsi="微软雅黑" w:eastAsia="微软雅黑" w:cs="微软雅黑"/>
          <w:b w:val="0"/>
          <w:bCs w:val="0"/>
          <w:i w:val="0"/>
          <w:iCs w:val="0"/>
          <w:color w:val="FF0000"/>
          <w:spacing w:val="-11"/>
          <w:w w:val="100"/>
          <w:sz w:val="28"/>
          <w:szCs w:val="28"/>
          <w:vertAlign w:val="baseline"/>
        </w:rPr>
        <w:t>【三</w:t>
      </w:r>
      <w:r>
        <w:rPr>
          <w:rFonts w:hint="eastAsia" w:ascii="微软雅黑" w:hAnsi="微软雅黑" w:eastAsia="微软雅黑" w:cs="微软雅黑"/>
          <w:b w:val="0"/>
          <w:bCs w:val="0"/>
          <w:i w:val="0"/>
          <w:iCs w:val="0"/>
          <w:color w:val="FF0000"/>
          <w:spacing w:val="-38"/>
          <w:w w:val="100"/>
          <w:sz w:val="28"/>
          <w:szCs w:val="28"/>
          <w:vertAlign w:val="baseline"/>
        </w:rPr>
        <w:t xml:space="preserve"> </w:t>
      </w:r>
      <w:r>
        <w:rPr>
          <w:rFonts w:hint="eastAsia" w:ascii="微软雅黑" w:hAnsi="微软雅黑" w:eastAsia="微软雅黑" w:cs="微软雅黑"/>
          <w:b w:val="0"/>
          <w:bCs w:val="0"/>
          <w:i w:val="0"/>
          <w:iCs w:val="0"/>
          <w:color w:val="FF0000"/>
          <w:spacing w:val="-11"/>
          <w:w w:val="100"/>
          <w:sz w:val="28"/>
          <w:szCs w:val="28"/>
          <w:vertAlign w:val="baseline"/>
        </w:rPr>
        <w:t>、活动过程材料】</w:t>
      </w:r>
      <w:r>
        <w:rPr>
          <w:rFonts w:hint="eastAsia" w:ascii="微软雅黑" w:hAnsi="微软雅黑" w:eastAsia="微软雅黑" w:cs="微软雅黑"/>
          <w:b w:val="0"/>
          <w:bCs w:val="0"/>
          <w:i w:val="0"/>
          <w:iCs w:val="0"/>
          <w:color w:val="000000"/>
          <w:spacing w:val="-11"/>
          <w:w w:val="100"/>
          <w:sz w:val="24"/>
          <w:szCs w:val="24"/>
          <w:vertAlign w:val="baseline"/>
        </w:rPr>
        <w:t>（附：</w:t>
      </w:r>
      <w:r>
        <w:rPr>
          <w:rFonts w:hint="eastAsia" w:ascii="微软雅黑" w:hAnsi="微软雅黑" w:eastAsia="微软雅黑" w:cs="微软雅黑"/>
          <w:b w:val="0"/>
          <w:bCs w:val="0"/>
          <w:i w:val="0"/>
          <w:iCs w:val="0"/>
          <w:color w:val="000000"/>
          <w:spacing w:val="-40"/>
          <w:w w:val="100"/>
          <w:sz w:val="24"/>
          <w:szCs w:val="24"/>
          <w:vertAlign w:val="baseline"/>
        </w:rPr>
        <w:t xml:space="preserve"> </w:t>
      </w:r>
      <w:r>
        <w:rPr>
          <w:rFonts w:hint="eastAsia" w:ascii="微软雅黑" w:hAnsi="微软雅黑" w:eastAsia="微软雅黑" w:cs="微软雅黑"/>
          <w:b w:val="0"/>
          <w:bCs w:val="0"/>
          <w:i w:val="0"/>
          <w:iCs w:val="0"/>
          <w:color w:val="000000"/>
          <w:spacing w:val="-11"/>
          <w:w w:val="100"/>
          <w:sz w:val="24"/>
          <w:szCs w:val="24"/>
          <w:vertAlign w:val="baseline"/>
        </w:rPr>
        <w:t>详细教案、讲座交流稿大纲要点、研讨实录）</w:t>
      </w:r>
    </w:p>
    <w:tbl>
      <w:tblPr>
        <w:tblStyle w:val="6"/>
        <w:tblpPr w:leftFromText="180" w:rightFromText="180" w:vertAnchor="text" w:horzAnchor="page" w:tblpX="2017" w:tblpY="80"/>
        <w:tblOverlap w:val="never"/>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91"/>
        <w:gridCol w:w="2272"/>
        <w:gridCol w:w="2993"/>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rPr>
            </w:pPr>
            <w:r>
              <w:rPr>
                <w:rFonts w:hint="eastAsia"/>
              </w:rPr>
              <w:t>时间</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主题</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内容</w:t>
            </w:r>
          </w:p>
        </w:tc>
        <w:tc>
          <w:tcPr>
            <w:tcW w:w="260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责任人（主讲人）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13:30-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13:50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一、座谈暖场明期许</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1.营员作自我介绍</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2.简要谈一谈对加入成长营的期待</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3.成长营文化标识探讨。</w:t>
            </w:r>
          </w:p>
        </w:tc>
        <w:tc>
          <w:tcPr>
            <w:tcW w:w="260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全体营员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6" w:hRule="atLeast"/>
        </w:trPr>
        <w:tc>
          <w:tcPr>
            <w:tcW w:w="991" w:type="dxa"/>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13:50-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14:30</w:t>
            </w:r>
          </w:p>
        </w:tc>
        <w:tc>
          <w:tcPr>
            <w:tcW w:w="2272" w:type="dxa"/>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二、项目研究明规划</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1.结合前期调研，作营员研究意向分析反馈</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2.团队项目介绍</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3.团队三年研修方案解读</w:t>
            </w:r>
          </w:p>
        </w:tc>
        <w:tc>
          <w:tcPr>
            <w:tcW w:w="2604" w:type="dxa"/>
            <w:vMerge w:val="restart"/>
            <w:tcBorders>
              <w:top w:val="single" w:color="auto" w:sz="4" w:space="0"/>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林燕群</w:t>
            </w:r>
          </w:p>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（成员参与互动研讨）</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14:30-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14:40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三、规章学习明秩序</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学习区工作室建设规章制度</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c>
          <w:tcPr>
            <w:tcW w:w="2604" w:type="dxa"/>
            <w:vMerge w:val="continue"/>
            <w:tcBorders>
              <w:left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9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r>
              <w:rPr>
                <w:rFonts w:hint="eastAsia"/>
                <w:lang w:val="en-US" w:eastAsia="zh-CN"/>
              </w:rPr>
              <w:t>14:40-</w:t>
            </w:r>
          </w:p>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15:40</w:t>
            </w:r>
          </w:p>
        </w:tc>
        <w:tc>
          <w:tcPr>
            <w:tcW w:w="227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四、岗位探讨明合作</w:t>
            </w:r>
          </w:p>
        </w:tc>
        <w:tc>
          <w:tcPr>
            <w:tcW w:w="2993"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r>
              <w:rPr>
                <w:rFonts w:hint="eastAsia"/>
                <w:lang w:val="en-US" w:eastAsia="zh-CN"/>
              </w:rPr>
              <w:t>论证工作室高效运行的岗位设置及职责，申报岗位。</w:t>
            </w:r>
          </w:p>
        </w:tc>
        <w:tc>
          <w:tcPr>
            <w:tcW w:w="2604" w:type="dxa"/>
            <w:vMerge w:val="continue"/>
            <w:tcBorders>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top"/>
          </w:tcPr>
          <w:p>
            <w:pPr>
              <w:keepNext w:val="0"/>
              <w:keepLines w:val="0"/>
              <w:pageBreakBefore w:val="0"/>
              <w:widowControl w:val="0"/>
              <w:kinsoku/>
              <w:wordWrap/>
              <w:overflowPunct/>
              <w:topLinePunct w:val="0"/>
              <w:autoSpaceDE/>
              <w:autoSpaceDN/>
              <w:bidi w:val="0"/>
              <w:spacing w:line="300" w:lineRule="atLeast"/>
              <w:textAlignment w:val="auto"/>
              <w:rPr>
                <w:rFonts w:hint="eastAsia"/>
                <w:lang w:val="en-US" w:eastAsia="zh-CN"/>
              </w:rPr>
            </w:pPr>
          </w:p>
        </w:tc>
      </w:tr>
    </w:tbl>
    <w:p>
      <w:pPr>
        <w:keepNext w:val="0"/>
        <w:keepLines w:val="0"/>
        <w:pageBreakBefore w:val="0"/>
        <w:widowControl w:val="0"/>
        <w:kinsoku/>
        <w:wordWrap/>
        <w:overflowPunct/>
        <w:topLinePunct w:val="0"/>
        <w:autoSpaceDE/>
        <w:autoSpaceDN/>
        <w:bidi w:val="0"/>
        <w:spacing w:line="300" w:lineRule="atLeast"/>
        <w:textAlignment w:val="auto"/>
        <w:rPr>
          <w:rFonts w:hint="default"/>
          <w:lang w:val="en-US" w:eastAsia="zh-CN"/>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0" w:beforeAutospacing="0" w:after="0" w:afterAutospacing="0" w:line="228" w:lineRule="auto"/>
        <w:ind w:left="0" w:right="0"/>
        <w:jc w:val="left"/>
        <w:rPr>
          <w:rFonts w:hint="eastAsia" w:ascii="微软雅黑" w:hAnsi="微软雅黑" w:eastAsia="微软雅黑" w:cs="微软雅黑"/>
          <w:b w:val="0"/>
          <w:bCs w:val="0"/>
          <w:i w:val="0"/>
          <w:iCs w:val="0"/>
          <w:color w:val="000000"/>
          <w:spacing w:val="-11"/>
          <w:w w:val="100"/>
          <w:sz w:val="24"/>
          <w:szCs w:val="24"/>
          <w:vertAlign w:val="baseline"/>
        </w:rPr>
      </w:pPr>
    </w:p>
    <w:p>
      <w:pPr>
        <w:pStyle w:val="5"/>
        <w:keepNext w:val="0"/>
        <w:keepLines w:val="0"/>
        <w:widowControl/>
        <w:suppressLineNumbers w:val="0"/>
        <w:spacing w:before="121" w:beforeAutospacing="0" w:after="0" w:afterAutospacing="0" w:line="624" w:lineRule="exact"/>
        <w:ind w:left="0" w:right="0"/>
        <w:jc w:val="left"/>
        <w:rPr>
          <w:sz w:val="21"/>
          <w:szCs w:val="21"/>
        </w:rPr>
      </w:pPr>
      <w:r>
        <w:rPr>
          <w:rFonts w:hint="eastAsia" w:ascii="微软雅黑" w:hAnsi="微软雅黑" w:eastAsia="微软雅黑" w:cs="微软雅黑"/>
          <w:b w:val="0"/>
          <w:bCs w:val="0"/>
          <w:i w:val="0"/>
          <w:iCs w:val="0"/>
          <w:color w:val="FF0000"/>
          <w:spacing w:val="-10"/>
          <w:w w:val="100"/>
          <w:sz w:val="28"/>
          <w:szCs w:val="28"/>
          <w:vertAlign w:val="baseline"/>
        </w:rPr>
        <w:t>【四</w:t>
      </w:r>
      <w:r>
        <w:rPr>
          <w:rFonts w:hint="eastAsia" w:ascii="微软雅黑" w:hAnsi="微软雅黑" w:eastAsia="微软雅黑" w:cs="微软雅黑"/>
          <w:b w:val="0"/>
          <w:bCs w:val="0"/>
          <w:i w:val="0"/>
          <w:iCs w:val="0"/>
          <w:color w:val="FF0000"/>
          <w:spacing w:val="-48"/>
          <w:w w:val="100"/>
          <w:sz w:val="28"/>
          <w:szCs w:val="28"/>
          <w:vertAlign w:val="baseline"/>
        </w:rPr>
        <w:t xml:space="preserve"> </w:t>
      </w:r>
      <w:r>
        <w:rPr>
          <w:rFonts w:hint="eastAsia" w:ascii="微软雅黑" w:hAnsi="微软雅黑" w:eastAsia="微软雅黑" w:cs="微软雅黑"/>
          <w:b w:val="0"/>
          <w:bCs w:val="0"/>
          <w:i w:val="0"/>
          <w:iCs w:val="0"/>
          <w:color w:val="FF0000"/>
          <w:spacing w:val="-10"/>
          <w:w w:val="100"/>
          <w:sz w:val="28"/>
          <w:szCs w:val="28"/>
          <w:vertAlign w:val="baseline"/>
        </w:rPr>
        <w:t>、活动报道及网址】</w:t>
      </w:r>
      <w:r>
        <w:rPr>
          <w:rFonts w:hint="eastAsia" w:ascii="微软雅黑" w:hAnsi="微软雅黑" w:eastAsia="微软雅黑" w:cs="微软雅黑"/>
          <w:b w:val="0"/>
          <w:bCs w:val="0"/>
          <w:i w:val="0"/>
          <w:iCs w:val="0"/>
          <w:color w:val="000000"/>
          <w:spacing w:val="-10"/>
          <w:w w:val="100"/>
          <w:sz w:val="24"/>
          <w:szCs w:val="24"/>
          <w:vertAlign w:val="baseline"/>
        </w:rPr>
        <w:t>（精选 4 张左右照片，</w:t>
      </w:r>
      <w:r>
        <w:rPr>
          <w:rFonts w:hint="eastAsia" w:ascii="微软雅黑" w:hAnsi="微软雅黑" w:eastAsia="微软雅黑" w:cs="微软雅黑"/>
          <w:b w:val="0"/>
          <w:bCs w:val="0"/>
          <w:i w:val="0"/>
          <w:iCs w:val="0"/>
          <w:color w:val="000000"/>
          <w:spacing w:val="-26"/>
          <w:w w:val="100"/>
          <w:sz w:val="24"/>
          <w:szCs w:val="24"/>
          <w:vertAlign w:val="baseline"/>
        </w:rPr>
        <w:t xml:space="preserve"> </w:t>
      </w:r>
      <w:r>
        <w:rPr>
          <w:rFonts w:hint="eastAsia" w:ascii="微软雅黑" w:hAnsi="微软雅黑" w:eastAsia="微软雅黑" w:cs="微软雅黑"/>
          <w:b w:val="0"/>
          <w:bCs w:val="0"/>
          <w:i w:val="0"/>
          <w:iCs w:val="0"/>
          <w:color w:val="000000"/>
          <w:spacing w:val="-10"/>
          <w:w w:val="100"/>
          <w:sz w:val="24"/>
          <w:szCs w:val="24"/>
          <w:vertAlign w:val="baseline"/>
        </w:rPr>
        <w:t>附报道后面）</w:t>
      </w:r>
    </w:p>
    <w:p>
      <w:pPr>
        <w:pStyle w:val="5"/>
        <w:keepNext w:val="0"/>
        <w:keepLines w:val="0"/>
        <w:widowControl/>
        <w:suppressLineNumbers w:val="0"/>
        <w:spacing w:before="121" w:beforeAutospacing="0" w:after="0" w:afterAutospacing="0" w:line="624" w:lineRule="exact"/>
        <w:ind w:left="0" w:right="0"/>
        <w:jc w:val="left"/>
        <w:rPr>
          <w:rFonts w:hint="eastAsia" w:ascii="微软雅黑" w:hAnsi="微软雅黑" w:eastAsia="微软雅黑" w:cs="微软雅黑"/>
          <w:b w:val="0"/>
          <w:bCs w:val="0"/>
          <w:i w:val="0"/>
          <w:iCs w:val="0"/>
          <w:color w:val="000000"/>
          <w:spacing w:val="-10"/>
          <w:w w:val="100"/>
          <w:sz w:val="24"/>
          <w:szCs w:val="24"/>
          <w:vertAlign w:val="baseline"/>
        </w:rPr>
      </w:pPr>
      <w:r>
        <w:rPr>
          <w:rFonts w:hint="eastAsia" w:ascii="微软雅黑" w:hAnsi="微软雅黑" w:eastAsia="微软雅黑" w:cs="微软雅黑"/>
          <w:b w:val="0"/>
          <w:bCs w:val="0"/>
          <w:i w:val="0"/>
          <w:iCs w:val="0"/>
          <w:color w:val="000000"/>
          <w:spacing w:val="-10"/>
          <w:w w:val="100"/>
          <w:sz w:val="24"/>
          <w:szCs w:val="24"/>
          <w:vertAlign w:val="baseline"/>
        </w:rPr>
        <w:t>网址：</w:t>
      </w:r>
      <w:r>
        <w:rPr>
          <w:rFonts w:hint="eastAsia" w:ascii="微软雅黑" w:hAnsi="微软雅黑" w:eastAsia="微软雅黑" w:cs="微软雅黑"/>
          <w:b w:val="0"/>
          <w:bCs w:val="0"/>
          <w:i w:val="0"/>
          <w:iCs w:val="0"/>
          <w:color w:val="000000"/>
          <w:spacing w:val="-10"/>
          <w:w w:val="100"/>
          <w:sz w:val="24"/>
          <w:szCs w:val="24"/>
          <w:vertAlign w:val="baseline"/>
        </w:rPr>
        <w:fldChar w:fldCharType="begin"/>
      </w:r>
      <w:r>
        <w:rPr>
          <w:rFonts w:hint="eastAsia" w:ascii="微软雅黑" w:hAnsi="微软雅黑" w:eastAsia="微软雅黑" w:cs="微软雅黑"/>
          <w:b w:val="0"/>
          <w:bCs w:val="0"/>
          <w:i w:val="0"/>
          <w:iCs w:val="0"/>
          <w:color w:val="000000"/>
          <w:spacing w:val="-10"/>
          <w:w w:val="100"/>
          <w:sz w:val="24"/>
          <w:szCs w:val="24"/>
          <w:vertAlign w:val="baseline"/>
        </w:rPr>
        <w:instrText xml:space="preserve"> HYPERLINK "http://www.pub.xbedu.net/html/article5981628.html" </w:instrText>
      </w:r>
      <w:r>
        <w:rPr>
          <w:rFonts w:hint="eastAsia" w:ascii="微软雅黑" w:hAnsi="微软雅黑" w:eastAsia="微软雅黑" w:cs="微软雅黑"/>
          <w:b w:val="0"/>
          <w:bCs w:val="0"/>
          <w:i w:val="0"/>
          <w:iCs w:val="0"/>
          <w:color w:val="000000"/>
          <w:spacing w:val="-10"/>
          <w:w w:val="100"/>
          <w:sz w:val="24"/>
          <w:szCs w:val="24"/>
          <w:vertAlign w:val="baseline"/>
        </w:rPr>
        <w:fldChar w:fldCharType="separate"/>
      </w:r>
      <w:r>
        <w:rPr>
          <w:rStyle w:val="8"/>
          <w:rFonts w:hint="eastAsia" w:ascii="微软雅黑" w:hAnsi="微软雅黑" w:eastAsia="微软雅黑" w:cs="微软雅黑"/>
          <w:b w:val="0"/>
          <w:bCs w:val="0"/>
          <w:i w:val="0"/>
          <w:iCs w:val="0"/>
          <w:spacing w:val="-10"/>
          <w:w w:val="100"/>
          <w:sz w:val="24"/>
          <w:szCs w:val="24"/>
          <w:vertAlign w:val="baseline"/>
        </w:rPr>
        <w:t>http://www.pub.xbedu.net/html/article5981628.html</w:t>
      </w:r>
      <w:r>
        <w:rPr>
          <w:rFonts w:hint="eastAsia" w:ascii="微软雅黑" w:hAnsi="微软雅黑" w:eastAsia="微软雅黑" w:cs="微软雅黑"/>
          <w:b w:val="0"/>
          <w:bCs w:val="0"/>
          <w:i w:val="0"/>
          <w:iCs w:val="0"/>
          <w:color w:val="000000"/>
          <w:spacing w:val="-10"/>
          <w:w w:val="100"/>
          <w:sz w:val="24"/>
          <w:szCs w:val="24"/>
          <w:vertAlign w:val="baseline"/>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破圈共长，聚力前行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新北区林燕群“</w:t>
      </w:r>
      <w:r>
        <w:rPr>
          <w:rFonts w:hint="eastAsia" w:ascii="宋体" w:hAnsi="宋体" w:eastAsia="宋体" w:cs="宋体"/>
          <w:b/>
          <w:bCs/>
          <w:sz w:val="24"/>
          <w:szCs w:val="24"/>
          <w:lang w:val="en-US" w:eastAsia="zh-CN"/>
        </w:rPr>
        <w:t>雁行</w:t>
      </w: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卓越班主任</w:t>
      </w:r>
      <w:r>
        <w:rPr>
          <w:rFonts w:hint="default" w:ascii="宋体" w:hAnsi="宋体" w:eastAsia="宋体" w:cs="宋体"/>
          <w:b/>
          <w:bCs/>
          <w:sz w:val="24"/>
          <w:szCs w:val="24"/>
          <w:lang w:val="en-US" w:eastAsia="zh-CN"/>
        </w:rPr>
        <w:t>成长营</w:t>
      </w:r>
      <w:r>
        <w:rPr>
          <w:rFonts w:hint="eastAsia" w:ascii="宋体" w:hAnsi="宋体" w:eastAsia="宋体" w:cs="宋体"/>
          <w:b/>
          <w:bCs/>
          <w:sz w:val="24"/>
          <w:szCs w:val="24"/>
          <w:lang w:val="en-US" w:eastAsia="zh-CN"/>
        </w:rPr>
        <w:t>第一次活动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层林尽染，秋意正浓。10</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日下午，新北区</w:t>
      </w:r>
      <w:r>
        <w:rPr>
          <w:rFonts w:hint="eastAsia" w:ascii="宋体" w:hAnsi="宋体" w:eastAsia="宋体" w:cs="宋体"/>
          <w:sz w:val="24"/>
          <w:szCs w:val="24"/>
          <w:lang w:val="en-US" w:eastAsia="zh-CN"/>
        </w:rPr>
        <w:t>林燕群“雁行”卓越班主任成长营成员</w:t>
      </w:r>
      <w:r>
        <w:rPr>
          <w:rFonts w:hint="eastAsia" w:ascii="宋体" w:hAnsi="宋体" w:eastAsia="宋体" w:cs="宋体"/>
          <w:sz w:val="24"/>
          <w:szCs w:val="24"/>
        </w:rPr>
        <w:t>齐聚龙虎塘第二实验小学会议室，在领衔人林燕群老师的带领下高效有序地开展了第一次成长营活动。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59" w:leftChars="266" w:firstLine="0" w:firstLineChars="0"/>
        <w:textAlignment w:val="auto"/>
        <w:rPr>
          <w:rFonts w:ascii="宋体" w:hAnsi="宋体" w:eastAsia="宋体" w:cs="宋体"/>
          <w:b/>
          <w:bCs/>
          <w:sz w:val="24"/>
          <w:szCs w:val="24"/>
        </w:rPr>
      </w:pPr>
      <w:r>
        <w:rPr>
          <w:rFonts w:ascii="宋体" w:hAnsi="宋体" w:eastAsia="宋体" w:cs="宋体"/>
          <w:b/>
          <w:bCs/>
          <w:sz w:val="24"/>
          <w:szCs w:val="24"/>
        </w:rPr>
        <w:t>座谈暖场明期许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成长营的老师们用精炼的语言进行了自我介绍，交流了自己做班主任工作的心得体会</w:t>
      </w:r>
      <w:r>
        <w:rPr>
          <w:rFonts w:hint="eastAsia" w:ascii="宋体" w:hAnsi="宋体" w:cs="宋体"/>
          <w:sz w:val="24"/>
          <w:szCs w:val="24"/>
          <w:lang w:eastAsia="zh-CN"/>
        </w:rPr>
        <w:t>，</w:t>
      </w:r>
      <w:r>
        <w:rPr>
          <w:rFonts w:hint="eastAsia" w:ascii="宋体" w:hAnsi="宋体" w:cs="宋体"/>
          <w:sz w:val="24"/>
          <w:szCs w:val="24"/>
          <w:lang w:val="en-US" w:eastAsia="zh-CN"/>
        </w:rPr>
        <w:t>随后表达了</w:t>
      </w:r>
      <w:r>
        <w:rPr>
          <w:rFonts w:ascii="宋体" w:hAnsi="宋体" w:eastAsia="宋体" w:cs="宋体"/>
          <w:sz w:val="24"/>
          <w:szCs w:val="24"/>
        </w:rPr>
        <w:t>参与成长营的</w:t>
      </w:r>
      <w:r>
        <w:rPr>
          <w:rFonts w:hint="eastAsia" w:ascii="宋体" w:hAnsi="宋体" w:eastAsia="宋体" w:cs="宋体"/>
          <w:sz w:val="24"/>
          <w:szCs w:val="24"/>
          <w:lang w:val="en-US" w:eastAsia="zh-CN"/>
        </w:rPr>
        <w:t>愿景</w:t>
      </w:r>
      <w:r>
        <w:rPr>
          <w:rFonts w:ascii="宋体" w:hAnsi="宋体" w:eastAsia="宋体" w:cs="宋体"/>
          <w:sz w:val="24"/>
          <w:szCs w:val="24"/>
        </w:rPr>
        <w:t>。在轻松愉悦的氛围中，大家相互间都有了初步了解。</w:t>
      </w:r>
      <w:r>
        <w:rPr>
          <w:rFonts w:ascii="宋体" w:hAnsi="宋体" w:eastAsia="宋体" w:cs="宋体"/>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二、项目研究明规划</w:t>
      </w:r>
      <w:r>
        <w:rPr>
          <w:rFonts w:ascii="宋体" w:hAnsi="宋体" w:eastAsia="宋体" w:cs="宋体"/>
          <w:b/>
          <w:bCs/>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成长营领衔人</w:t>
      </w:r>
      <w:r>
        <w:rPr>
          <w:rFonts w:hint="eastAsia" w:ascii="宋体" w:hAnsi="宋体" w:eastAsia="宋体" w:cs="宋体"/>
          <w:sz w:val="24"/>
          <w:szCs w:val="24"/>
          <w:lang w:val="en-US" w:eastAsia="zh-CN"/>
        </w:rPr>
        <w:t>林燕群老师</w:t>
      </w:r>
      <w:r>
        <w:rPr>
          <w:rFonts w:ascii="宋体" w:hAnsi="宋体" w:eastAsia="宋体" w:cs="宋体"/>
          <w:sz w:val="24"/>
          <w:szCs w:val="24"/>
        </w:rPr>
        <w:t>首先呈现了前期的调查问卷，针对老师们目前班主任专业发展方面的困扰和接下来的研究目标进行了总结反馈。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接着，林</w:t>
      </w:r>
      <w:r>
        <w:rPr>
          <w:rFonts w:hint="eastAsia" w:ascii="宋体" w:hAnsi="宋体" w:eastAsia="宋体" w:cs="宋体"/>
          <w:sz w:val="24"/>
          <w:szCs w:val="24"/>
          <w:lang w:val="en-US" w:eastAsia="zh-CN"/>
        </w:rPr>
        <w:t>老师</w:t>
      </w:r>
      <w:r>
        <w:rPr>
          <w:rFonts w:ascii="宋体" w:hAnsi="宋体" w:eastAsia="宋体" w:cs="宋体"/>
          <w:sz w:val="24"/>
          <w:szCs w:val="24"/>
        </w:rPr>
        <w:t>向</w:t>
      </w:r>
      <w:r>
        <w:rPr>
          <w:rFonts w:hint="eastAsia" w:ascii="宋体" w:hAnsi="宋体" w:eastAsia="宋体" w:cs="宋体"/>
          <w:sz w:val="24"/>
          <w:szCs w:val="24"/>
          <w:lang w:val="en-US" w:eastAsia="zh-CN"/>
        </w:rPr>
        <w:t>大家</w:t>
      </w:r>
      <w:r>
        <w:rPr>
          <w:rFonts w:ascii="宋体" w:hAnsi="宋体" w:eastAsia="宋体" w:cs="宋体"/>
          <w:sz w:val="24"/>
          <w:szCs w:val="24"/>
        </w:rPr>
        <w:t>阐述了成长营的研究项目——《新时代小学德育评价体系的构建与实施研究》的框架和对这一项目的前期思考。林老师建议大家可以从学校、年级、班级、家庭、社会等层面思考如何进行小学德育评价内容、评价方式、评价制度等的变革，并通过公开课、课题研究、活动等途径进行实践检验。</w:t>
      </w:r>
      <w:r>
        <w:rPr>
          <w:rFonts w:ascii="宋体" w:hAnsi="宋体" w:eastAsia="宋体" w:cs="宋体"/>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三、规章学习明秩序</w:t>
      </w:r>
      <w:r>
        <w:rPr>
          <w:rFonts w:ascii="宋体" w:hAnsi="宋体" w:eastAsia="宋体" w:cs="宋体"/>
          <w:b/>
          <w:bCs/>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为了让后期成长营活动的通知、文件等上传有序，林</w:t>
      </w:r>
      <w:r>
        <w:rPr>
          <w:rFonts w:hint="eastAsia" w:ascii="宋体" w:hAnsi="宋体" w:eastAsia="宋体" w:cs="宋体"/>
          <w:sz w:val="24"/>
          <w:szCs w:val="24"/>
          <w:lang w:val="en-US" w:eastAsia="zh-CN"/>
        </w:rPr>
        <w:t>老师</w:t>
      </w:r>
      <w:r>
        <w:rPr>
          <w:rFonts w:ascii="宋体" w:hAnsi="宋体" w:eastAsia="宋体" w:cs="宋体"/>
          <w:sz w:val="24"/>
          <w:szCs w:val="24"/>
        </w:rPr>
        <w:t>先以第一次活动通知上传为例进行示范。然后老师们共同讨论、设计了成长营的徽章。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林</w:t>
      </w:r>
      <w:r>
        <w:rPr>
          <w:rFonts w:hint="eastAsia" w:ascii="宋体" w:hAnsi="宋体" w:eastAsia="宋体" w:cs="宋体"/>
          <w:sz w:val="24"/>
          <w:szCs w:val="24"/>
          <w:lang w:val="en-US" w:eastAsia="zh-CN"/>
        </w:rPr>
        <w:t>老师</w:t>
      </w:r>
      <w:r>
        <w:rPr>
          <w:rFonts w:ascii="宋体" w:hAnsi="宋体" w:eastAsia="宋体" w:cs="宋体"/>
          <w:sz w:val="24"/>
          <w:szCs w:val="24"/>
        </w:rPr>
        <w:t>还带着大家一起学习了成长营的相关规章，如</w:t>
      </w:r>
      <w:r>
        <w:rPr>
          <w:rFonts w:hint="eastAsia" w:ascii="宋体" w:hAnsi="宋体" w:eastAsia="宋体" w:cs="宋体"/>
          <w:sz w:val="24"/>
          <w:szCs w:val="24"/>
          <w:lang w:val="en-US" w:eastAsia="zh-CN"/>
        </w:rPr>
        <w:t>每月</w:t>
      </w:r>
      <w:r>
        <w:rPr>
          <w:rFonts w:ascii="宋体" w:hAnsi="宋体" w:eastAsia="宋体" w:cs="宋体"/>
          <w:sz w:val="24"/>
          <w:szCs w:val="24"/>
        </w:rPr>
        <w:t>一次线下活动，</w:t>
      </w:r>
      <w:r>
        <w:rPr>
          <w:rFonts w:hint="eastAsia" w:ascii="宋体" w:hAnsi="宋体" w:eastAsia="宋体" w:cs="宋体"/>
          <w:sz w:val="24"/>
          <w:szCs w:val="24"/>
          <w:lang w:val="en-US" w:eastAsia="zh-CN"/>
        </w:rPr>
        <w:t>每月</w:t>
      </w:r>
      <w:r>
        <w:rPr>
          <w:rFonts w:ascii="宋体" w:hAnsi="宋体" w:eastAsia="宋体" w:cs="宋体"/>
          <w:sz w:val="24"/>
          <w:szCs w:val="24"/>
        </w:rPr>
        <w:t>一次线上阅读交流等，以此鞭策、激励大家，让大家在成长营的每一年都有自我规划</w:t>
      </w:r>
      <w:r>
        <w:rPr>
          <w:rFonts w:hint="eastAsia" w:ascii="宋体" w:hAnsi="宋体" w:eastAsia="宋体" w:cs="宋体"/>
          <w:sz w:val="24"/>
          <w:szCs w:val="24"/>
          <w:lang w:val="en-US" w:eastAsia="zh-CN"/>
        </w:rPr>
        <w:t>和拔节成长</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四、岗位探讨明合作</w:t>
      </w:r>
      <w:r>
        <w:rPr>
          <w:rFonts w:ascii="宋体" w:hAnsi="宋体" w:eastAsia="宋体" w:cs="宋体"/>
          <w:b/>
          <w:bCs/>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工欲善其事，必先利其器。</w:t>
      </w:r>
      <w:r>
        <w:rPr>
          <w:rFonts w:hint="eastAsia" w:ascii="宋体" w:hAnsi="宋体" w:eastAsia="宋体" w:cs="宋体"/>
          <w:sz w:val="24"/>
          <w:szCs w:val="24"/>
          <w:lang w:val="en-US" w:eastAsia="zh-CN"/>
        </w:rPr>
        <w:t>成长营工作的流畅、高效运转离不开前期的明确分工。活动最后，林燕群老师带领大家商定各项岗位职责和分工安排。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道阻且长,行则将至</w:t>
      </w:r>
      <w:r>
        <w:rPr>
          <w:rFonts w:hint="eastAsia" w:ascii="宋体" w:hAnsi="宋体" w:eastAsia="宋体" w:cs="宋体"/>
          <w:sz w:val="24"/>
          <w:szCs w:val="24"/>
          <w:lang w:eastAsia="zh-CN"/>
        </w:rPr>
        <w:t>，</w:t>
      </w:r>
      <w:r>
        <w:rPr>
          <w:rFonts w:hint="eastAsia" w:ascii="宋体" w:hAnsi="宋体" w:eastAsia="宋体" w:cs="宋体"/>
          <w:sz w:val="24"/>
          <w:szCs w:val="24"/>
        </w:rPr>
        <w:t>行而不辍,未来可期</w:t>
      </w:r>
      <w:r>
        <w:rPr>
          <w:rFonts w:hint="eastAsia" w:ascii="宋体" w:hAnsi="宋体" w:eastAsia="宋体" w:cs="宋体"/>
          <w:sz w:val="24"/>
          <w:szCs w:val="24"/>
          <w:lang w:eastAsia="zh-CN"/>
        </w:rPr>
        <w:t>。</w:t>
      </w:r>
      <w:r>
        <w:rPr>
          <w:rFonts w:hint="eastAsia" w:ascii="宋体" w:hAnsi="宋体" w:eastAsia="宋体" w:cs="宋体"/>
          <w:sz w:val="24"/>
          <w:szCs w:val="24"/>
        </w:rPr>
        <w:t>本次活动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是破圈共长的开始，亦是聚力前行的序幕。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撰稿：陈云  摄影：孙洁</w:t>
      </w:r>
      <w:r>
        <w:rPr>
          <w:rFonts w:hint="eastAsia" w:ascii="宋体" w:hAnsi="宋体" w:eastAsia="宋体" w:cs="宋体"/>
          <w:sz w:val="24"/>
          <w:szCs w:val="24"/>
          <w:lang w:eastAsia="zh-CN"/>
        </w:rPr>
        <w:t>）</w:t>
      </w:r>
    </w:p>
    <w:p>
      <w:pPr>
        <w:pStyle w:val="5"/>
        <w:keepNext w:val="0"/>
        <w:keepLines w:val="0"/>
        <w:widowControl/>
        <w:suppressLineNumbers w:val="0"/>
        <w:spacing w:before="121" w:beforeAutospacing="0" w:after="0" w:afterAutospacing="0" w:line="240" w:lineRule="auto"/>
        <w:ind w:left="0" w:right="0"/>
        <w:jc w:val="left"/>
        <w:rPr>
          <w:rFonts w:hint="eastAsia" w:ascii="微软雅黑" w:hAnsi="微软雅黑" w:eastAsia="微软雅黑" w:cs="微软雅黑"/>
          <w:b w:val="0"/>
          <w:bCs w:val="0"/>
          <w:i w:val="0"/>
          <w:iCs w:val="0"/>
          <w:color w:val="000000"/>
          <w:spacing w:val="-10"/>
          <w:w w:val="100"/>
          <w:sz w:val="24"/>
          <w:szCs w:val="24"/>
          <w:vertAlign w:val="baseline"/>
          <w:lang w:eastAsia="zh-CN"/>
        </w:rPr>
      </w:pPr>
      <w:r>
        <w:rPr>
          <w:rFonts w:hint="eastAsia" w:ascii="微软雅黑" w:hAnsi="微软雅黑" w:eastAsia="微软雅黑" w:cs="微软雅黑"/>
          <w:b w:val="0"/>
          <w:bCs w:val="0"/>
          <w:i w:val="0"/>
          <w:iCs w:val="0"/>
          <w:color w:val="000000"/>
          <w:spacing w:val="-10"/>
          <w:w w:val="100"/>
          <w:sz w:val="24"/>
          <w:szCs w:val="24"/>
          <w:vertAlign w:val="baseline"/>
          <w:lang w:eastAsia="zh-CN"/>
        </w:rPr>
        <w:drawing>
          <wp:inline distT="0" distB="0" distL="114300" distR="114300">
            <wp:extent cx="2578100" cy="1684020"/>
            <wp:effectExtent l="0" t="0" r="12700" b="11430"/>
            <wp:docPr id="1" name="图片 1" desc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n"/>
                    <pic:cNvPicPr>
                      <a:picLocks noChangeAspect="1"/>
                    </pic:cNvPicPr>
                  </pic:nvPicPr>
                  <pic:blipFill>
                    <a:blip r:embed="rId6"/>
                    <a:stretch>
                      <a:fillRect/>
                    </a:stretch>
                  </pic:blipFill>
                  <pic:spPr>
                    <a:xfrm>
                      <a:off x="0" y="0"/>
                      <a:ext cx="2578100" cy="1684020"/>
                    </a:xfrm>
                    <a:prstGeom prst="rect">
                      <a:avLst/>
                    </a:prstGeom>
                  </pic:spPr>
                </pic:pic>
              </a:graphicData>
            </a:graphic>
          </wp:inline>
        </w:drawing>
      </w:r>
      <w:r>
        <w:rPr>
          <w:rFonts w:hint="eastAsia" w:ascii="微软雅黑" w:hAnsi="微软雅黑" w:eastAsia="微软雅黑" w:cs="微软雅黑"/>
          <w:b w:val="0"/>
          <w:bCs w:val="0"/>
          <w:i w:val="0"/>
          <w:iCs w:val="0"/>
          <w:color w:val="000000"/>
          <w:spacing w:val="-10"/>
          <w:w w:val="100"/>
          <w:sz w:val="24"/>
          <w:szCs w:val="24"/>
          <w:vertAlign w:val="baseline"/>
          <w:lang w:val="en-US" w:eastAsia="zh-CN"/>
        </w:rPr>
        <w:t xml:space="preserve">  </w:t>
      </w:r>
      <w:r>
        <w:rPr>
          <w:rFonts w:hint="eastAsia" w:eastAsiaTheme="minorEastAsia"/>
          <w:sz w:val="24"/>
          <w:szCs w:val="24"/>
          <w:lang w:eastAsia="zh-CN"/>
        </w:rPr>
        <w:drawing>
          <wp:inline distT="0" distB="0" distL="114300" distR="114300">
            <wp:extent cx="2483485" cy="1755775"/>
            <wp:effectExtent l="0" t="0" r="12065" b="15875"/>
            <wp:docPr id="3" name="图片 3"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33"/>
                    <pic:cNvPicPr>
                      <a:picLocks noChangeAspect="1"/>
                    </pic:cNvPicPr>
                  </pic:nvPicPr>
                  <pic:blipFill>
                    <a:blip r:embed="rId7"/>
                    <a:stretch>
                      <a:fillRect/>
                    </a:stretch>
                  </pic:blipFill>
                  <pic:spPr>
                    <a:xfrm>
                      <a:off x="0" y="0"/>
                      <a:ext cx="2483485" cy="1755775"/>
                    </a:xfrm>
                    <a:prstGeom prst="rect">
                      <a:avLst/>
                    </a:prstGeom>
                  </pic:spPr>
                </pic:pic>
              </a:graphicData>
            </a:graphic>
          </wp:inline>
        </w:drawing>
      </w:r>
      <w:r>
        <w:rPr>
          <w:rFonts w:hint="eastAsia" w:ascii="微软雅黑" w:hAnsi="微软雅黑" w:eastAsia="微软雅黑" w:cs="微软雅黑"/>
          <w:b w:val="0"/>
          <w:bCs w:val="0"/>
          <w:i w:val="0"/>
          <w:iCs w:val="0"/>
          <w:color w:val="000000"/>
          <w:spacing w:val="-10"/>
          <w:w w:val="100"/>
          <w:sz w:val="24"/>
          <w:szCs w:val="24"/>
          <w:vertAlign w:val="baseline"/>
          <w:lang w:val="en-US" w:eastAsia="zh-CN"/>
        </w:rPr>
        <w:t xml:space="preserve">   </w:t>
      </w:r>
      <w:r>
        <w:rPr>
          <w:rFonts w:hint="eastAsia" w:ascii="微软雅黑" w:hAnsi="微软雅黑" w:eastAsia="微软雅黑" w:cs="微软雅黑"/>
          <w:b w:val="0"/>
          <w:bCs w:val="0"/>
          <w:i w:val="0"/>
          <w:iCs w:val="0"/>
          <w:color w:val="000000"/>
          <w:spacing w:val="-10"/>
          <w:w w:val="100"/>
          <w:sz w:val="24"/>
          <w:szCs w:val="24"/>
          <w:vertAlign w:val="baseline"/>
          <w:lang w:eastAsia="zh-CN"/>
        </w:rPr>
        <w:drawing>
          <wp:inline distT="0" distB="0" distL="114300" distR="114300">
            <wp:extent cx="2526665" cy="1559560"/>
            <wp:effectExtent l="0" t="0" r="6985" b="2540"/>
            <wp:docPr id="2" name="图片 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
                    <pic:cNvPicPr>
                      <a:picLocks noChangeAspect="1"/>
                    </pic:cNvPicPr>
                  </pic:nvPicPr>
                  <pic:blipFill>
                    <a:blip r:embed="rId8"/>
                    <a:stretch>
                      <a:fillRect/>
                    </a:stretch>
                  </pic:blipFill>
                  <pic:spPr>
                    <a:xfrm>
                      <a:off x="0" y="0"/>
                      <a:ext cx="2526665" cy="1559560"/>
                    </a:xfrm>
                    <a:prstGeom prst="rect">
                      <a:avLst/>
                    </a:prstGeom>
                  </pic:spPr>
                </pic:pic>
              </a:graphicData>
            </a:graphic>
          </wp:inline>
        </w:drawing>
      </w:r>
      <w:r>
        <w:rPr>
          <w:rFonts w:hint="eastAsia" w:ascii="微软雅黑" w:hAnsi="微软雅黑" w:eastAsia="微软雅黑" w:cs="微软雅黑"/>
          <w:b w:val="0"/>
          <w:bCs w:val="0"/>
          <w:i w:val="0"/>
          <w:iCs w:val="0"/>
          <w:color w:val="000000"/>
          <w:spacing w:val="-10"/>
          <w:w w:val="100"/>
          <w:sz w:val="24"/>
          <w:szCs w:val="24"/>
          <w:vertAlign w:val="baseline"/>
          <w:lang w:val="en-US" w:eastAsia="zh-CN"/>
        </w:rPr>
        <w:t xml:space="preserve">  </w:t>
      </w:r>
      <w:r>
        <w:rPr>
          <w:rFonts w:hint="eastAsia" w:ascii="微软雅黑" w:hAnsi="微软雅黑" w:eastAsia="微软雅黑" w:cs="微软雅黑"/>
          <w:b w:val="0"/>
          <w:bCs w:val="0"/>
          <w:i w:val="0"/>
          <w:iCs w:val="0"/>
          <w:color w:val="000000"/>
          <w:spacing w:val="-10"/>
          <w:w w:val="100"/>
          <w:sz w:val="24"/>
          <w:szCs w:val="24"/>
          <w:vertAlign w:val="baseline"/>
          <w:lang w:eastAsia="zh-CN"/>
        </w:rPr>
        <w:drawing>
          <wp:inline distT="0" distB="0" distL="114300" distR="114300">
            <wp:extent cx="2478405" cy="1616710"/>
            <wp:effectExtent l="0" t="0" r="17145" b="2540"/>
            <wp:docPr id="4" name="图片 4" descr="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44"/>
                    <pic:cNvPicPr>
                      <a:picLocks noChangeAspect="1"/>
                    </pic:cNvPicPr>
                  </pic:nvPicPr>
                  <pic:blipFill>
                    <a:blip r:embed="rId9"/>
                    <a:stretch>
                      <a:fillRect/>
                    </a:stretch>
                  </pic:blipFill>
                  <pic:spPr>
                    <a:xfrm>
                      <a:off x="0" y="0"/>
                      <a:ext cx="2478405" cy="1616710"/>
                    </a:xfrm>
                    <a:prstGeom prst="rect">
                      <a:avLst/>
                    </a:prstGeom>
                  </pic:spPr>
                </pic:pic>
              </a:graphicData>
            </a:graphic>
          </wp:inline>
        </w:drawing>
      </w:r>
    </w:p>
    <w:p>
      <w:pPr>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182870" cy="2256790"/>
            <wp:effectExtent l="0" t="0" r="17780" b="10160"/>
            <wp:docPr id="5" name="图片 5" descr="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555"/>
                    <pic:cNvPicPr>
                      <a:picLocks noChangeAspect="1"/>
                    </pic:cNvPicPr>
                  </pic:nvPicPr>
                  <pic:blipFill>
                    <a:blip r:embed="rId10"/>
                    <a:stretch>
                      <a:fillRect/>
                    </a:stretch>
                  </pic:blipFill>
                  <pic:spPr>
                    <a:xfrm>
                      <a:off x="0" y="0"/>
                      <a:ext cx="5182870" cy="2256790"/>
                    </a:xfrm>
                    <a:prstGeom prst="rect">
                      <a:avLst/>
                    </a:prstGeom>
                  </pic:spPr>
                </pic:pic>
              </a:graphicData>
            </a:graphic>
          </wp:inline>
        </w:drawing>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A6F56"/>
    <w:multiLevelType w:val="singleLevel"/>
    <w:tmpl w:val="EF7A6F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jlhMjg2YmVkNzcwYzgwZDE0ZDE4MWRjYTk0N2UifQ=="/>
  </w:docVars>
  <w:rsids>
    <w:rsidRoot w:val="00000000"/>
    <w:rsid w:val="50862DF2"/>
    <w:rsid w:val="66A92BD6"/>
    <w:rsid w:val="7403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5">
    <w:name w:val="Normal (Web)"/>
    <w:basedOn w:val="1"/>
    <w:qFormat/>
    <w:uiPriority w:val="0"/>
    <w:rPr>
      <w:sz w:val="24"/>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2023-10-31T16:14:00Z</dcterms:created>
  <dc:creator>Administrator</dc:creator>
  <cp:lastModifiedBy>阳光灿烂</cp:lastModifiedBy>
  <dcterms:modified xsi:type="dcterms:W3CDTF">2024-03-26T03:03:59Z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E8A1DAB4D0904C19A9AC8E495DC45890_13</vt:lpwstr>
  </property>
</Properties>
</file>