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19"/>
          <w:tab w:val="left" w:pos="7620"/>
        </w:tabs>
        <w:jc w:val="center"/>
        <w:rPr>
          <w:rFonts w:ascii="黑体" w:eastAsia="黑体"/>
          <w:sz w:val="34"/>
          <w:szCs w:val="44"/>
        </w:rPr>
      </w:pPr>
      <w:r>
        <w:rPr>
          <w:rFonts w:hint="eastAsia" w:ascii="黑体" w:eastAsia="黑体"/>
          <w:sz w:val="34"/>
          <w:szCs w:val="44"/>
        </w:rPr>
        <w:t>交往互动式教学设计</w:t>
      </w:r>
    </w:p>
    <w:tbl>
      <w:tblPr>
        <w:tblStyle w:val="2"/>
        <w:tblW w:w="1000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2"/>
        <w:gridCol w:w="2104"/>
        <w:gridCol w:w="2212"/>
        <w:gridCol w:w="1015"/>
        <w:gridCol w:w="1265"/>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821" w:type="dxa"/>
            <w:vMerge w:val="restart"/>
            <w:tcBorders>
              <w:top w:val="single" w:color="auto" w:sz="12" w:space="0"/>
              <w:left w:val="single" w:color="auto" w:sz="12" w:space="0"/>
              <w:bottom w:val="single" w:color="auto" w:sz="12" w:space="0"/>
              <w:right w:val="single" w:color="auto" w:sz="12" w:space="0"/>
            </w:tcBorders>
            <w:noWrap w:val="0"/>
            <w:vAlign w:val="center"/>
          </w:tcPr>
          <w:p>
            <w:pPr>
              <w:rPr>
                <w:b/>
                <w:bCs/>
                <w:sz w:val="24"/>
                <w:szCs w:val="24"/>
              </w:rPr>
            </w:pPr>
            <w:r>
              <w:rPr>
                <w:rFonts w:hint="eastAsia"/>
                <w:b/>
                <w:bCs/>
                <w:sz w:val="24"/>
                <w:szCs w:val="24"/>
              </w:rPr>
              <w:t>课题</w:t>
            </w:r>
          </w:p>
        </w:tc>
        <w:tc>
          <w:tcPr>
            <w:tcW w:w="5583" w:type="dxa"/>
            <w:gridSpan w:val="4"/>
            <w:vMerge w:val="restart"/>
            <w:tcBorders>
              <w:top w:val="single" w:color="auto" w:sz="12" w:space="0"/>
              <w:left w:val="single" w:color="auto" w:sz="12" w:space="0"/>
              <w:bottom w:val="single" w:color="auto" w:sz="12" w:space="0"/>
              <w:right w:val="single" w:color="auto" w:sz="12" w:space="0"/>
            </w:tcBorders>
            <w:noWrap w:val="0"/>
            <w:vAlign w:val="center"/>
          </w:tcPr>
          <w:p>
            <w:pPr>
              <w:rPr>
                <w:rFonts w:hint="eastAsia"/>
                <w:b/>
                <w:bCs/>
                <w:sz w:val="24"/>
                <w:szCs w:val="24"/>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美丽的盘子</w:t>
            </w:r>
          </w:p>
        </w:tc>
        <w:tc>
          <w:tcPr>
            <w:tcW w:w="1265" w:type="dxa"/>
            <w:tcBorders>
              <w:top w:val="single" w:color="auto" w:sz="12" w:space="0"/>
              <w:left w:val="single" w:color="auto" w:sz="12" w:space="0"/>
              <w:bottom w:val="single" w:color="auto" w:sz="12" w:space="0"/>
              <w:right w:val="single" w:color="auto" w:sz="12" w:space="0"/>
            </w:tcBorders>
            <w:noWrap w:val="0"/>
            <w:vAlign w:val="center"/>
          </w:tcPr>
          <w:p>
            <w:pPr>
              <w:rPr>
                <w:b/>
                <w:bCs/>
                <w:sz w:val="24"/>
                <w:szCs w:val="24"/>
              </w:rPr>
            </w:pPr>
            <w:r>
              <w:rPr>
                <w:rFonts w:hint="eastAsia"/>
                <w:b/>
                <w:bCs/>
                <w:sz w:val="24"/>
                <w:szCs w:val="24"/>
              </w:rPr>
              <w:t xml:space="preserve"> 教时</w:t>
            </w:r>
          </w:p>
        </w:tc>
        <w:tc>
          <w:tcPr>
            <w:tcW w:w="2339" w:type="dxa"/>
            <w:tcBorders>
              <w:top w:val="single" w:color="auto" w:sz="12" w:space="0"/>
              <w:left w:val="single" w:color="auto" w:sz="12" w:space="0"/>
              <w:bottom w:val="single" w:color="auto" w:sz="12" w:space="0"/>
              <w:right w:val="single" w:color="auto" w:sz="12" w:space="0"/>
            </w:tcBorders>
            <w:noWrap w:val="0"/>
            <w:vAlign w:val="center"/>
          </w:tcPr>
          <w:p>
            <w:pPr>
              <w:ind w:firstLine="721" w:firstLineChars="300"/>
              <w:rPr>
                <w:b/>
                <w:bCs/>
                <w:sz w:val="24"/>
                <w:szCs w:val="24"/>
              </w:rPr>
            </w:pPr>
            <w:r>
              <w:rPr>
                <w:rFonts w:hint="eastAsia"/>
                <w:b/>
                <w:bCs/>
                <w:sz w:val="24"/>
                <w:szCs w:val="24"/>
              </w:rPr>
              <w:t xml:space="preserve">第 </w:t>
            </w:r>
            <w:r>
              <w:rPr>
                <w:b/>
                <w:bCs/>
                <w:sz w:val="24"/>
                <w:szCs w:val="24"/>
              </w:rPr>
              <w:t xml:space="preserve">  </w:t>
            </w:r>
            <w:r>
              <w:rPr>
                <w:rFonts w:hint="eastAsia"/>
                <w:b/>
                <w:bCs/>
                <w:sz w:val="24"/>
                <w:szCs w:val="24"/>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821" w:type="dxa"/>
            <w:vMerge w:val="continue"/>
            <w:tcBorders>
              <w:top w:val="single" w:color="auto" w:sz="12" w:space="0"/>
              <w:left w:val="single" w:color="auto" w:sz="12" w:space="0"/>
              <w:bottom w:val="single" w:color="auto" w:sz="12" w:space="0"/>
              <w:right w:val="single" w:color="auto" w:sz="12" w:space="0"/>
            </w:tcBorders>
            <w:noWrap w:val="0"/>
            <w:vAlign w:val="center"/>
          </w:tcPr>
          <w:p>
            <w:pPr>
              <w:widowControl/>
              <w:jc w:val="left"/>
              <w:rPr>
                <w:b/>
                <w:bCs/>
                <w:sz w:val="24"/>
                <w:szCs w:val="24"/>
              </w:rPr>
            </w:pPr>
          </w:p>
        </w:tc>
        <w:tc>
          <w:tcPr>
            <w:tcW w:w="5583" w:type="dxa"/>
            <w:gridSpan w:val="4"/>
            <w:vMerge w:val="continue"/>
            <w:tcBorders>
              <w:top w:val="single" w:color="auto" w:sz="12" w:space="0"/>
              <w:left w:val="single" w:color="auto" w:sz="12" w:space="0"/>
              <w:bottom w:val="single" w:color="auto" w:sz="12" w:space="0"/>
              <w:right w:val="single" w:color="auto" w:sz="12" w:space="0"/>
            </w:tcBorders>
            <w:noWrap w:val="0"/>
            <w:vAlign w:val="center"/>
          </w:tcPr>
          <w:p>
            <w:pPr>
              <w:widowControl/>
              <w:jc w:val="left"/>
              <w:rPr>
                <w:b/>
                <w:bCs/>
                <w:sz w:val="24"/>
                <w:szCs w:val="24"/>
              </w:rPr>
            </w:pPr>
          </w:p>
        </w:tc>
        <w:tc>
          <w:tcPr>
            <w:tcW w:w="1265" w:type="dxa"/>
            <w:tcBorders>
              <w:top w:val="single" w:color="auto" w:sz="12" w:space="0"/>
              <w:left w:val="single" w:color="auto" w:sz="12" w:space="0"/>
              <w:bottom w:val="single" w:color="auto" w:sz="12" w:space="0"/>
              <w:right w:val="single" w:color="auto" w:sz="12" w:space="0"/>
            </w:tcBorders>
            <w:noWrap w:val="0"/>
            <w:vAlign w:val="center"/>
          </w:tcPr>
          <w:p>
            <w:pPr>
              <w:rPr>
                <w:b/>
                <w:bCs/>
                <w:sz w:val="24"/>
                <w:szCs w:val="24"/>
              </w:rPr>
            </w:pPr>
            <w:r>
              <w:rPr>
                <w:rFonts w:hint="eastAsia"/>
                <w:b/>
                <w:bCs/>
                <w:sz w:val="24"/>
                <w:szCs w:val="24"/>
              </w:rPr>
              <w:t xml:space="preserve"> 日期</w:t>
            </w:r>
          </w:p>
        </w:tc>
        <w:tc>
          <w:tcPr>
            <w:tcW w:w="2339" w:type="dxa"/>
            <w:tcBorders>
              <w:top w:val="single" w:color="auto" w:sz="12" w:space="0"/>
              <w:left w:val="single" w:color="auto" w:sz="12" w:space="0"/>
              <w:bottom w:val="single" w:color="auto" w:sz="12" w:space="0"/>
              <w:right w:val="single" w:color="auto" w:sz="12" w:space="0"/>
            </w:tcBorders>
            <w:noWrap w:val="0"/>
            <w:vAlign w:val="center"/>
          </w:tcPr>
          <w:p>
            <w:pPr>
              <w:ind w:firstLine="721" w:firstLineChars="300"/>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404" w:type="dxa"/>
            <w:gridSpan w:val="5"/>
            <w:tcBorders>
              <w:top w:val="single" w:color="auto" w:sz="12" w:space="0"/>
              <w:left w:val="single" w:color="auto" w:sz="12" w:space="0"/>
              <w:bottom w:val="single" w:color="auto" w:sz="12" w:space="0"/>
              <w:right w:val="single" w:color="auto" w:sz="12" w:space="0"/>
            </w:tcBorders>
            <w:noWrap w:val="0"/>
            <w:vAlign w:val="top"/>
          </w:tcPr>
          <w:p>
            <w:pPr>
              <w:adjustRightInd w:val="0"/>
              <w:snapToGrid w:val="0"/>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教学目标：</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1.让学生欣赏各种盘子，了解有关盘子的历史文化、种类、形状、制作材料，感受盘子装饰纹样的艺术美。</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2.巧用卡纸制作形状各异的纸盘，采用多种方式装饰盘子，培养学生大胆设计、动手制作的能力。</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b/>
                <w:bCs/>
                <w:sz w:val="24"/>
                <w:szCs w:val="24"/>
              </w:rPr>
            </w:pPr>
            <w:r>
              <w:rPr>
                <w:rFonts w:hint="eastAsia" w:ascii="宋体" w:hAnsi="宋体" w:eastAsia="宋体" w:cs="宋体"/>
                <w:sz w:val="24"/>
                <w:szCs w:val="24"/>
                <w:lang w:val="en-US" w:eastAsia="zh-CN"/>
              </w:rPr>
              <w:t>3.引导学生联系生活，善于发现，培养学生的观察能力、表现能力和想象力，激发学生的创作欲望和热爱生活的美好情感。</w:t>
            </w:r>
          </w:p>
        </w:tc>
        <w:tc>
          <w:tcPr>
            <w:tcW w:w="1265" w:type="dxa"/>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重点</w:t>
            </w:r>
          </w:p>
          <w:p>
            <w:pPr>
              <w:adjustRightInd w:val="0"/>
              <w:snapToGrid w:val="0"/>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与</w:t>
            </w:r>
          </w:p>
          <w:p>
            <w:pPr>
              <w:adjustRightInd w:val="0"/>
              <w:snapToGrid w:val="0"/>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难点</w:t>
            </w:r>
          </w:p>
        </w:tc>
        <w:tc>
          <w:tcPr>
            <w:tcW w:w="2339" w:type="dxa"/>
            <w:tcBorders>
              <w:top w:val="single" w:color="auto" w:sz="12" w:space="0"/>
              <w:left w:val="single" w:color="auto" w:sz="12" w:space="0"/>
              <w:bottom w:val="single" w:color="auto" w:sz="12" w:space="0"/>
              <w:right w:val="single" w:color="auto" w:sz="12" w:space="0"/>
            </w:tcBorders>
            <w:noWrap w:val="0"/>
            <w:vAlign w:val="top"/>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学会欣赏盘子的装饰图案，主动探索，尝试表现，激发制作欲望和对美的追求。</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b/>
                <w:bCs/>
                <w:color w:val="000000"/>
                <w:kern w:val="0"/>
                <w:sz w:val="24"/>
                <w:szCs w:val="24"/>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运用剪一剪、折一折、粘一粘的方法将平面画盘做成立体纸盘，拓展学生的表现手段和创新能力。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0008" w:type="dxa"/>
            <w:gridSpan w:val="7"/>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spacing w:line="240" w:lineRule="exact"/>
              <w:jc w:val="center"/>
              <w:rPr>
                <w:b/>
                <w:bCs/>
                <w:sz w:val="24"/>
                <w:szCs w:val="24"/>
              </w:rPr>
            </w:pPr>
            <w:r>
              <w:rPr>
                <w:rFonts w:hint="eastAsia"/>
                <w:b/>
                <w:bCs/>
                <w:sz w:val="24"/>
                <w:szCs w:val="24"/>
              </w:rPr>
              <w:t>教</w:t>
            </w:r>
            <w:r>
              <w:rPr>
                <w:b/>
                <w:bCs/>
                <w:sz w:val="24"/>
                <w:szCs w:val="24"/>
              </w:rPr>
              <w:t xml:space="preserve">   </w:t>
            </w:r>
            <w:r>
              <w:rPr>
                <w:rFonts w:hint="eastAsia"/>
                <w:b/>
                <w:bCs/>
                <w:sz w:val="24"/>
                <w:szCs w:val="24"/>
              </w:rPr>
              <w:t>学</w:t>
            </w:r>
            <w:r>
              <w:rPr>
                <w:b/>
                <w:bCs/>
                <w:sz w:val="24"/>
                <w:szCs w:val="24"/>
              </w:rPr>
              <w:t xml:space="preserve">   </w:t>
            </w:r>
            <w:r>
              <w:rPr>
                <w:rFonts w:hint="eastAsia"/>
                <w:b/>
                <w:bCs/>
                <w:sz w:val="24"/>
                <w:szCs w:val="24"/>
              </w:rPr>
              <w:t>过</w:t>
            </w:r>
            <w:r>
              <w:rPr>
                <w:b/>
                <w:bCs/>
                <w:sz w:val="24"/>
                <w:szCs w:val="24"/>
              </w:rPr>
              <w:t xml:space="preserve">   </w:t>
            </w:r>
            <w:r>
              <w:rPr>
                <w:rFonts w:hint="eastAsia"/>
                <w:b/>
                <w:bCs/>
                <w:sz w:val="24"/>
                <w:szCs w:val="24"/>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073" w:type="dxa"/>
            <w:gridSpan w:val="2"/>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jc w:val="center"/>
              <w:rPr>
                <w:rFonts w:hint="eastAsia"/>
                <w:b/>
                <w:bCs/>
                <w:sz w:val="24"/>
                <w:szCs w:val="24"/>
              </w:rPr>
            </w:pPr>
            <w:r>
              <w:rPr>
                <w:rFonts w:hint="eastAsia"/>
                <w:b/>
                <w:bCs/>
                <w:sz w:val="24"/>
                <w:szCs w:val="24"/>
              </w:rPr>
              <w:t>活动</w:t>
            </w:r>
          </w:p>
          <w:p>
            <w:pPr>
              <w:adjustRightInd w:val="0"/>
              <w:snapToGrid w:val="0"/>
              <w:jc w:val="center"/>
              <w:rPr>
                <w:b/>
                <w:bCs/>
                <w:sz w:val="24"/>
                <w:szCs w:val="24"/>
              </w:rPr>
            </w:pPr>
            <w:r>
              <w:rPr>
                <w:rFonts w:hint="eastAsia"/>
                <w:b/>
                <w:bCs/>
                <w:sz w:val="24"/>
                <w:szCs w:val="24"/>
              </w:rPr>
              <w:t>板块</w:t>
            </w:r>
          </w:p>
        </w:tc>
        <w:tc>
          <w:tcPr>
            <w:tcW w:w="4316" w:type="dxa"/>
            <w:gridSpan w:val="2"/>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spacing w:line="240" w:lineRule="exact"/>
              <w:jc w:val="center"/>
              <w:rPr>
                <w:b/>
                <w:bCs/>
                <w:sz w:val="24"/>
                <w:szCs w:val="24"/>
              </w:rPr>
            </w:pPr>
            <w:r>
              <w:rPr>
                <w:rFonts w:hint="eastAsia"/>
                <w:b/>
                <w:bCs/>
                <w:sz w:val="24"/>
                <w:szCs w:val="24"/>
              </w:rPr>
              <w:t>活动内容与呈现方式</w:t>
            </w:r>
          </w:p>
        </w:tc>
        <w:tc>
          <w:tcPr>
            <w:tcW w:w="2280" w:type="dxa"/>
            <w:gridSpan w:val="2"/>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spacing w:line="240" w:lineRule="exact"/>
              <w:jc w:val="center"/>
              <w:rPr>
                <w:b/>
                <w:bCs/>
                <w:sz w:val="24"/>
                <w:szCs w:val="24"/>
              </w:rPr>
            </w:pPr>
            <w:r>
              <w:rPr>
                <w:rFonts w:hint="eastAsia"/>
                <w:b/>
                <w:bCs/>
                <w:sz w:val="24"/>
                <w:szCs w:val="24"/>
              </w:rPr>
              <w:t>学生</w:t>
            </w:r>
            <w:r>
              <w:rPr>
                <w:rFonts w:hint="eastAsia"/>
                <w:b/>
                <w:bCs/>
                <w:sz w:val="24"/>
                <w:szCs w:val="24"/>
                <w:lang w:val="en-US" w:eastAsia="zh-Hans"/>
              </w:rPr>
              <w:t>活动</w:t>
            </w:r>
            <w:r>
              <w:rPr>
                <w:rFonts w:hint="eastAsia"/>
                <w:b/>
                <w:bCs/>
                <w:sz w:val="24"/>
                <w:szCs w:val="24"/>
              </w:rPr>
              <w:t>方式</w:t>
            </w:r>
          </w:p>
        </w:tc>
        <w:tc>
          <w:tcPr>
            <w:tcW w:w="2339" w:type="dxa"/>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spacing w:line="240" w:lineRule="exact"/>
              <w:jc w:val="center"/>
              <w:rPr>
                <w:b/>
                <w:bCs/>
                <w:sz w:val="24"/>
                <w:szCs w:val="24"/>
              </w:rPr>
            </w:pPr>
            <w:r>
              <w:rPr>
                <w:rFonts w:hint="eastAsia"/>
                <w:b/>
                <w:bCs/>
                <w:sz w:val="24"/>
                <w:szCs w:val="24"/>
              </w:rPr>
              <w:t>交流方式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trPr>
        <w:tc>
          <w:tcPr>
            <w:tcW w:w="1073" w:type="dxa"/>
            <w:gridSpan w:val="2"/>
            <w:tcBorders>
              <w:top w:val="single" w:color="auto" w:sz="12" w:space="0"/>
              <w:left w:val="single" w:color="auto" w:sz="12" w:space="0"/>
              <w:bottom w:val="single" w:color="auto" w:sz="12" w:space="0"/>
              <w:right w:val="single" w:color="auto" w:sz="12" w:space="0"/>
            </w:tcBorders>
            <w:noWrap w:val="0"/>
            <w:vAlign w:val="top"/>
          </w:tcPr>
          <w:p>
            <w:pPr>
              <w:spacing w:line="400" w:lineRule="exact"/>
              <w:jc w:val="left"/>
              <w:rPr>
                <w:rFonts w:hint="eastAsia"/>
                <w:sz w:val="24"/>
                <w:szCs w:val="24"/>
              </w:rPr>
            </w:pPr>
            <w:r>
              <w:rPr>
                <w:rFonts w:hint="eastAsia"/>
                <w:sz w:val="24"/>
                <w:szCs w:val="24"/>
              </w:rPr>
              <w:t>一、</w:t>
            </w:r>
          </w:p>
          <w:p>
            <w:pPr>
              <w:jc w:val="left"/>
              <w:rPr>
                <w:rFonts w:hint="eastAsia"/>
                <w:sz w:val="24"/>
                <w:szCs w:val="22"/>
              </w:rPr>
            </w:pPr>
            <w:r>
              <w:rPr>
                <w:rFonts w:hint="eastAsia"/>
                <w:sz w:val="24"/>
                <w:szCs w:val="22"/>
              </w:rPr>
              <w:t>设疑激趣  导入新课</w:t>
            </w:r>
          </w:p>
          <w:p>
            <w:pPr>
              <w:spacing w:line="400" w:lineRule="exact"/>
              <w:jc w:val="left"/>
              <w:rPr>
                <w:rFonts w:hint="eastAsia"/>
                <w:sz w:val="24"/>
                <w:szCs w:val="24"/>
              </w:rPr>
            </w:pPr>
          </w:p>
          <w:p>
            <w:pPr>
              <w:spacing w:line="400" w:lineRule="exact"/>
              <w:jc w:val="left"/>
              <w:rPr>
                <w:rFonts w:hint="eastAsia" w:ascii="宋体" w:hAnsi="宋体" w:eastAsia="宋体" w:cs="宋体"/>
                <w:kern w:val="2"/>
                <w:sz w:val="24"/>
                <w:szCs w:val="24"/>
                <w:lang w:val="en-US" w:eastAsia="zh-CN" w:bidi="ar-SA"/>
              </w:rPr>
            </w:pPr>
          </w:p>
        </w:tc>
        <w:tc>
          <w:tcPr>
            <w:tcW w:w="4316" w:type="dxa"/>
            <w:gridSpan w:val="2"/>
            <w:tcBorders>
              <w:top w:val="single" w:color="auto" w:sz="12" w:space="0"/>
              <w:left w:val="single" w:color="auto" w:sz="12" w:space="0"/>
              <w:bottom w:val="single" w:color="auto" w:sz="12" w:space="0"/>
              <w:right w:val="single" w:color="auto" w:sz="12" w:space="0"/>
            </w:tcBorders>
            <w:noWrap w:val="0"/>
            <w:vAlign w:val="top"/>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设疑尝试</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提问：哪位聪明的小朋友能把这一平面的圆形卡纸片变成与白瓷盘一样的立体纸盘？你有什么办法呢？</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老师示范做盘子。</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谈话揭题</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师：圆圆的盘子，你们知道有什么用途吗？</w:t>
            </w:r>
          </w:p>
        </w:tc>
        <w:tc>
          <w:tcPr>
            <w:tcW w:w="2280" w:type="dxa"/>
            <w:gridSpan w:val="2"/>
            <w:tcBorders>
              <w:top w:val="single" w:color="auto" w:sz="12" w:space="0"/>
              <w:left w:val="single" w:color="auto" w:sz="12" w:space="0"/>
              <w:bottom w:val="single" w:color="auto" w:sz="12" w:space="0"/>
              <w:right w:val="single" w:color="auto" w:sz="12" w:space="0"/>
            </w:tcBorders>
            <w:noWrap w:val="0"/>
            <w:vAlign w:val="top"/>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请1、2个学生初步尝试制作，简单地表述纸圆盘制作方法。</w:t>
            </w:r>
          </w:p>
        </w:tc>
        <w:tc>
          <w:tcPr>
            <w:tcW w:w="2339" w:type="dxa"/>
            <w:tcBorders>
              <w:top w:val="single" w:color="auto" w:sz="12" w:space="0"/>
              <w:left w:val="single" w:color="auto" w:sz="12" w:space="0"/>
              <w:bottom w:val="single" w:color="auto" w:sz="12" w:space="0"/>
              <w:right w:val="single" w:color="auto" w:sz="12" w:space="0"/>
            </w:tcBorders>
            <w:noWrap w:val="0"/>
            <w:vAlign w:val="top"/>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通过谈话交流，使学生知道盘子的用处，便于学生带着强烈的好奇心投入到新知的学习中。</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5" w:hRule="atLeast"/>
        </w:trPr>
        <w:tc>
          <w:tcPr>
            <w:tcW w:w="1073" w:type="dxa"/>
            <w:gridSpan w:val="2"/>
            <w:tcBorders>
              <w:top w:val="single" w:color="auto" w:sz="12" w:space="0"/>
              <w:left w:val="single" w:color="auto" w:sz="12" w:space="0"/>
              <w:bottom w:val="single" w:color="auto" w:sz="12" w:space="0"/>
              <w:right w:val="single" w:color="auto" w:sz="12" w:space="0"/>
            </w:tcBorders>
            <w:noWrap w:val="0"/>
            <w:vAlign w:val="top"/>
          </w:tcPr>
          <w:p>
            <w:pPr>
              <w:spacing w:line="400" w:lineRule="exact"/>
              <w:jc w:val="left"/>
              <w:rPr>
                <w:rFonts w:hint="eastAsia"/>
                <w:sz w:val="24"/>
                <w:szCs w:val="24"/>
              </w:rPr>
            </w:pPr>
            <w:r>
              <w:rPr>
                <w:rFonts w:hint="eastAsia"/>
                <w:sz w:val="24"/>
                <w:szCs w:val="24"/>
              </w:rPr>
              <w:t>二、</w:t>
            </w:r>
          </w:p>
          <w:p>
            <w:pPr>
              <w:spacing w:line="400" w:lineRule="exact"/>
              <w:jc w:val="left"/>
              <w:rPr>
                <w:rFonts w:hint="eastAsia"/>
                <w:sz w:val="24"/>
                <w:szCs w:val="24"/>
              </w:rPr>
            </w:pPr>
            <w:r>
              <w:rPr>
                <w:rFonts w:hint="eastAsia"/>
                <w:sz w:val="24"/>
                <w:szCs w:val="22"/>
              </w:rPr>
              <w:t>组织教学 认识新课</w:t>
            </w:r>
          </w:p>
          <w:p>
            <w:pPr>
              <w:spacing w:line="400" w:lineRule="exact"/>
              <w:jc w:val="left"/>
              <w:rPr>
                <w:rFonts w:hint="eastAsia"/>
                <w:sz w:val="24"/>
                <w:szCs w:val="24"/>
              </w:rPr>
            </w:pPr>
          </w:p>
          <w:p>
            <w:pPr>
              <w:spacing w:line="400" w:lineRule="exact"/>
              <w:jc w:val="left"/>
              <w:rPr>
                <w:rFonts w:hint="eastAsia"/>
                <w:sz w:val="24"/>
                <w:szCs w:val="24"/>
              </w:rPr>
            </w:pPr>
          </w:p>
          <w:p>
            <w:pPr>
              <w:spacing w:line="400" w:lineRule="exact"/>
              <w:jc w:val="left"/>
              <w:rPr>
                <w:rFonts w:hint="eastAsia" w:ascii="宋体" w:hAnsi="宋体" w:eastAsia="宋体" w:cs="宋体"/>
                <w:kern w:val="2"/>
                <w:sz w:val="24"/>
                <w:szCs w:val="24"/>
                <w:lang w:val="en-US" w:eastAsia="zh-CN" w:bidi="ar-SA"/>
              </w:rPr>
            </w:pPr>
          </w:p>
        </w:tc>
        <w:tc>
          <w:tcPr>
            <w:tcW w:w="4316" w:type="dxa"/>
            <w:gridSpan w:val="2"/>
            <w:tcBorders>
              <w:top w:val="single" w:color="auto" w:sz="12" w:space="0"/>
              <w:left w:val="single" w:color="auto" w:sz="12" w:space="0"/>
              <w:bottom w:val="single" w:color="auto" w:sz="12" w:space="0"/>
              <w:right w:val="single" w:color="auto" w:sz="12" w:space="0"/>
            </w:tcBorders>
            <w:noWrap w:val="0"/>
            <w:vAlign w:val="top"/>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分层欣赏</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（1）古代盘子</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提问：这些古老的盘子是什么形状的？分别是用什么材质做的？盘子上都画了些什么？</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（2）现代盘子</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（3）艺术盘子</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①装饰盘：牛头</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②现代挂盘、节日纪念盘、手工陶艺盘等。</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绘画方法</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（1）比较分类</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师提问：谁能根据图案的排列规律，把这4盘子分为两类？（对称、均衡两类）</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（2）同图异构</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同样的图案放在不同盘子里，会有怎样的变化呢？</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做纸盘方法</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方法一：依外形，画内圈，剪开口，粘起来。（圆形、卡通形纸盘）</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方法二：边线直，折内圈，相交处，剪一刀，粘起来。（方形、三角形纸盘）</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方法三：向中心，剪一刀，交错粘。（叶子形纸盘）</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教师示范</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 xml:space="preserve"> 欣赏同龄学生作品</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5.学生创作</w:t>
            </w:r>
          </w:p>
        </w:tc>
        <w:tc>
          <w:tcPr>
            <w:tcW w:w="2280" w:type="dxa"/>
            <w:gridSpan w:val="2"/>
            <w:tcBorders>
              <w:top w:val="single" w:color="auto" w:sz="12" w:space="0"/>
              <w:left w:val="single" w:color="auto" w:sz="12" w:space="0"/>
              <w:bottom w:val="single" w:color="auto" w:sz="12" w:space="0"/>
              <w:right w:val="single" w:color="auto" w:sz="12" w:space="0"/>
            </w:tcBorders>
            <w:noWrap w:val="0"/>
            <w:vAlign w:val="top"/>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（人面鱼纹盘）</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（用陶土做的叫陶盘）</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师总结：小小盘子大世界，花纹形状要适宜。</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材质</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形状</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抽象形——圆形盘、方形盘、三角形盘等。</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具象形——叶子形盘、爱心形盘、花朵形盘、卡通形盘等。</w:t>
            </w:r>
          </w:p>
        </w:tc>
        <w:tc>
          <w:tcPr>
            <w:tcW w:w="2339" w:type="dxa"/>
            <w:tcBorders>
              <w:top w:val="single" w:color="auto" w:sz="12" w:space="0"/>
              <w:left w:val="single" w:color="auto" w:sz="12" w:space="0"/>
              <w:bottom w:val="single" w:color="auto" w:sz="12" w:space="0"/>
              <w:right w:val="single" w:color="auto" w:sz="12" w:space="0"/>
            </w:tcBorders>
            <w:noWrap w:val="0"/>
            <w:vAlign w:val="top"/>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学生欣赏了不同时期的盘子，了解到盘子的文化及不同材质、形状、图案等，感受到了盘子不同的艺术美，为学生的后继学习带来了不竭动力。</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通过观察分类，学生初步掌握图案的分布规律，因规律不同，形成对称、均衡两类，感知设计图案的方法。在同图异构中，学生感受到选择图案与盘子形状的协调性、审美性，初步渗透美学观念。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073" w:type="dxa"/>
            <w:gridSpan w:val="2"/>
            <w:tcBorders>
              <w:top w:val="single" w:color="auto" w:sz="12" w:space="0"/>
              <w:left w:val="single" w:color="auto" w:sz="12" w:space="0"/>
              <w:bottom w:val="single" w:color="auto" w:sz="12" w:space="0"/>
              <w:right w:val="single" w:color="auto" w:sz="12" w:space="0"/>
            </w:tcBorders>
            <w:noWrap w:val="0"/>
            <w:vAlign w:val="center"/>
          </w:tcPr>
          <w:p>
            <w:pPr>
              <w:spacing w:line="400" w:lineRule="exact"/>
              <w:jc w:val="center"/>
              <w:rPr>
                <w:rFonts w:hint="eastAsia" w:ascii="宋体" w:hAnsi="宋体"/>
                <w:b/>
                <w:bCs/>
                <w:sz w:val="24"/>
                <w:szCs w:val="24"/>
              </w:rPr>
            </w:pPr>
            <w:r>
              <w:rPr>
                <w:rFonts w:hint="eastAsia" w:ascii="宋体" w:hAnsi="宋体"/>
                <w:b/>
                <w:bCs/>
                <w:sz w:val="24"/>
                <w:szCs w:val="24"/>
              </w:rPr>
              <w:t>板书</w:t>
            </w:r>
          </w:p>
          <w:p>
            <w:pPr>
              <w:spacing w:line="400" w:lineRule="exact"/>
              <w:jc w:val="center"/>
              <w:rPr>
                <w:rFonts w:ascii="仿宋_GB2312" w:hAnsi="宋体" w:eastAsia="仿宋_GB2312"/>
                <w:b/>
                <w:bCs/>
                <w:sz w:val="24"/>
                <w:szCs w:val="24"/>
              </w:rPr>
            </w:pPr>
            <w:r>
              <w:rPr>
                <w:rFonts w:hint="eastAsia" w:ascii="宋体" w:hAnsi="宋体"/>
                <w:b/>
                <w:bCs/>
                <w:sz w:val="24"/>
                <w:szCs w:val="24"/>
              </w:rPr>
              <w:t>设计</w:t>
            </w:r>
          </w:p>
        </w:tc>
        <w:tc>
          <w:tcPr>
            <w:tcW w:w="8935" w:type="dxa"/>
            <w:gridSpan w:val="5"/>
            <w:tcBorders>
              <w:top w:val="single" w:color="auto" w:sz="12" w:space="0"/>
              <w:left w:val="single" w:color="auto" w:sz="12" w:space="0"/>
              <w:bottom w:val="single" w:color="auto" w:sz="12" w:space="0"/>
              <w:right w:val="single" w:color="auto" w:sz="12" w:space="0"/>
            </w:tcBorders>
            <w:noWrap w:val="0"/>
            <w:vAlign w:val="top"/>
          </w:tcPr>
          <w:p>
            <w:pPr>
              <w:jc w:val="center"/>
              <w:rPr>
                <w:rFonts w:hint="default" w:eastAsia="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 w:hRule="atLeast"/>
        </w:trPr>
        <w:tc>
          <w:tcPr>
            <w:tcW w:w="1073" w:type="dxa"/>
            <w:gridSpan w:val="2"/>
            <w:vMerge w:val="restart"/>
            <w:tcBorders>
              <w:top w:val="single" w:color="auto" w:sz="12" w:space="0"/>
              <w:left w:val="single" w:color="auto" w:sz="12" w:space="0"/>
              <w:right w:val="single" w:color="auto" w:sz="12" w:space="0"/>
            </w:tcBorders>
            <w:noWrap w:val="0"/>
            <w:vAlign w:val="center"/>
          </w:tcPr>
          <w:p>
            <w:pPr>
              <w:spacing w:line="260" w:lineRule="exact"/>
              <w:ind w:firstLine="240" w:firstLineChars="100"/>
              <w:jc w:val="both"/>
              <w:rPr>
                <w:rFonts w:hint="eastAsia" w:ascii="宋体" w:hAnsi="宋体" w:eastAsia="宋体" w:cs="宋体"/>
                <w:b/>
                <w:bCs/>
                <w:sz w:val="24"/>
                <w:szCs w:val="24"/>
              </w:rPr>
            </w:pPr>
            <w:r>
              <w:rPr>
                <w:rFonts w:hint="eastAsia" w:ascii="宋体" w:hAnsi="宋体" w:eastAsia="宋体" w:cs="宋体"/>
                <w:b/>
                <w:bCs/>
                <w:sz w:val="24"/>
                <w:szCs w:val="24"/>
              </w:rPr>
              <w:t>有效</w:t>
            </w:r>
          </w:p>
          <w:p>
            <w:pPr>
              <w:spacing w:line="260" w:lineRule="exact"/>
              <w:ind w:firstLine="240" w:firstLineChars="100"/>
              <w:jc w:val="both"/>
              <w:rPr>
                <w:rFonts w:hint="eastAsia" w:ascii="宋体" w:hAnsi="宋体" w:eastAsia="宋体" w:cs="宋体"/>
                <w:b/>
                <w:bCs/>
                <w:sz w:val="24"/>
                <w:szCs w:val="24"/>
              </w:rPr>
            </w:pPr>
            <w:r>
              <w:rPr>
                <w:rFonts w:hint="eastAsia" w:ascii="宋体" w:hAnsi="宋体" w:eastAsia="宋体" w:cs="宋体"/>
                <w:b/>
                <w:bCs/>
                <w:sz w:val="24"/>
                <w:szCs w:val="24"/>
              </w:rPr>
              <w:t>作业</w:t>
            </w:r>
          </w:p>
          <w:p>
            <w:pPr>
              <w:spacing w:line="260" w:lineRule="exact"/>
              <w:ind w:firstLine="240" w:firstLineChars="100"/>
              <w:jc w:val="both"/>
              <w:rPr>
                <w:rFonts w:hint="eastAsia" w:ascii="宋体" w:hAnsi="宋体" w:eastAsia="宋体" w:cs="宋体"/>
                <w:b/>
                <w:bCs/>
                <w:sz w:val="24"/>
                <w:szCs w:val="24"/>
              </w:rPr>
            </w:pPr>
            <w:r>
              <w:rPr>
                <w:rFonts w:hint="eastAsia" w:ascii="宋体" w:hAnsi="宋体" w:eastAsia="宋体" w:cs="宋体"/>
                <w:b/>
                <w:bCs/>
                <w:sz w:val="24"/>
                <w:szCs w:val="24"/>
              </w:rPr>
              <w:t>设计</w:t>
            </w:r>
          </w:p>
        </w:tc>
        <w:tc>
          <w:tcPr>
            <w:tcW w:w="2104" w:type="dxa"/>
            <w:tcBorders>
              <w:top w:val="single" w:color="auto" w:sz="12" w:space="0"/>
              <w:left w:val="single" w:color="auto" w:sz="12" w:space="0"/>
              <w:bottom w:val="single" w:color="auto" w:sz="12" w:space="0"/>
              <w:right w:val="single" w:color="auto" w:sz="12" w:space="0"/>
            </w:tcBorders>
            <w:noWrap w:val="0"/>
            <w:vAlign w:val="center"/>
          </w:tcPr>
          <w:p>
            <w:pPr>
              <w:spacing w:line="260" w:lineRule="exact"/>
              <w:jc w:val="center"/>
              <w:rPr>
                <w:rFonts w:hint="eastAsia" w:ascii="宋体" w:hAnsi="宋体" w:eastAsia="宋体" w:cs="宋体"/>
                <w:b/>
                <w:bCs/>
                <w:color w:val="000000"/>
                <w:kern w:val="0"/>
                <w:sz w:val="24"/>
                <w:szCs w:val="24"/>
              </w:rPr>
            </w:pPr>
          </w:p>
          <w:p>
            <w:pPr>
              <w:spacing w:line="26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基础类作业</w:t>
            </w:r>
          </w:p>
          <w:p>
            <w:pPr>
              <w:spacing w:line="260" w:lineRule="exact"/>
              <w:jc w:val="center"/>
              <w:rPr>
                <w:rFonts w:hint="eastAsia" w:ascii="宋体" w:hAnsi="宋体" w:eastAsia="宋体" w:cs="宋体"/>
                <w:b/>
                <w:bCs/>
                <w:color w:val="000000"/>
                <w:kern w:val="0"/>
                <w:sz w:val="24"/>
                <w:szCs w:val="24"/>
                <w:lang w:val="en-US" w:eastAsia="zh-CN"/>
              </w:rPr>
            </w:pPr>
          </w:p>
        </w:tc>
        <w:tc>
          <w:tcPr>
            <w:tcW w:w="6831" w:type="dxa"/>
            <w:gridSpan w:val="4"/>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eastAsia="宋体" w:cs="宋体"/>
                <w:b/>
                <w:bCs/>
                <w:sz w:val="24"/>
                <w:szCs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 w:hRule="atLeast"/>
        </w:trPr>
        <w:tc>
          <w:tcPr>
            <w:tcW w:w="1073" w:type="dxa"/>
            <w:gridSpan w:val="2"/>
            <w:vMerge w:val="continue"/>
            <w:tcBorders>
              <w:left w:val="single" w:color="auto" w:sz="12" w:space="0"/>
              <w:right w:val="single" w:color="auto" w:sz="12" w:space="0"/>
            </w:tcBorders>
            <w:noWrap w:val="0"/>
            <w:vAlign w:val="center"/>
          </w:tcPr>
          <w:p>
            <w:pPr>
              <w:jc w:val="center"/>
              <w:rPr>
                <w:rFonts w:hint="eastAsia" w:ascii="宋体" w:hAnsi="宋体" w:eastAsia="宋体" w:cs="宋体"/>
                <w:b/>
                <w:bCs/>
                <w:sz w:val="24"/>
                <w:szCs w:val="24"/>
              </w:rPr>
            </w:pPr>
          </w:p>
        </w:tc>
        <w:tc>
          <w:tcPr>
            <w:tcW w:w="2104" w:type="dxa"/>
            <w:tcBorders>
              <w:top w:val="single" w:color="auto" w:sz="12" w:space="0"/>
              <w:left w:val="single" w:color="auto" w:sz="12" w:space="0"/>
              <w:bottom w:val="single" w:color="auto" w:sz="12" w:space="0"/>
              <w:right w:val="single" w:color="auto" w:sz="12" w:space="0"/>
            </w:tcBorders>
            <w:noWrap w:val="0"/>
            <w:vAlign w:val="center"/>
          </w:tcPr>
          <w:p>
            <w:pPr>
              <w:spacing w:line="260" w:lineRule="exact"/>
              <w:jc w:val="center"/>
              <w:rPr>
                <w:rFonts w:hint="eastAsia" w:ascii="宋体" w:hAnsi="宋体" w:eastAsia="宋体" w:cs="宋体"/>
                <w:b/>
                <w:bCs/>
                <w:color w:val="000000"/>
                <w:kern w:val="0"/>
                <w:sz w:val="24"/>
                <w:szCs w:val="24"/>
              </w:rPr>
            </w:pPr>
          </w:p>
          <w:p>
            <w:pPr>
              <w:spacing w:line="26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拓展类作业</w:t>
            </w:r>
          </w:p>
          <w:p>
            <w:pPr>
              <w:spacing w:line="260" w:lineRule="exact"/>
              <w:jc w:val="center"/>
              <w:rPr>
                <w:rFonts w:hint="eastAsia" w:ascii="宋体" w:hAnsi="宋体" w:eastAsia="宋体" w:cs="宋体"/>
                <w:b/>
                <w:bCs/>
                <w:color w:val="000000"/>
                <w:kern w:val="0"/>
                <w:sz w:val="24"/>
                <w:szCs w:val="24"/>
                <w:lang w:val="en-US" w:eastAsia="zh-CN"/>
              </w:rPr>
            </w:pPr>
          </w:p>
        </w:tc>
        <w:tc>
          <w:tcPr>
            <w:tcW w:w="6831" w:type="dxa"/>
            <w:gridSpan w:val="4"/>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trPr>
        <w:tc>
          <w:tcPr>
            <w:tcW w:w="1073" w:type="dxa"/>
            <w:gridSpan w:val="2"/>
            <w:vMerge w:val="continue"/>
            <w:tcBorders>
              <w:left w:val="single" w:color="auto" w:sz="12" w:space="0"/>
              <w:bottom w:val="single" w:color="auto" w:sz="12" w:space="0"/>
              <w:right w:val="single" w:color="auto" w:sz="12" w:space="0"/>
            </w:tcBorders>
            <w:noWrap w:val="0"/>
            <w:vAlign w:val="center"/>
          </w:tcPr>
          <w:p>
            <w:pPr>
              <w:jc w:val="center"/>
              <w:rPr>
                <w:rFonts w:hint="eastAsia" w:ascii="宋体" w:hAnsi="宋体" w:eastAsia="宋体" w:cs="宋体"/>
                <w:b/>
                <w:bCs/>
                <w:sz w:val="24"/>
                <w:szCs w:val="24"/>
                <w:lang w:val="en-US" w:eastAsia="zh-CN"/>
              </w:rPr>
            </w:pPr>
          </w:p>
        </w:tc>
        <w:tc>
          <w:tcPr>
            <w:tcW w:w="2104" w:type="dxa"/>
            <w:tcBorders>
              <w:top w:val="single" w:color="auto" w:sz="12" w:space="0"/>
              <w:left w:val="single" w:color="auto" w:sz="12" w:space="0"/>
              <w:bottom w:val="single" w:color="auto" w:sz="12" w:space="0"/>
              <w:right w:val="single" w:color="auto" w:sz="12" w:space="0"/>
            </w:tcBorders>
            <w:noWrap w:val="0"/>
            <w:vAlign w:val="center"/>
          </w:tcPr>
          <w:p>
            <w:pPr>
              <w:spacing w:line="260" w:lineRule="exact"/>
              <w:jc w:val="center"/>
              <w:rPr>
                <w:rFonts w:hint="eastAsia" w:ascii="宋体" w:hAnsi="宋体" w:eastAsia="宋体" w:cs="宋体"/>
                <w:b/>
                <w:bCs/>
                <w:color w:val="000000"/>
                <w:kern w:val="0"/>
                <w:sz w:val="24"/>
                <w:szCs w:val="24"/>
              </w:rPr>
            </w:pPr>
          </w:p>
          <w:p>
            <w:pPr>
              <w:spacing w:line="26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实践类作业</w:t>
            </w:r>
          </w:p>
          <w:p>
            <w:pPr>
              <w:spacing w:line="260" w:lineRule="exact"/>
              <w:jc w:val="center"/>
              <w:rPr>
                <w:rFonts w:hint="eastAsia" w:ascii="宋体" w:hAnsi="宋体" w:eastAsia="宋体" w:cs="宋体"/>
                <w:b/>
                <w:bCs/>
                <w:color w:val="000000"/>
                <w:kern w:val="0"/>
                <w:sz w:val="24"/>
                <w:szCs w:val="24"/>
                <w:lang w:val="en-US" w:eastAsia="zh-CN"/>
              </w:rPr>
            </w:pPr>
          </w:p>
        </w:tc>
        <w:tc>
          <w:tcPr>
            <w:tcW w:w="6831" w:type="dxa"/>
            <w:gridSpan w:val="4"/>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default" w:ascii="宋体" w:hAnsi="宋体" w:eastAsia="宋体" w:cs="宋体"/>
                <w:sz w:val="24"/>
                <w:szCs w:val="20"/>
                <w:lang w:val="en-US" w:eastAsia="zh-Hans"/>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仿宋_GB2312">
    <w:altName w:val="方正仿宋_GBK"/>
    <w:panose1 w:val="00000000000000000000"/>
    <w:charset w:val="00"/>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FEA2D"/>
    <w:rsid w:val="315FE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2024-03-25T15:47:00Z</dcterms:created>
  <dc:creator>✨假装在加拿大。</dc:creator>
  <cp:lastModifiedBy>✨假装在加拿大。</cp:lastModifiedBy>
  <dcterms:modified xsi:type="dcterms:W3CDTF">2024-03-25T15:48:24Z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E4094474AA86B1152D2C0166D37634B2_41</vt:lpwstr>
  </property>
</Properties>
</file>