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i w:val="0"/>
          <w:iCs w:val="0"/>
          <w:caps w:val="0"/>
          <w:spacing w:val="8"/>
          <w:sz w:val="33"/>
          <w:szCs w:val="33"/>
          <w:bdr w:val="none" w:color="auto" w:sz="0" w:space="0"/>
        </w:rPr>
      </w:pPr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</w:rPr>
        <w:t>强化消防意识，共筑平安校园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sz w:val="33"/>
          <w:szCs w:val="33"/>
        </w:rPr>
      </w:pPr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</w:rPr>
        <w:t>常州市光华学校开展消防应急疏散演练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</w:rPr>
        <w:t>常州市光华学校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lang w:val="en-US" w:eastAsia="zh-CN" w:bidi="ar"/>
        </w:rPr>
        <w:t>2024-03-19 20:28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lang w:val="en-US" w:eastAsia="zh-CN" w:bidi="ar"/>
        </w:rPr>
        <w:t>江苏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drawing>
          <wp:inline distT="0" distB="0" distL="114300" distR="114300">
            <wp:extent cx="6057900" cy="1085850"/>
            <wp:effectExtent l="0" t="0" r="0" b="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</w:rPr>
        <w:drawing>
          <wp:inline distT="0" distB="0" distL="114300" distR="114300">
            <wp:extent cx="5295900" cy="733425"/>
            <wp:effectExtent l="0" t="0" r="0" b="9525"/>
            <wp:docPr id="2" name="图片 2" descr="简易白云分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简易白云分割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75960" cy="2064385"/>
            <wp:effectExtent l="0" t="0" r="15240" b="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954B"/>
          <w:spacing w:val="8"/>
          <w:sz w:val="42"/>
          <w:szCs w:val="42"/>
          <w:bdr w:val="none" w:color="auto" w:sz="0" w:space="0"/>
        </w:rPr>
        <w:t>强化消防意识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954B"/>
          <w:spacing w:val="8"/>
          <w:sz w:val="42"/>
          <w:szCs w:val="42"/>
          <w:bdr w:val="none" w:color="auto" w:sz="0" w:space="0"/>
        </w:rPr>
        <w:t>共筑平安校园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t>常州市光华学校开展消防应急疏散演练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  <w:t>为增强学校全体师生的消防安全意识，提高消防安全事件应急处理和逃生自救能力，3月19日上午，常州市光华学校开展了校园消防安全应急疏散演练活动。本次演练由后勤服务中心副主任王强主持，天宁区光华路消防救援站班长曹志协同演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  <w:drawing>
          <wp:inline distT="0" distB="0" distL="114300" distR="114300">
            <wp:extent cx="5789930" cy="4342765"/>
            <wp:effectExtent l="0" t="0" r="1270" b="635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434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演练伊始，随着警报声的响起，各班级在班主任及配班老师的组织下，有序向操场的安全区域撤离。学生们在撤离过程中，纷纷捂住口鼻，弯腰贴墙，按照预设的路线，进行快速而有序的疏散。撤离完成后，各班老师立即清点人数，确保所有学生都已安全撤离，无一人遗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  <w:drawing>
          <wp:inline distT="0" distB="0" distL="114300" distR="114300">
            <wp:extent cx="2927985" cy="2196465"/>
            <wp:effectExtent l="0" t="0" r="5715" b="13335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  <w:drawing>
          <wp:inline distT="0" distB="0" distL="114300" distR="114300">
            <wp:extent cx="2915285" cy="2186940"/>
            <wp:effectExtent l="0" t="0" r="18415" b="3810"/>
            <wp:docPr id="1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  <w:drawing>
          <wp:inline distT="0" distB="0" distL="114300" distR="114300">
            <wp:extent cx="2770505" cy="3695700"/>
            <wp:effectExtent l="0" t="0" r="10795" b="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2410" cy="3696335"/>
            <wp:effectExtent l="0" t="0" r="8890" b="18415"/>
            <wp:docPr id="21" name="图片 21" descr="lADPD3IruOzjigjND6DNC7g_3000_400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ADPD3IruOzjigjND6DNC7g_3000_4000.jpg_720x720q90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  <w:rPr>
          <w:rFonts w:hint="eastAsia" w:eastAsiaTheme="minorEastAsia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459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459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整个疏散过程有条不紊，井然有序，充分展现了光华学校师生在应对突发事件时的沉着冷静和高效协作。本次演练的成功，不仅得益于学校平时对于校园安全的重视，更得益于师生们的共同努力和默契配合。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演练结束后，后勤服务中心副主任王强进行了演练总结，对师生们的表现给予了高度评价，并强调了火灾应急疏散演练的重要性。他表示，此次演练的成功，不仅提升了师生们的火灾应对能力，更为学校的安全稳定提供了有力保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  <w:drawing>
          <wp:inline distT="0" distB="0" distL="114300" distR="114300">
            <wp:extent cx="5316855" cy="3987800"/>
            <wp:effectExtent l="0" t="0" r="17145" b="12700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drawing>
          <wp:inline distT="0" distB="0" distL="114300" distR="114300">
            <wp:extent cx="5324475" cy="3993515"/>
            <wp:effectExtent l="0" t="0" r="9525" b="6985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随后，光华路消防救援站的曹班长进行了消防知识宣讲。他向大家详细介绍了火灾发生后的应急处置及逃生方法，使师生们对火灾有了更深入的了解，也进一步提高了他们的火灾防范意识。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  <w:drawing>
          <wp:inline distT="0" distB="0" distL="114300" distR="114300">
            <wp:extent cx="4904105" cy="3677920"/>
            <wp:effectExtent l="0" t="0" r="10795" b="17780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  <w:drawing>
          <wp:inline distT="0" distB="0" distL="114300" distR="114300">
            <wp:extent cx="4915535" cy="3686810"/>
            <wp:effectExtent l="0" t="0" r="18415" b="8890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drawing>
          <wp:inline distT="0" distB="0" distL="114300" distR="114300">
            <wp:extent cx="4975860" cy="3731895"/>
            <wp:effectExtent l="0" t="0" r="15240" b="190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59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此次光华学校开展的消防应急疏散演练，为全校师生上了一堂生动的安全教育课。我们期待未来，光华学校能够继续加强安全教育，提高师生应对突发情况的能力，为学校的和谐稳定提供坚实的保障。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7"/>
          <w:sz w:val="19"/>
          <w:szCs w:val="19"/>
          <w:bdr w:val="none" w:color="auto" w:sz="0" w:space="0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888888"/>
          <w:spacing w:val="8"/>
          <w:sz w:val="19"/>
          <w:szCs w:val="19"/>
          <w:bdr w:val="none" w:color="auto" w:sz="0" w:space="0"/>
        </w:rPr>
        <w:t>声明：学校仅为教育宣传等非商业用途使用学生的肖像、姓名、个人信息等人格权益，任何组织或个人不得基于商业用途转载或使用，否则，将依法承担法律责任。）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91235" cy="974725"/>
            <wp:effectExtent l="0" t="0" r="0" b="0"/>
            <wp:docPr id="1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sz w:val="21"/>
          <w:szCs w:val="21"/>
          <w:bdr w:val="none" w:color="auto" w:sz="0" w:space="0"/>
        </w:rPr>
        <w:t>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sz w:val="21"/>
          <w:szCs w:val="21"/>
          <w:bdr w:val="none" w:color="auto" w:sz="0" w:space="0"/>
          <w:lang w:val="en-US" w:eastAsia="zh-CN"/>
        </w:rPr>
        <w:t xml:space="preserve">                                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</w:rPr>
        <w:t>撰  稿/摄  影 | 袁鸿飞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</w:rPr>
        <w:t>                    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lang w:val="en-US" w:eastAsia="zh-CN"/>
        </w:rPr>
        <w:t xml:space="preserve">                          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</w:rPr>
        <w:t xml:space="preserve"> 编  辑 | 史   文  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</w:rPr>
        <w:t xml:space="preserve">                     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lang w:val="en-US" w:eastAsia="zh-CN"/>
        </w:rPr>
        <w:t xml:space="preserve">                          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</w:rPr>
        <w:t>审  核 | 霍莉萍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00785" cy="1200785"/>
            <wp:effectExtent l="0" t="0" r="18415" b="18415"/>
            <wp:docPr id="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78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15"/>
          <w:szCs w:val="15"/>
          <w:shd w:val="clear" w:fill="F7F7F7"/>
          <w:lang w:val="en-US" w:eastAsia="zh-CN" w:bidi="ar"/>
        </w:rPr>
        <w:drawing>
          <wp:inline distT="0" distB="0" distL="114300" distR="114300">
            <wp:extent cx="1181100" cy="1181100"/>
            <wp:effectExtent l="0" t="0" r="0" b="0"/>
            <wp:docPr id="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IMG_2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bdr w:val="none" w:color="auto" w:sz="0" w:space="0"/>
          <w:lang w:val="en-US" w:eastAsia="zh-CN" w:bidi="ar"/>
        </w:rPr>
        <w:instrText xml:space="preserve"> HYPERLINK "javascript:;"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bdr w:val="none" w:color="auto" w:sz="0" w:space="0"/>
          <w:lang w:val="en-US" w:eastAsia="zh-CN" w:bidi="ar"/>
        </w:rPr>
        <w:fldChar w:fldCharType="end"/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kYTlhZTMxNmI4ZGJkMjFhOTU2NzhkM2MxNDMzYjMifQ=="/>
  </w:docVars>
  <w:rsids>
    <w:rsidRoot w:val="00000000"/>
    <w:rsid w:val="1EF43457"/>
    <w:rsid w:val="423E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GIF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2024-02-29T06:12:00Z</dcterms:created>
  <dc:creator>Administrator</dc:creator>
  <cp:lastModifiedBy>Administrator</cp:lastModifiedBy>
  <dcterms:modified xsi:type="dcterms:W3CDTF">2024-03-20T02:14:52Z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03EF756EAB00434FA33D50A52BC035A7_12</vt:lpwstr>
  </property>
</Properties>
</file>